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6E78" w:rsidRPr="00C23816" w:rsidRDefault="007C6E78" w:rsidP="007C6E78">
      <w:pPr>
        <w:suppressAutoHyphens/>
        <w:jc w:val="right"/>
        <w:rPr>
          <w:rFonts w:ascii="Times New Roman" w:hAnsi="Times New Roman"/>
          <w:b/>
          <w:sz w:val="24"/>
          <w:szCs w:val="24"/>
        </w:rPr>
      </w:pPr>
      <w:r w:rsidRPr="00C23816">
        <w:rPr>
          <w:rFonts w:ascii="Times New Roman" w:hAnsi="Times New Roman"/>
          <w:b/>
          <w:sz w:val="24"/>
          <w:szCs w:val="24"/>
        </w:rPr>
        <w:t xml:space="preserve">Приложение № </w:t>
      </w:r>
      <w:r w:rsidR="00D3075B">
        <w:rPr>
          <w:rFonts w:ascii="Times New Roman" w:hAnsi="Times New Roman"/>
          <w:b/>
          <w:sz w:val="24"/>
          <w:szCs w:val="24"/>
        </w:rPr>
        <w:t>1</w:t>
      </w:r>
      <w:r>
        <w:rPr>
          <w:rFonts w:ascii="Times New Roman" w:hAnsi="Times New Roman"/>
          <w:b/>
          <w:sz w:val="24"/>
          <w:szCs w:val="24"/>
        </w:rPr>
        <w:t>.5</w:t>
      </w:r>
    </w:p>
    <w:p w:rsidR="007C6E78" w:rsidRPr="00C23816" w:rsidRDefault="007C6E78" w:rsidP="007C6E78">
      <w:pPr>
        <w:suppressAutoHyphens/>
        <w:jc w:val="right"/>
        <w:rPr>
          <w:rFonts w:ascii="Times New Roman" w:hAnsi="Times New Roman"/>
          <w:b/>
          <w:i/>
          <w:sz w:val="24"/>
          <w:szCs w:val="24"/>
        </w:rPr>
      </w:pPr>
      <w:r>
        <w:rPr>
          <w:rFonts w:ascii="Times New Roman" w:hAnsi="Times New Roman"/>
          <w:sz w:val="24"/>
          <w:szCs w:val="24"/>
        </w:rPr>
        <w:t xml:space="preserve">к ОПОП по </w:t>
      </w:r>
      <w:r w:rsidRPr="007C6E78">
        <w:rPr>
          <w:rFonts w:ascii="Times New Roman" w:hAnsi="Times New Roman"/>
          <w:sz w:val="24"/>
          <w:szCs w:val="24"/>
        </w:rPr>
        <w:t>специальности</w:t>
      </w:r>
      <w:r w:rsidRPr="007C6E78">
        <w:rPr>
          <w:rFonts w:ascii="Times New Roman" w:hAnsi="Times New Roman"/>
          <w:b/>
          <w:sz w:val="24"/>
          <w:szCs w:val="24"/>
        </w:rPr>
        <w:t xml:space="preserve"> </w:t>
      </w:r>
    </w:p>
    <w:p w:rsidR="007C6E78" w:rsidRDefault="007C6E78" w:rsidP="007C6E78">
      <w:pPr>
        <w:suppressAutoHyphens/>
        <w:jc w:val="center"/>
        <w:rPr>
          <w:rFonts w:ascii="Times New Roman" w:hAnsi="Times New Roman"/>
          <w:sz w:val="24"/>
          <w:szCs w:val="24"/>
        </w:rPr>
      </w:pPr>
      <w:r>
        <w:rPr>
          <w:rFonts w:ascii="Times New Roman" w:hAnsi="Times New Roman"/>
          <w:sz w:val="24"/>
          <w:szCs w:val="24"/>
        </w:rPr>
        <w:t xml:space="preserve">                                                 </w:t>
      </w:r>
      <w:r w:rsidRPr="00BD2CC2">
        <w:rPr>
          <w:rFonts w:ascii="Times New Roman" w:hAnsi="Times New Roman"/>
          <w:sz w:val="24"/>
          <w:szCs w:val="24"/>
        </w:rPr>
        <w:t>08.02.01 Строительство и эксплуатация зданий и сооружений</w:t>
      </w:r>
    </w:p>
    <w:p w:rsidR="007C6E78" w:rsidRDefault="007C6E78" w:rsidP="007C6E78">
      <w:pPr>
        <w:suppressAutoHyphens/>
        <w:jc w:val="center"/>
        <w:rPr>
          <w:rFonts w:ascii="Times New Roman" w:hAnsi="Times New Roman"/>
          <w:sz w:val="24"/>
          <w:szCs w:val="24"/>
        </w:rPr>
      </w:pPr>
    </w:p>
    <w:p w:rsidR="007C6E78" w:rsidRPr="00C23816" w:rsidRDefault="007C6E78" w:rsidP="007C6E78">
      <w:pPr>
        <w:suppressAutoHyphens/>
        <w:jc w:val="center"/>
        <w:rPr>
          <w:rFonts w:ascii="Times New Roman" w:hAnsi="Times New Roman"/>
          <w:b/>
          <w:i/>
          <w:sz w:val="24"/>
          <w:szCs w:val="24"/>
        </w:rPr>
      </w:pPr>
    </w:p>
    <w:p w:rsidR="007C6E78" w:rsidRPr="00C23816" w:rsidRDefault="007C6E78" w:rsidP="007C6E78">
      <w:pPr>
        <w:suppressAutoHyphens/>
        <w:spacing w:after="0"/>
        <w:jc w:val="center"/>
        <w:rPr>
          <w:rFonts w:ascii="Times New Roman" w:hAnsi="Times New Roman"/>
          <w:sz w:val="24"/>
          <w:szCs w:val="24"/>
        </w:rPr>
      </w:pPr>
      <w:r w:rsidRPr="00C23816">
        <w:rPr>
          <w:rFonts w:ascii="Times New Roman" w:hAnsi="Times New Roman"/>
          <w:sz w:val="24"/>
          <w:szCs w:val="24"/>
        </w:rPr>
        <w:t>Министерство образования Московской области</w:t>
      </w:r>
    </w:p>
    <w:p w:rsidR="007C6E78" w:rsidRPr="00C23816" w:rsidRDefault="007C6E78" w:rsidP="007C6E78">
      <w:pPr>
        <w:suppressAutoHyphens/>
        <w:spacing w:after="0"/>
        <w:jc w:val="center"/>
        <w:rPr>
          <w:rFonts w:ascii="Times New Roman" w:hAnsi="Times New Roman"/>
          <w:sz w:val="24"/>
          <w:szCs w:val="24"/>
        </w:rPr>
      </w:pPr>
      <w:r w:rsidRPr="00C23816">
        <w:rPr>
          <w:rFonts w:ascii="Times New Roman" w:hAnsi="Times New Roman"/>
          <w:sz w:val="24"/>
          <w:szCs w:val="24"/>
        </w:rPr>
        <w:t xml:space="preserve">Государственное бюджетное профессиональное образовательное учреждение </w:t>
      </w:r>
    </w:p>
    <w:p w:rsidR="007C6E78" w:rsidRPr="00C23816" w:rsidRDefault="007C6E78" w:rsidP="007C6E78">
      <w:pPr>
        <w:suppressAutoHyphens/>
        <w:spacing w:after="0"/>
        <w:jc w:val="center"/>
        <w:rPr>
          <w:rFonts w:ascii="Times New Roman" w:hAnsi="Times New Roman"/>
          <w:sz w:val="24"/>
          <w:szCs w:val="24"/>
        </w:rPr>
      </w:pPr>
      <w:r w:rsidRPr="00C23816">
        <w:rPr>
          <w:rFonts w:ascii="Times New Roman" w:hAnsi="Times New Roman"/>
          <w:sz w:val="24"/>
          <w:szCs w:val="24"/>
        </w:rPr>
        <w:t>Московской области «Воскресенский колледж»</w:t>
      </w:r>
    </w:p>
    <w:p w:rsidR="007C6E78" w:rsidRPr="00C23816" w:rsidRDefault="007C6E78" w:rsidP="007C6E78">
      <w:pPr>
        <w:suppressAutoHyphens/>
        <w:spacing w:after="0"/>
        <w:jc w:val="center"/>
        <w:rPr>
          <w:rFonts w:ascii="Times New Roman" w:hAnsi="Times New Roman"/>
          <w:sz w:val="24"/>
          <w:szCs w:val="24"/>
        </w:rPr>
      </w:pPr>
    </w:p>
    <w:p w:rsidR="007C6E78" w:rsidRPr="00C23816" w:rsidRDefault="007C6E78" w:rsidP="007C6E78">
      <w:pPr>
        <w:suppressAutoHyphens/>
        <w:spacing w:after="0"/>
        <w:jc w:val="center"/>
        <w:rPr>
          <w:rFonts w:ascii="Times New Roman" w:hAnsi="Times New Roman"/>
          <w:sz w:val="24"/>
          <w:szCs w:val="24"/>
        </w:rPr>
      </w:pPr>
    </w:p>
    <w:tbl>
      <w:tblPr>
        <w:tblW w:w="0" w:type="auto"/>
        <w:tblInd w:w="4503" w:type="dxa"/>
        <w:tblLook w:val="04A0" w:firstRow="1" w:lastRow="0" w:firstColumn="1" w:lastColumn="0" w:noHBand="0" w:noVBand="1"/>
      </w:tblPr>
      <w:tblGrid>
        <w:gridCol w:w="4852"/>
      </w:tblGrid>
      <w:tr w:rsidR="007C6E78" w:rsidRPr="00C23816" w:rsidTr="00D3075B">
        <w:tc>
          <w:tcPr>
            <w:tcW w:w="4852" w:type="dxa"/>
            <w:hideMark/>
          </w:tcPr>
          <w:p w:rsidR="007C6E78" w:rsidRPr="00C23816" w:rsidRDefault="007C6E78" w:rsidP="007D2383">
            <w:pPr>
              <w:suppressAutoHyphens/>
              <w:spacing w:after="0"/>
              <w:jc w:val="right"/>
              <w:rPr>
                <w:rFonts w:ascii="Times New Roman" w:hAnsi="Times New Roman"/>
                <w:sz w:val="24"/>
                <w:szCs w:val="24"/>
              </w:rPr>
            </w:pPr>
            <w:r w:rsidRPr="00C23816">
              <w:rPr>
                <w:rFonts w:ascii="Times New Roman" w:hAnsi="Times New Roman"/>
                <w:sz w:val="24"/>
                <w:szCs w:val="24"/>
              </w:rPr>
              <w:t>Утверждена приказом</w:t>
            </w:r>
            <w:r w:rsidRPr="00C23816">
              <w:rPr>
                <w:rFonts w:ascii="Times New Roman" w:hAnsi="Times New Roman"/>
                <w:sz w:val="24"/>
                <w:szCs w:val="24"/>
                <w:lang w:eastAsia="zh-CN"/>
              </w:rPr>
              <w:t xml:space="preserve"> </w:t>
            </w:r>
            <w:r w:rsidRPr="00C23816">
              <w:rPr>
                <w:rFonts w:ascii="Times New Roman" w:hAnsi="Times New Roman"/>
                <w:sz w:val="24"/>
                <w:szCs w:val="24"/>
              </w:rPr>
              <w:t>директора</w:t>
            </w:r>
          </w:p>
          <w:p w:rsidR="007C6E78" w:rsidRPr="00C23816" w:rsidRDefault="00D3075B" w:rsidP="007D2383">
            <w:pPr>
              <w:suppressAutoHyphens/>
              <w:spacing w:after="0"/>
              <w:jc w:val="right"/>
              <w:rPr>
                <w:rFonts w:ascii="Times New Roman" w:hAnsi="Times New Roman"/>
                <w:sz w:val="24"/>
                <w:szCs w:val="24"/>
                <w:highlight w:val="yellow"/>
              </w:rPr>
            </w:pPr>
            <w:r>
              <w:rPr>
                <w:rFonts w:ascii="Times New Roman" w:hAnsi="Times New Roman"/>
                <w:sz w:val="24"/>
                <w:szCs w:val="24"/>
              </w:rPr>
              <w:t xml:space="preserve">        </w:t>
            </w:r>
            <w:r w:rsidR="007C6E78" w:rsidRPr="00C23816">
              <w:rPr>
                <w:rFonts w:ascii="Times New Roman" w:hAnsi="Times New Roman"/>
                <w:sz w:val="24"/>
                <w:szCs w:val="24"/>
              </w:rPr>
              <w:t xml:space="preserve"> ГБПОУ МО «Воскресенский колледж»</w:t>
            </w:r>
          </w:p>
        </w:tc>
      </w:tr>
      <w:tr w:rsidR="007C6E78" w:rsidRPr="00C23816" w:rsidTr="00D3075B">
        <w:tc>
          <w:tcPr>
            <w:tcW w:w="4852" w:type="dxa"/>
            <w:hideMark/>
          </w:tcPr>
          <w:p w:rsidR="007C6E78" w:rsidRPr="00C23816" w:rsidRDefault="007C6E78" w:rsidP="007D2383">
            <w:pPr>
              <w:suppressAutoHyphens/>
              <w:spacing w:after="0"/>
              <w:jc w:val="right"/>
              <w:rPr>
                <w:rFonts w:ascii="Times New Roman" w:hAnsi="Times New Roman"/>
                <w:sz w:val="24"/>
                <w:szCs w:val="24"/>
              </w:rPr>
            </w:pPr>
          </w:p>
        </w:tc>
      </w:tr>
    </w:tbl>
    <w:p w:rsidR="00D3075B" w:rsidRPr="00D3075B" w:rsidRDefault="00D3075B" w:rsidP="00D3075B">
      <w:pPr>
        <w:spacing w:after="160" w:line="259" w:lineRule="auto"/>
        <w:rPr>
          <w:rFonts w:asciiTheme="minorHAnsi" w:eastAsiaTheme="minorHAnsi" w:hAnsiTheme="minorHAnsi" w:cstheme="minorBidi"/>
          <w:lang w:eastAsia="en-US"/>
        </w:rPr>
      </w:pPr>
      <w:r>
        <w:rPr>
          <w:rFonts w:ascii="Times New Roman" w:eastAsiaTheme="minorHAnsi" w:hAnsi="Times New Roman"/>
          <w:lang w:eastAsia="en-US"/>
        </w:rPr>
        <w:t xml:space="preserve">                                                                                               </w:t>
      </w:r>
      <w:r w:rsidRPr="00D3075B">
        <w:rPr>
          <w:rFonts w:ascii="Times New Roman" w:eastAsiaTheme="minorHAnsi" w:hAnsi="Times New Roman"/>
          <w:lang w:eastAsia="en-US"/>
        </w:rPr>
        <w:t>№ 182-о от 30.08.2022г</w:t>
      </w:r>
    </w:p>
    <w:p w:rsidR="007C6E78" w:rsidRPr="00C23816" w:rsidRDefault="007C6E78" w:rsidP="007C6E78">
      <w:pPr>
        <w:suppressAutoHyphens/>
        <w:jc w:val="center"/>
        <w:rPr>
          <w:rFonts w:ascii="Times New Roman" w:hAnsi="Times New Roman"/>
          <w:b/>
          <w:i/>
          <w:sz w:val="24"/>
          <w:szCs w:val="24"/>
        </w:rPr>
      </w:pPr>
    </w:p>
    <w:p w:rsidR="007C6E78" w:rsidRPr="00C23816" w:rsidRDefault="007C6E78" w:rsidP="007C6E78">
      <w:pPr>
        <w:suppressAutoHyphens/>
        <w:jc w:val="center"/>
        <w:rPr>
          <w:rFonts w:ascii="Times New Roman" w:hAnsi="Times New Roman"/>
          <w:b/>
          <w:i/>
          <w:sz w:val="24"/>
          <w:szCs w:val="24"/>
        </w:rPr>
      </w:pPr>
    </w:p>
    <w:p w:rsidR="007C6E78" w:rsidRPr="00C23816" w:rsidRDefault="007C6E78" w:rsidP="007C6E78">
      <w:pPr>
        <w:suppressAutoHyphens/>
        <w:spacing w:after="0"/>
        <w:jc w:val="center"/>
        <w:rPr>
          <w:rFonts w:ascii="Times New Roman" w:hAnsi="Times New Roman"/>
          <w:sz w:val="24"/>
          <w:szCs w:val="24"/>
        </w:rPr>
      </w:pPr>
    </w:p>
    <w:p w:rsidR="007C6E78" w:rsidRPr="00C23816" w:rsidRDefault="007C6E78" w:rsidP="007C6E78">
      <w:pPr>
        <w:shd w:val="clear" w:color="auto" w:fill="FFFFFF"/>
        <w:suppressAutoHyphens/>
        <w:spacing w:after="0" w:line="360" w:lineRule="auto"/>
        <w:jc w:val="center"/>
        <w:rPr>
          <w:rFonts w:ascii="Times New Roman" w:hAnsi="Times New Roman"/>
          <w:caps/>
          <w:sz w:val="24"/>
          <w:szCs w:val="24"/>
        </w:rPr>
      </w:pPr>
      <w:r w:rsidRPr="00C23816">
        <w:rPr>
          <w:rFonts w:ascii="Times New Roman" w:hAnsi="Times New Roman"/>
          <w:caps/>
          <w:sz w:val="24"/>
          <w:szCs w:val="24"/>
        </w:rPr>
        <w:t>РАБОЧАЯ ПРОГРАММА УЧЕБНОЙ ДИСЦИПЛИНЫ</w:t>
      </w:r>
    </w:p>
    <w:p w:rsidR="007C6E78" w:rsidRPr="00C23816" w:rsidRDefault="007C6E78" w:rsidP="007C6E78">
      <w:pPr>
        <w:widowControl w:val="0"/>
        <w:suppressAutoHyphens/>
        <w:autoSpaceDE w:val="0"/>
        <w:autoSpaceDN w:val="0"/>
        <w:adjustRightInd w:val="0"/>
        <w:spacing w:after="0" w:line="360" w:lineRule="auto"/>
        <w:jc w:val="center"/>
        <w:rPr>
          <w:rFonts w:ascii="Times New Roman" w:hAnsi="Times New Roman"/>
          <w:i/>
          <w:sz w:val="24"/>
          <w:szCs w:val="24"/>
        </w:rPr>
      </w:pPr>
      <w:r>
        <w:rPr>
          <w:rFonts w:ascii="Times New Roman" w:hAnsi="Times New Roman"/>
          <w:caps/>
          <w:sz w:val="24"/>
          <w:szCs w:val="24"/>
        </w:rPr>
        <w:t>БД.05 История</w:t>
      </w:r>
    </w:p>
    <w:p w:rsidR="007C6E78" w:rsidRPr="00C23816" w:rsidRDefault="007C6E78" w:rsidP="007C6E78">
      <w:pPr>
        <w:shd w:val="clear" w:color="auto" w:fill="FFFFFF"/>
        <w:suppressAutoHyphens/>
        <w:spacing w:after="0" w:line="360" w:lineRule="auto"/>
        <w:ind w:left="1670" w:hanging="1118"/>
        <w:jc w:val="center"/>
        <w:rPr>
          <w:rFonts w:ascii="Times New Roman" w:hAnsi="Times New Roman"/>
          <w:sz w:val="24"/>
          <w:szCs w:val="24"/>
        </w:rPr>
      </w:pPr>
    </w:p>
    <w:p w:rsidR="007C6E78" w:rsidRPr="00C23816" w:rsidRDefault="007C6E78" w:rsidP="007C6E7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360" w:lineRule="auto"/>
        <w:ind w:firstLine="708"/>
        <w:jc w:val="center"/>
        <w:rPr>
          <w:rFonts w:ascii="Times New Roman" w:hAnsi="Times New Roman"/>
          <w:bCs/>
          <w:sz w:val="24"/>
          <w:szCs w:val="24"/>
        </w:rPr>
      </w:pPr>
    </w:p>
    <w:p w:rsidR="007C6E78" w:rsidRPr="00C23816" w:rsidRDefault="007C6E78" w:rsidP="007C6E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rFonts w:ascii="Times New Roman" w:hAnsi="Times New Roman"/>
          <w:b/>
          <w:sz w:val="24"/>
          <w:szCs w:val="24"/>
        </w:rPr>
      </w:pPr>
    </w:p>
    <w:p w:rsidR="007C6E78" w:rsidRPr="00C23816" w:rsidRDefault="007C6E78" w:rsidP="007C6E7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hAnsi="Times New Roman"/>
          <w:caps/>
          <w:sz w:val="24"/>
          <w:szCs w:val="24"/>
        </w:rPr>
      </w:pPr>
    </w:p>
    <w:p w:rsidR="007C6E78" w:rsidRPr="00C23816" w:rsidRDefault="007C6E78" w:rsidP="007C6E7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hAnsi="Times New Roman"/>
          <w:caps/>
          <w:sz w:val="24"/>
          <w:szCs w:val="24"/>
        </w:rPr>
      </w:pPr>
    </w:p>
    <w:p w:rsidR="007C6E78" w:rsidRPr="00C23816" w:rsidRDefault="007C6E78" w:rsidP="007C6E7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hAnsi="Times New Roman"/>
          <w:caps/>
          <w:sz w:val="24"/>
          <w:szCs w:val="24"/>
        </w:rPr>
      </w:pPr>
    </w:p>
    <w:p w:rsidR="007C6E78" w:rsidRPr="00C23816" w:rsidRDefault="007C6E78" w:rsidP="007C6E7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hAnsi="Times New Roman"/>
          <w:caps/>
          <w:sz w:val="24"/>
          <w:szCs w:val="24"/>
        </w:rPr>
      </w:pPr>
    </w:p>
    <w:p w:rsidR="007C6E78" w:rsidRPr="00C23816" w:rsidRDefault="007C6E78" w:rsidP="007C6E7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hAnsi="Times New Roman"/>
          <w:caps/>
          <w:sz w:val="24"/>
          <w:szCs w:val="24"/>
        </w:rPr>
      </w:pPr>
    </w:p>
    <w:p w:rsidR="007C6E78" w:rsidRPr="00C23816" w:rsidRDefault="007C6E78" w:rsidP="007C6E7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hAnsi="Times New Roman"/>
          <w:caps/>
          <w:sz w:val="24"/>
          <w:szCs w:val="24"/>
        </w:rPr>
      </w:pPr>
    </w:p>
    <w:p w:rsidR="007C6E78" w:rsidRPr="00C23816" w:rsidRDefault="007C6E78" w:rsidP="007C6E7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hAnsi="Times New Roman"/>
          <w:caps/>
          <w:sz w:val="24"/>
          <w:szCs w:val="24"/>
        </w:rPr>
      </w:pPr>
    </w:p>
    <w:p w:rsidR="007C6E78" w:rsidRPr="00C23816" w:rsidRDefault="007C6E78" w:rsidP="007C6E7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hAnsi="Times New Roman"/>
          <w:caps/>
          <w:sz w:val="24"/>
          <w:szCs w:val="24"/>
        </w:rPr>
      </w:pPr>
    </w:p>
    <w:p w:rsidR="007C6E78" w:rsidRPr="00C23816" w:rsidRDefault="007C6E78" w:rsidP="007C6E7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hAnsi="Times New Roman"/>
          <w:caps/>
          <w:sz w:val="24"/>
          <w:szCs w:val="24"/>
        </w:rPr>
      </w:pPr>
    </w:p>
    <w:p w:rsidR="007C6E78" w:rsidRPr="00C23816" w:rsidRDefault="007C6E78" w:rsidP="007C6E7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hAnsi="Times New Roman"/>
          <w:caps/>
          <w:sz w:val="24"/>
          <w:szCs w:val="24"/>
        </w:rPr>
      </w:pPr>
    </w:p>
    <w:p w:rsidR="007C6E78" w:rsidRPr="00C23816" w:rsidRDefault="007C6E78" w:rsidP="007C6E7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hAnsi="Times New Roman"/>
          <w:caps/>
          <w:sz w:val="24"/>
          <w:szCs w:val="24"/>
        </w:rPr>
      </w:pPr>
    </w:p>
    <w:p w:rsidR="007C6E78" w:rsidRPr="00C23816" w:rsidRDefault="007C6E78" w:rsidP="007C6E7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hAnsi="Times New Roman"/>
          <w:caps/>
          <w:sz w:val="24"/>
          <w:szCs w:val="24"/>
        </w:rPr>
      </w:pPr>
    </w:p>
    <w:p w:rsidR="007C6E78" w:rsidRPr="00C23816" w:rsidRDefault="007C6E78" w:rsidP="007C6E7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hAnsi="Times New Roman"/>
          <w:sz w:val="24"/>
          <w:szCs w:val="24"/>
        </w:rPr>
      </w:pPr>
    </w:p>
    <w:p w:rsidR="007C6E78" w:rsidRPr="00C23816" w:rsidRDefault="007C6E78" w:rsidP="007C6E7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hAnsi="Times New Roman"/>
          <w:sz w:val="24"/>
          <w:szCs w:val="24"/>
        </w:rPr>
      </w:pPr>
    </w:p>
    <w:p w:rsidR="007C6E78" w:rsidRPr="00C23816" w:rsidRDefault="007C6E78" w:rsidP="007C6E78">
      <w:pPr>
        <w:widowControl w:val="0"/>
        <w:shd w:val="clear" w:color="auto" w:fill="FFFFFF"/>
        <w:suppressAutoHyphens/>
        <w:spacing w:after="0" w:line="240" w:lineRule="auto"/>
        <w:ind w:firstLine="709"/>
        <w:jc w:val="center"/>
        <w:rPr>
          <w:rFonts w:ascii="Times New Roman" w:hAnsi="Times New Roman"/>
          <w:bCs/>
          <w:sz w:val="24"/>
          <w:szCs w:val="24"/>
        </w:rPr>
      </w:pPr>
    </w:p>
    <w:p w:rsidR="007C6E78" w:rsidRPr="00C23816" w:rsidRDefault="007C6E78" w:rsidP="007C6E78">
      <w:pPr>
        <w:widowControl w:val="0"/>
        <w:shd w:val="clear" w:color="auto" w:fill="FFFFFF"/>
        <w:suppressAutoHyphens/>
        <w:spacing w:after="0" w:line="240" w:lineRule="auto"/>
        <w:ind w:firstLine="709"/>
        <w:jc w:val="center"/>
        <w:rPr>
          <w:rFonts w:ascii="Times New Roman" w:hAnsi="Times New Roman"/>
          <w:bCs/>
          <w:sz w:val="24"/>
          <w:szCs w:val="24"/>
        </w:rPr>
      </w:pPr>
      <w:r w:rsidRPr="00C23816">
        <w:rPr>
          <w:rFonts w:ascii="Times New Roman" w:hAnsi="Times New Roman"/>
          <w:bCs/>
          <w:sz w:val="24"/>
          <w:szCs w:val="24"/>
        </w:rPr>
        <w:t>Воскресенск, 20</w:t>
      </w:r>
      <w:r>
        <w:rPr>
          <w:rFonts w:ascii="Times New Roman" w:hAnsi="Times New Roman"/>
          <w:bCs/>
          <w:sz w:val="24"/>
          <w:szCs w:val="24"/>
        </w:rPr>
        <w:t>22</w:t>
      </w:r>
      <w:r w:rsidRPr="00C23816">
        <w:rPr>
          <w:rFonts w:ascii="Times New Roman" w:hAnsi="Times New Roman"/>
          <w:bCs/>
          <w:sz w:val="24"/>
          <w:szCs w:val="24"/>
        </w:rPr>
        <w:t xml:space="preserve"> г.</w:t>
      </w:r>
    </w:p>
    <w:p w:rsidR="007C6E78" w:rsidRDefault="007C6E78" w:rsidP="007C6E78">
      <w:pPr>
        <w:widowControl w:val="0"/>
        <w:shd w:val="clear" w:color="auto" w:fill="FFFFFF"/>
        <w:suppressAutoHyphens/>
        <w:spacing w:after="0" w:line="240" w:lineRule="auto"/>
        <w:ind w:firstLine="709"/>
        <w:jc w:val="center"/>
        <w:rPr>
          <w:rFonts w:ascii="Times New Roman" w:hAnsi="Times New Roman"/>
          <w:bCs/>
          <w:sz w:val="24"/>
          <w:szCs w:val="24"/>
        </w:rPr>
      </w:pPr>
    </w:p>
    <w:p w:rsidR="00D3075B" w:rsidRDefault="00D3075B" w:rsidP="007C6E78">
      <w:pPr>
        <w:widowControl w:val="0"/>
        <w:shd w:val="clear" w:color="auto" w:fill="FFFFFF"/>
        <w:suppressAutoHyphens/>
        <w:spacing w:after="0" w:line="240" w:lineRule="auto"/>
        <w:ind w:firstLine="709"/>
        <w:jc w:val="center"/>
        <w:rPr>
          <w:rFonts w:ascii="Times New Roman" w:hAnsi="Times New Roman"/>
          <w:bCs/>
          <w:sz w:val="24"/>
          <w:szCs w:val="24"/>
        </w:rPr>
      </w:pPr>
    </w:p>
    <w:p w:rsidR="00D3075B" w:rsidRPr="00C23816" w:rsidRDefault="00D3075B" w:rsidP="007C6E78">
      <w:pPr>
        <w:widowControl w:val="0"/>
        <w:shd w:val="clear" w:color="auto" w:fill="FFFFFF"/>
        <w:suppressAutoHyphens/>
        <w:spacing w:after="0" w:line="240" w:lineRule="auto"/>
        <w:ind w:firstLine="709"/>
        <w:jc w:val="center"/>
        <w:rPr>
          <w:rFonts w:ascii="Times New Roman" w:hAnsi="Times New Roman"/>
          <w:bCs/>
          <w:sz w:val="24"/>
          <w:szCs w:val="24"/>
        </w:rPr>
      </w:pPr>
    </w:p>
    <w:p w:rsidR="007C6E78" w:rsidRPr="00C23816" w:rsidRDefault="007C6E78" w:rsidP="007C6E78">
      <w:pPr>
        <w:widowControl w:val="0"/>
        <w:shd w:val="clear" w:color="auto" w:fill="FFFFFF"/>
        <w:suppressAutoHyphens/>
        <w:spacing w:after="0" w:line="240" w:lineRule="auto"/>
        <w:ind w:firstLine="709"/>
        <w:jc w:val="center"/>
        <w:rPr>
          <w:rFonts w:ascii="Times New Roman" w:hAnsi="Times New Roman"/>
          <w:bCs/>
          <w:sz w:val="24"/>
          <w:szCs w:val="24"/>
        </w:rPr>
      </w:pPr>
    </w:p>
    <w:p w:rsidR="007C6E78" w:rsidRPr="00C23816" w:rsidRDefault="007C6E78" w:rsidP="007C6E78">
      <w:pPr>
        <w:widowControl w:val="0"/>
        <w:shd w:val="clear" w:color="auto" w:fill="FFFFFF"/>
        <w:suppressAutoHyphens/>
        <w:spacing w:after="0" w:line="240" w:lineRule="auto"/>
        <w:ind w:firstLine="709"/>
        <w:jc w:val="center"/>
        <w:rPr>
          <w:rFonts w:ascii="Times New Roman" w:hAnsi="Times New Roman"/>
          <w:bCs/>
          <w:sz w:val="24"/>
          <w:szCs w:val="24"/>
        </w:rPr>
      </w:pPr>
    </w:p>
    <w:p w:rsidR="007C6E78" w:rsidRPr="00C23816" w:rsidRDefault="007C6E78" w:rsidP="007C6E78">
      <w:pPr>
        <w:widowControl w:val="0"/>
        <w:tabs>
          <w:tab w:val="left" w:pos="3840"/>
        </w:tabs>
        <w:suppressAutoHyphens/>
        <w:autoSpaceDE w:val="0"/>
        <w:autoSpaceDN w:val="0"/>
        <w:adjustRightInd w:val="0"/>
        <w:spacing w:after="0" w:line="240" w:lineRule="auto"/>
        <w:jc w:val="both"/>
        <w:rPr>
          <w:rFonts w:ascii="Times New Roman" w:hAnsi="Times New Roman"/>
          <w:color w:val="000000"/>
          <w:sz w:val="24"/>
          <w:szCs w:val="24"/>
        </w:rPr>
      </w:pPr>
      <w:r w:rsidRPr="00C23816">
        <w:rPr>
          <w:rFonts w:ascii="Times New Roman" w:hAnsi="Times New Roman"/>
          <w:color w:val="000000"/>
          <w:sz w:val="24"/>
          <w:szCs w:val="24"/>
        </w:rPr>
        <w:lastRenderedPageBreak/>
        <w:tab/>
      </w:r>
    </w:p>
    <w:p w:rsidR="007C6E78" w:rsidRPr="00C23816" w:rsidRDefault="007C6E78" w:rsidP="007C6E78">
      <w:pPr>
        <w:suppressAutoHyphens/>
        <w:spacing w:after="0"/>
        <w:ind w:firstLine="709"/>
        <w:jc w:val="both"/>
        <w:rPr>
          <w:rFonts w:ascii="Times New Roman" w:hAnsi="Times New Roman"/>
          <w:b/>
          <w:bCs/>
          <w:sz w:val="24"/>
          <w:szCs w:val="24"/>
        </w:rPr>
      </w:pPr>
      <w:r w:rsidRPr="00C23816">
        <w:rPr>
          <w:rFonts w:ascii="Times New Roman" w:hAnsi="Times New Roman"/>
          <w:sz w:val="24"/>
          <w:szCs w:val="24"/>
        </w:rPr>
        <w:t xml:space="preserve">Программа учебной дисциплины </w:t>
      </w:r>
      <w:r>
        <w:rPr>
          <w:rFonts w:ascii="Times New Roman" w:hAnsi="Times New Roman"/>
          <w:sz w:val="24"/>
          <w:szCs w:val="24"/>
        </w:rPr>
        <w:t>БД.05 История</w:t>
      </w:r>
      <w:r w:rsidRPr="00C23816">
        <w:rPr>
          <w:rFonts w:ascii="Times New Roman" w:hAnsi="Times New Roman"/>
          <w:sz w:val="24"/>
          <w:szCs w:val="24"/>
        </w:rPr>
        <w:t xml:space="preserve"> разработана в соответствии с требованиями федерального государственного образовательного стандарта среднего профессионального об</w:t>
      </w:r>
      <w:r>
        <w:rPr>
          <w:rFonts w:ascii="Times New Roman" w:hAnsi="Times New Roman"/>
          <w:sz w:val="24"/>
          <w:szCs w:val="24"/>
        </w:rPr>
        <w:t xml:space="preserve">разования по специальности </w:t>
      </w:r>
      <w:r w:rsidRPr="00BD2CC2">
        <w:rPr>
          <w:rFonts w:ascii="Times New Roman" w:hAnsi="Times New Roman"/>
          <w:sz w:val="24"/>
          <w:szCs w:val="24"/>
        </w:rPr>
        <w:t>08.02.01 Строительство и эксплуатация зданий и сооружений</w:t>
      </w:r>
      <w:r w:rsidRPr="00C23816">
        <w:rPr>
          <w:rFonts w:ascii="Times New Roman" w:hAnsi="Times New Roman"/>
          <w:sz w:val="24"/>
          <w:szCs w:val="24"/>
        </w:rPr>
        <w:t xml:space="preserve">, </w:t>
      </w:r>
      <w:r w:rsidRPr="00C23816">
        <w:rPr>
          <w:rFonts w:ascii="Times New Roman" w:hAnsi="Times New Roman"/>
          <w:bCs/>
          <w:sz w:val="24"/>
          <w:szCs w:val="24"/>
        </w:rPr>
        <w:t>утверждённого приказом Министерства образования и науки</w:t>
      </w:r>
      <w:r>
        <w:rPr>
          <w:rFonts w:ascii="Times New Roman" w:hAnsi="Times New Roman"/>
          <w:bCs/>
          <w:sz w:val="24"/>
          <w:szCs w:val="24"/>
        </w:rPr>
        <w:t xml:space="preserve"> Российской Федерации от 10.01 2018 года № 2</w:t>
      </w:r>
      <w:r w:rsidRPr="00C23816">
        <w:rPr>
          <w:rFonts w:ascii="Times New Roman" w:hAnsi="Times New Roman"/>
          <w:bCs/>
          <w:sz w:val="24"/>
          <w:szCs w:val="24"/>
        </w:rPr>
        <w:t xml:space="preserve"> и </w:t>
      </w:r>
      <w:r>
        <w:rPr>
          <w:rFonts w:ascii="Times New Roman" w:hAnsi="Times New Roman"/>
          <w:sz w:val="24"/>
          <w:szCs w:val="24"/>
        </w:rPr>
        <w:t>в соответствии с требованиями ф</w:t>
      </w:r>
      <w:r w:rsidRPr="00C23816">
        <w:rPr>
          <w:rFonts w:ascii="Times New Roman" w:hAnsi="Times New Roman"/>
          <w:sz w:val="24"/>
          <w:szCs w:val="24"/>
        </w:rPr>
        <w:t>еде</w:t>
      </w:r>
      <w:r>
        <w:rPr>
          <w:rFonts w:ascii="Times New Roman" w:hAnsi="Times New Roman"/>
          <w:sz w:val="24"/>
          <w:szCs w:val="24"/>
        </w:rPr>
        <w:t>рального г</w:t>
      </w:r>
      <w:r w:rsidRPr="00C23816">
        <w:rPr>
          <w:rFonts w:ascii="Times New Roman" w:hAnsi="Times New Roman"/>
          <w:sz w:val="24"/>
          <w:szCs w:val="24"/>
        </w:rPr>
        <w:t xml:space="preserve">осударственного образовательного стандарта </w:t>
      </w:r>
      <w:r w:rsidRPr="00C23816">
        <w:rPr>
          <w:rFonts w:ascii="Times New Roman" w:hAnsi="Times New Roman"/>
          <w:bCs/>
          <w:sz w:val="24"/>
          <w:szCs w:val="24"/>
        </w:rPr>
        <w:t>среднего общего образования утверждённого приказом Министерства образования и науки Российской Федерации от 17 мая 2012 года № 413.</w:t>
      </w:r>
    </w:p>
    <w:p w:rsidR="007C6E78" w:rsidRPr="00C23816" w:rsidRDefault="007C6E78" w:rsidP="007C6E78">
      <w:pPr>
        <w:suppressAutoHyphens/>
        <w:spacing w:after="0" w:line="240" w:lineRule="auto"/>
        <w:ind w:firstLine="709"/>
        <w:jc w:val="both"/>
        <w:rPr>
          <w:rFonts w:ascii="Times New Roman" w:hAnsi="Times New Roman"/>
          <w:sz w:val="24"/>
          <w:szCs w:val="24"/>
        </w:rPr>
      </w:pPr>
    </w:p>
    <w:p w:rsidR="007C6E78" w:rsidRPr="00C23816" w:rsidRDefault="007C6E78" w:rsidP="007C6E78">
      <w:pPr>
        <w:suppressAutoHyphens/>
        <w:spacing w:after="0" w:line="240" w:lineRule="auto"/>
        <w:ind w:firstLine="709"/>
        <w:jc w:val="both"/>
        <w:rPr>
          <w:rFonts w:ascii="Times New Roman" w:hAnsi="Times New Roman"/>
          <w:sz w:val="24"/>
          <w:szCs w:val="24"/>
        </w:rPr>
      </w:pPr>
    </w:p>
    <w:p w:rsidR="007C6E78" w:rsidRPr="00C23816" w:rsidRDefault="007C6E78" w:rsidP="007C6E78">
      <w:pPr>
        <w:widowControl w:val="0"/>
        <w:suppressAutoHyphens/>
        <w:autoSpaceDE w:val="0"/>
        <w:autoSpaceDN w:val="0"/>
        <w:spacing w:after="0" w:line="240" w:lineRule="auto"/>
        <w:ind w:firstLine="709"/>
        <w:rPr>
          <w:rFonts w:ascii="Times New Roman" w:hAnsi="Times New Roman"/>
          <w:sz w:val="24"/>
          <w:szCs w:val="24"/>
        </w:rPr>
      </w:pPr>
    </w:p>
    <w:p w:rsidR="007C6E78" w:rsidRPr="00C23816" w:rsidRDefault="007C6E78" w:rsidP="007C6E7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firstLine="709"/>
        <w:jc w:val="both"/>
        <w:rPr>
          <w:rFonts w:ascii="Times New Roman" w:hAnsi="Times New Roman"/>
          <w:sz w:val="24"/>
          <w:szCs w:val="24"/>
        </w:rPr>
      </w:pPr>
      <w:r w:rsidRPr="00C23816">
        <w:rPr>
          <w:rFonts w:ascii="Times New Roman" w:hAnsi="Times New Roman"/>
          <w:sz w:val="24"/>
          <w:szCs w:val="24"/>
        </w:rPr>
        <w:t>Организация-разработчик: ГБПОУ МО «Воскресенский колледж»</w:t>
      </w:r>
    </w:p>
    <w:p w:rsidR="007C6E78" w:rsidRPr="00C23816" w:rsidRDefault="007C6E78" w:rsidP="007C6E78">
      <w:pPr>
        <w:widowControl w:val="0"/>
        <w:suppressAutoHyphens/>
        <w:autoSpaceDE w:val="0"/>
        <w:autoSpaceDN w:val="0"/>
        <w:spacing w:after="0" w:line="240" w:lineRule="auto"/>
        <w:ind w:firstLine="709"/>
        <w:jc w:val="both"/>
        <w:rPr>
          <w:rFonts w:ascii="Times New Roman" w:hAnsi="Times New Roman"/>
          <w:sz w:val="24"/>
          <w:szCs w:val="24"/>
        </w:rPr>
      </w:pPr>
    </w:p>
    <w:p w:rsidR="007C6E78" w:rsidRPr="00C23816" w:rsidRDefault="007C6E78" w:rsidP="007C6E7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firstLine="709"/>
        <w:jc w:val="both"/>
        <w:rPr>
          <w:rFonts w:ascii="Times New Roman" w:hAnsi="Times New Roman"/>
          <w:sz w:val="24"/>
          <w:szCs w:val="24"/>
        </w:rPr>
      </w:pPr>
      <w:r w:rsidRPr="00C23816">
        <w:rPr>
          <w:rFonts w:ascii="Times New Roman" w:hAnsi="Times New Roman"/>
          <w:sz w:val="24"/>
          <w:szCs w:val="24"/>
        </w:rPr>
        <w:t xml:space="preserve">Разработчик: преподаватель ГБПОУ МО «Воскресенский колледж» </w:t>
      </w:r>
      <w:r>
        <w:rPr>
          <w:rFonts w:ascii="Times New Roman" w:hAnsi="Times New Roman"/>
          <w:sz w:val="24"/>
          <w:szCs w:val="24"/>
        </w:rPr>
        <w:t>Ермишкина Е.А.</w:t>
      </w:r>
    </w:p>
    <w:p w:rsidR="007C6E78" w:rsidRPr="00C23816" w:rsidRDefault="007C6E78" w:rsidP="007C6E78">
      <w:pPr>
        <w:suppressAutoHyphens/>
        <w:jc w:val="center"/>
        <w:rPr>
          <w:rFonts w:ascii="Times New Roman" w:hAnsi="Times New Roman"/>
          <w:b/>
          <w:i/>
          <w:sz w:val="24"/>
          <w:szCs w:val="24"/>
          <w:vertAlign w:val="superscript"/>
        </w:rPr>
      </w:pPr>
      <w:r w:rsidRPr="00C23816">
        <w:rPr>
          <w:rFonts w:ascii="Times New Roman" w:hAnsi="Times New Roman"/>
          <w:b/>
          <w:bCs/>
          <w:i/>
          <w:sz w:val="24"/>
          <w:szCs w:val="24"/>
        </w:rPr>
        <w:br w:type="page"/>
      </w:r>
    </w:p>
    <w:p w:rsidR="007C6E78" w:rsidRPr="00C23816" w:rsidRDefault="007C6E78" w:rsidP="007C6E78">
      <w:pPr>
        <w:suppressAutoHyphens/>
        <w:jc w:val="center"/>
        <w:rPr>
          <w:rFonts w:ascii="Times New Roman" w:hAnsi="Times New Roman"/>
          <w:b/>
          <w:i/>
          <w:sz w:val="24"/>
          <w:szCs w:val="24"/>
        </w:rPr>
      </w:pPr>
      <w:r w:rsidRPr="00C23816">
        <w:rPr>
          <w:rFonts w:ascii="Times New Roman" w:hAnsi="Times New Roman"/>
          <w:b/>
          <w:i/>
          <w:sz w:val="24"/>
          <w:szCs w:val="24"/>
        </w:rPr>
        <w:lastRenderedPageBreak/>
        <w:t>СОДЕРЖАНИЕ</w:t>
      </w:r>
    </w:p>
    <w:p w:rsidR="007C6E78" w:rsidRPr="00C23816" w:rsidRDefault="007C6E78" w:rsidP="007C6E78">
      <w:pPr>
        <w:suppressAutoHyphens/>
        <w:rPr>
          <w:rFonts w:ascii="Times New Roman" w:hAnsi="Times New Roman"/>
          <w:b/>
          <w:i/>
          <w:sz w:val="24"/>
          <w:szCs w:val="24"/>
        </w:rPr>
      </w:pPr>
    </w:p>
    <w:tbl>
      <w:tblPr>
        <w:tblW w:w="0" w:type="auto"/>
        <w:tblLook w:val="01E0" w:firstRow="1" w:lastRow="1" w:firstColumn="1" w:lastColumn="1" w:noHBand="0" w:noVBand="0"/>
      </w:tblPr>
      <w:tblGrid>
        <w:gridCol w:w="7501"/>
        <w:gridCol w:w="1854"/>
      </w:tblGrid>
      <w:tr w:rsidR="007C6E78" w:rsidRPr="00C23816" w:rsidTr="007D2383">
        <w:tc>
          <w:tcPr>
            <w:tcW w:w="7501" w:type="dxa"/>
          </w:tcPr>
          <w:p w:rsidR="007C6E78" w:rsidRPr="00C23816" w:rsidRDefault="007C6E78" w:rsidP="007C6E78">
            <w:pPr>
              <w:numPr>
                <w:ilvl w:val="0"/>
                <w:numId w:val="1"/>
              </w:numPr>
              <w:suppressAutoHyphens/>
              <w:rPr>
                <w:rFonts w:ascii="Times New Roman" w:hAnsi="Times New Roman"/>
                <w:b/>
                <w:sz w:val="24"/>
                <w:szCs w:val="24"/>
              </w:rPr>
            </w:pPr>
            <w:r w:rsidRPr="00C23816">
              <w:rPr>
                <w:rFonts w:ascii="Times New Roman" w:hAnsi="Times New Roman"/>
                <w:b/>
                <w:sz w:val="24"/>
                <w:szCs w:val="24"/>
              </w:rPr>
              <w:t>ОБЩАЯ ХАРАКТЕРИСТИКА РАБОЧЕЙ ПРОГРАММЫ УЧЕБНОЙ ДИСЦИПЛИНЫ</w:t>
            </w:r>
          </w:p>
        </w:tc>
        <w:tc>
          <w:tcPr>
            <w:tcW w:w="1854" w:type="dxa"/>
          </w:tcPr>
          <w:p w:rsidR="007C6E78" w:rsidRPr="00C23816" w:rsidRDefault="007C6E78" w:rsidP="007D2383">
            <w:pPr>
              <w:suppressAutoHyphens/>
              <w:rPr>
                <w:rFonts w:ascii="Times New Roman" w:hAnsi="Times New Roman"/>
                <w:b/>
                <w:sz w:val="24"/>
                <w:szCs w:val="24"/>
              </w:rPr>
            </w:pPr>
          </w:p>
        </w:tc>
      </w:tr>
      <w:tr w:rsidR="007C6E78" w:rsidRPr="00C23816" w:rsidTr="007D2383">
        <w:tc>
          <w:tcPr>
            <w:tcW w:w="7501" w:type="dxa"/>
          </w:tcPr>
          <w:p w:rsidR="007C6E78" w:rsidRPr="00C23816" w:rsidRDefault="007C6E78" w:rsidP="007C6E78">
            <w:pPr>
              <w:numPr>
                <w:ilvl w:val="0"/>
                <w:numId w:val="1"/>
              </w:numPr>
              <w:suppressAutoHyphens/>
              <w:rPr>
                <w:rFonts w:ascii="Times New Roman" w:hAnsi="Times New Roman"/>
                <w:b/>
                <w:sz w:val="24"/>
                <w:szCs w:val="24"/>
              </w:rPr>
            </w:pPr>
            <w:r w:rsidRPr="00C23816">
              <w:rPr>
                <w:rFonts w:ascii="Times New Roman" w:hAnsi="Times New Roman"/>
                <w:b/>
                <w:sz w:val="24"/>
                <w:szCs w:val="24"/>
              </w:rPr>
              <w:t>СТРУКТУРА И СОДЕРЖАНИЕ УЧЕБНОЙ ДИСЦИПЛИНЫ</w:t>
            </w:r>
          </w:p>
          <w:p w:rsidR="007C6E78" w:rsidRPr="00C23816" w:rsidRDefault="007C6E78" w:rsidP="007C6E78">
            <w:pPr>
              <w:numPr>
                <w:ilvl w:val="0"/>
                <w:numId w:val="1"/>
              </w:numPr>
              <w:suppressAutoHyphens/>
              <w:rPr>
                <w:rFonts w:ascii="Times New Roman" w:hAnsi="Times New Roman"/>
                <w:b/>
                <w:sz w:val="24"/>
                <w:szCs w:val="24"/>
              </w:rPr>
            </w:pPr>
            <w:r w:rsidRPr="00C23816">
              <w:rPr>
                <w:rFonts w:ascii="Times New Roman" w:hAnsi="Times New Roman"/>
                <w:b/>
                <w:sz w:val="24"/>
                <w:szCs w:val="24"/>
              </w:rPr>
              <w:t>УСЛОВИЯ РЕАЛИЗАЦИИ УЧЕБНОЙ ДИСЦИПЛИНЫ</w:t>
            </w:r>
          </w:p>
        </w:tc>
        <w:tc>
          <w:tcPr>
            <w:tcW w:w="1854" w:type="dxa"/>
          </w:tcPr>
          <w:p w:rsidR="007C6E78" w:rsidRPr="00C23816" w:rsidRDefault="007C6E78" w:rsidP="007D2383">
            <w:pPr>
              <w:suppressAutoHyphens/>
              <w:ind w:left="644"/>
              <w:rPr>
                <w:rFonts w:ascii="Times New Roman" w:hAnsi="Times New Roman"/>
                <w:b/>
                <w:sz w:val="24"/>
                <w:szCs w:val="24"/>
              </w:rPr>
            </w:pPr>
          </w:p>
        </w:tc>
      </w:tr>
      <w:tr w:rsidR="007C6E78" w:rsidRPr="00C23816" w:rsidTr="007D2383">
        <w:tc>
          <w:tcPr>
            <w:tcW w:w="7501" w:type="dxa"/>
          </w:tcPr>
          <w:p w:rsidR="007C6E78" w:rsidRPr="00C23816" w:rsidRDefault="007C6E78" w:rsidP="007C6E78">
            <w:pPr>
              <w:numPr>
                <w:ilvl w:val="0"/>
                <w:numId w:val="1"/>
              </w:numPr>
              <w:suppressAutoHyphens/>
              <w:rPr>
                <w:rFonts w:ascii="Times New Roman" w:hAnsi="Times New Roman"/>
                <w:b/>
                <w:sz w:val="24"/>
                <w:szCs w:val="24"/>
              </w:rPr>
            </w:pPr>
            <w:r w:rsidRPr="00C23816">
              <w:rPr>
                <w:rFonts w:ascii="Times New Roman" w:hAnsi="Times New Roman"/>
                <w:b/>
                <w:sz w:val="24"/>
                <w:szCs w:val="24"/>
              </w:rPr>
              <w:t>КОНТРОЛЬ И ОЦЕНКА РЕЗУЛЬТАТОВ ОСВОЕНИЯ УЧЕБНОЙ ДИСЦИПЛИНЫ</w:t>
            </w:r>
          </w:p>
          <w:p w:rsidR="007C6E78" w:rsidRPr="00C23816" w:rsidRDefault="007C6E78" w:rsidP="007D2383">
            <w:pPr>
              <w:suppressAutoHyphens/>
              <w:rPr>
                <w:rFonts w:ascii="Times New Roman" w:hAnsi="Times New Roman"/>
                <w:b/>
                <w:sz w:val="24"/>
                <w:szCs w:val="24"/>
              </w:rPr>
            </w:pPr>
          </w:p>
        </w:tc>
        <w:tc>
          <w:tcPr>
            <w:tcW w:w="1854" w:type="dxa"/>
          </w:tcPr>
          <w:p w:rsidR="007C6E78" w:rsidRPr="00C23816" w:rsidRDefault="007C6E78" w:rsidP="007D2383">
            <w:pPr>
              <w:suppressAutoHyphens/>
              <w:rPr>
                <w:rFonts w:ascii="Times New Roman" w:hAnsi="Times New Roman"/>
                <w:b/>
                <w:sz w:val="24"/>
                <w:szCs w:val="24"/>
              </w:rPr>
            </w:pPr>
          </w:p>
        </w:tc>
      </w:tr>
    </w:tbl>
    <w:p w:rsidR="007C6E78" w:rsidRPr="00C23816" w:rsidRDefault="007C6E78" w:rsidP="007C6E78">
      <w:pPr>
        <w:suppressAutoHyphens/>
        <w:spacing w:after="0"/>
        <w:jc w:val="center"/>
        <w:rPr>
          <w:rFonts w:ascii="Times New Roman" w:hAnsi="Times New Roman"/>
          <w:b/>
          <w:sz w:val="24"/>
          <w:szCs w:val="24"/>
        </w:rPr>
      </w:pPr>
      <w:r w:rsidRPr="00C23816">
        <w:rPr>
          <w:rFonts w:ascii="Times New Roman" w:hAnsi="Times New Roman"/>
          <w:b/>
          <w:i/>
          <w:sz w:val="24"/>
          <w:szCs w:val="24"/>
          <w:u w:val="single"/>
        </w:rPr>
        <w:br w:type="page"/>
      </w:r>
      <w:r w:rsidRPr="00C23816">
        <w:rPr>
          <w:rFonts w:ascii="Times New Roman" w:hAnsi="Times New Roman"/>
          <w:b/>
          <w:sz w:val="24"/>
          <w:szCs w:val="24"/>
        </w:rPr>
        <w:lastRenderedPageBreak/>
        <w:t>1. ОБЩАЯ ХАРАКТЕРИСТИКА РАБОЧЕЙ ПРОГРАММЫ УЧЕБНОЙ ДИСЦИПЛИНЫ «</w:t>
      </w:r>
      <w:r>
        <w:rPr>
          <w:rFonts w:ascii="Times New Roman" w:hAnsi="Times New Roman"/>
          <w:b/>
          <w:sz w:val="24"/>
          <w:szCs w:val="24"/>
        </w:rPr>
        <w:t>БД.05 ИСТОРИЯ</w:t>
      </w:r>
      <w:r w:rsidRPr="00C23816">
        <w:rPr>
          <w:rFonts w:ascii="Times New Roman" w:hAnsi="Times New Roman"/>
          <w:b/>
          <w:sz w:val="24"/>
          <w:szCs w:val="24"/>
        </w:rPr>
        <w:t>»</w:t>
      </w:r>
    </w:p>
    <w:p w:rsidR="007C6E78" w:rsidRPr="00C23816" w:rsidRDefault="007C6E78" w:rsidP="007C6E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firstLine="709"/>
        <w:jc w:val="both"/>
        <w:rPr>
          <w:rFonts w:ascii="Times New Roman" w:hAnsi="Times New Roman"/>
          <w:sz w:val="24"/>
          <w:szCs w:val="24"/>
        </w:rPr>
      </w:pPr>
      <w:r w:rsidRPr="00C23816">
        <w:rPr>
          <w:rFonts w:ascii="Times New Roman" w:hAnsi="Times New Roman"/>
          <w:b/>
          <w:sz w:val="24"/>
          <w:szCs w:val="24"/>
        </w:rPr>
        <w:t xml:space="preserve">1.1. Место дисциплины в структуре основной образовательной программы: </w:t>
      </w:r>
      <w:r w:rsidRPr="00C23816">
        <w:rPr>
          <w:rFonts w:ascii="Times New Roman" w:hAnsi="Times New Roman"/>
          <w:sz w:val="24"/>
          <w:szCs w:val="24"/>
        </w:rPr>
        <w:tab/>
      </w:r>
    </w:p>
    <w:p w:rsidR="007C6E78" w:rsidRPr="00C23816" w:rsidRDefault="007C6E78" w:rsidP="007C6E7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hAnsi="Times New Roman"/>
          <w:sz w:val="24"/>
          <w:szCs w:val="24"/>
        </w:rPr>
      </w:pPr>
      <w:r w:rsidRPr="00C23816">
        <w:rPr>
          <w:rFonts w:ascii="Times New Roman" w:hAnsi="Times New Roman"/>
          <w:sz w:val="24"/>
          <w:szCs w:val="24"/>
        </w:rPr>
        <w:t>Рабочая программа учебной дисциплины является частью программы подготовки специалистов среднего звена в соответствии с ФГОС СПО и ФГОС СОО.</w:t>
      </w:r>
    </w:p>
    <w:p w:rsidR="007C6E78" w:rsidRPr="00C23816" w:rsidRDefault="007C6E78" w:rsidP="007C6E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firstLine="709"/>
        <w:jc w:val="both"/>
        <w:rPr>
          <w:rFonts w:ascii="Times New Roman" w:hAnsi="Times New Roman"/>
          <w:b/>
          <w:sz w:val="24"/>
          <w:szCs w:val="24"/>
        </w:rPr>
      </w:pPr>
    </w:p>
    <w:p w:rsidR="007C6E78" w:rsidRPr="00C23816" w:rsidRDefault="007C6E78" w:rsidP="007C6E78">
      <w:pPr>
        <w:suppressAutoHyphens/>
        <w:spacing w:after="0"/>
        <w:ind w:firstLine="709"/>
        <w:rPr>
          <w:rFonts w:ascii="Times New Roman" w:hAnsi="Times New Roman"/>
          <w:b/>
          <w:sz w:val="24"/>
          <w:szCs w:val="24"/>
        </w:rPr>
      </w:pPr>
      <w:r w:rsidRPr="00C23816">
        <w:rPr>
          <w:rFonts w:ascii="Times New Roman" w:hAnsi="Times New Roman"/>
          <w:b/>
          <w:sz w:val="24"/>
          <w:szCs w:val="24"/>
        </w:rPr>
        <w:t>1.2. Цель и планируемые результаты освоения дисциплины:</w:t>
      </w:r>
    </w:p>
    <w:p w:rsidR="007C6E78" w:rsidRPr="00C23816" w:rsidRDefault="007C6E78" w:rsidP="007C6E78">
      <w:pPr>
        <w:suppressAutoHyphens/>
        <w:spacing w:after="0" w:line="240" w:lineRule="auto"/>
        <w:ind w:firstLine="709"/>
        <w:jc w:val="both"/>
        <w:rPr>
          <w:rFonts w:ascii="Times New Roman" w:hAnsi="Times New Roman"/>
          <w:sz w:val="24"/>
          <w:szCs w:val="24"/>
          <w:lang w:eastAsia="en-US"/>
        </w:rPr>
      </w:pPr>
      <w:r w:rsidRPr="00C23816">
        <w:rPr>
          <w:rFonts w:ascii="Times New Roman" w:hAnsi="Times New Roman"/>
          <w:sz w:val="24"/>
          <w:szCs w:val="24"/>
        </w:rPr>
        <w:t>В рамках программы учебной дисциплины обучающимися осваиваются умения и знания</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8505"/>
      </w:tblGrid>
      <w:tr w:rsidR="007C6E78" w:rsidRPr="00C23816" w:rsidTr="007D2383">
        <w:trPr>
          <w:trHeight w:val="649"/>
        </w:trPr>
        <w:tc>
          <w:tcPr>
            <w:tcW w:w="1101" w:type="dxa"/>
            <w:vAlign w:val="center"/>
            <w:hideMark/>
          </w:tcPr>
          <w:p w:rsidR="007C6E78" w:rsidRPr="00C23816" w:rsidRDefault="007C6E78" w:rsidP="007D2383">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Код</w:t>
            </w:r>
          </w:p>
          <w:p w:rsidR="007C6E78" w:rsidRPr="00C23816" w:rsidRDefault="007C6E78" w:rsidP="007D2383">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ЛР, МР, ПР, ЛРВ</w:t>
            </w:r>
          </w:p>
        </w:tc>
        <w:tc>
          <w:tcPr>
            <w:tcW w:w="8505" w:type="dxa"/>
            <w:vAlign w:val="center"/>
          </w:tcPr>
          <w:p w:rsidR="007C6E78" w:rsidRPr="00C23816" w:rsidRDefault="007C6E78" w:rsidP="007D2383">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Результаты</w:t>
            </w:r>
          </w:p>
        </w:tc>
      </w:tr>
      <w:tr w:rsidR="007C6E78" w:rsidRPr="00C23816" w:rsidTr="007D2383">
        <w:trPr>
          <w:trHeight w:val="212"/>
        </w:trPr>
        <w:tc>
          <w:tcPr>
            <w:tcW w:w="1101" w:type="dxa"/>
            <w:vAlign w:val="center"/>
          </w:tcPr>
          <w:p w:rsidR="007C6E78" w:rsidRPr="00C23816" w:rsidRDefault="007C6E78" w:rsidP="007D2383">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ЛР 1</w:t>
            </w:r>
          </w:p>
        </w:tc>
        <w:tc>
          <w:tcPr>
            <w:tcW w:w="8505" w:type="dxa"/>
            <w:vAlign w:val="center"/>
          </w:tcPr>
          <w:p w:rsidR="007C6E78" w:rsidRPr="00C23816" w:rsidRDefault="007C6E78" w:rsidP="007D2383">
            <w:pPr>
              <w:suppressAutoHyphens/>
              <w:spacing w:after="0" w:line="240" w:lineRule="auto"/>
              <w:rPr>
                <w:rFonts w:ascii="Times New Roman" w:hAnsi="Times New Roman"/>
                <w:sz w:val="24"/>
                <w:szCs w:val="24"/>
              </w:rPr>
            </w:pPr>
            <w:r w:rsidRPr="00C23816">
              <w:rPr>
                <w:rFonts w:ascii="Times New Roman" w:hAnsi="Times New Roman"/>
                <w:sz w:val="24"/>
                <w:szCs w:val="24"/>
              </w:rPr>
              <w:t>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tc>
      </w:tr>
      <w:tr w:rsidR="007C6E78" w:rsidRPr="00C23816" w:rsidTr="007D2383">
        <w:trPr>
          <w:trHeight w:val="212"/>
        </w:trPr>
        <w:tc>
          <w:tcPr>
            <w:tcW w:w="1101" w:type="dxa"/>
            <w:vAlign w:val="center"/>
          </w:tcPr>
          <w:p w:rsidR="007C6E78" w:rsidRPr="00C23816" w:rsidRDefault="007C6E78" w:rsidP="007D2383">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ЛР 2</w:t>
            </w:r>
          </w:p>
        </w:tc>
        <w:tc>
          <w:tcPr>
            <w:tcW w:w="8505" w:type="dxa"/>
            <w:vAlign w:val="center"/>
          </w:tcPr>
          <w:p w:rsidR="007C6E78" w:rsidRPr="00C23816" w:rsidRDefault="007C6E78" w:rsidP="007D2383">
            <w:pPr>
              <w:suppressAutoHyphens/>
              <w:spacing w:after="0" w:line="240" w:lineRule="auto"/>
              <w:rPr>
                <w:rFonts w:ascii="Times New Roman" w:hAnsi="Times New Roman"/>
                <w:sz w:val="24"/>
                <w:szCs w:val="24"/>
              </w:rPr>
            </w:pPr>
            <w:r w:rsidRPr="00C23816">
              <w:rPr>
                <w:rFonts w:ascii="Times New Roman" w:hAnsi="Times New Roman"/>
                <w:sz w:val="24"/>
                <w:szCs w:val="24"/>
              </w:rPr>
              <w:t>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tc>
      </w:tr>
      <w:tr w:rsidR="007C6E78" w:rsidRPr="00C23816" w:rsidTr="007D2383">
        <w:trPr>
          <w:trHeight w:val="212"/>
        </w:trPr>
        <w:tc>
          <w:tcPr>
            <w:tcW w:w="1101" w:type="dxa"/>
            <w:vAlign w:val="center"/>
          </w:tcPr>
          <w:p w:rsidR="007C6E78" w:rsidRPr="00C23816" w:rsidRDefault="007C6E78" w:rsidP="007D2383">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ЛР 3</w:t>
            </w:r>
          </w:p>
        </w:tc>
        <w:tc>
          <w:tcPr>
            <w:tcW w:w="8505" w:type="dxa"/>
            <w:vAlign w:val="center"/>
          </w:tcPr>
          <w:p w:rsidR="007C6E78" w:rsidRPr="00C23816" w:rsidRDefault="007C6E78" w:rsidP="007D2383">
            <w:pPr>
              <w:suppressAutoHyphens/>
              <w:spacing w:after="0" w:line="240" w:lineRule="auto"/>
              <w:rPr>
                <w:rFonts w:ascii="Times New Roman" w:hAnsi="Times New Roman"/>
                <w:sz w:val="24"/>
                <w:szCs w:val="24"/>
              </w:rPr>
            </w:pPr>
            <w:r w:rsidRPr="00C23816">
              <w:rPr>
                <w:rFonts w:ascii="Times New Roman" w:hAnsi="Times New Roman"/>
                <w:sz w:val="24"/>
                <w:szCs w:val="24"/>
              </w:rPr>
              <w:t>Готовность к служению Отечеству, его защите</w:t>
            </w:r>
          </w:p>
        </w:tc>
      </w:tr>
      <w:tr w:rsidR="007C6E78" w:rsidRPr="00C23816" w:rsidTr="007D2383">
        <w:trPr>
          <w:trHeight w:val="212"/>
        </w:trPr>
        <w:tc>
          <w:tcPr>
            <w:tcW w:w="1101" w:type="dxa"/>
            <w:vAlign w:val="center"/>
          </w:tcPr>
          <w:p w:rsidR="007C6E78" w:rsidRPr="00C23816" w:rsidRDefault="007C6E78" w:rsidP="007D2383">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ЛР 4</w:t>
            </w:r>
          </w:p>
        </w:tc>
        <w:tc>
          <w:tcPr>
            <w:tcW w:w="8505" w:type="dxa"/>
            <w:vAlign w:val="center"/>
          </w:tcPr>
          <w:p w:rsidR="007C6E78" w:rsidRPr="00C23816" w:rsidRDefault="007C6E78" w:rsidP="007D2383">
            <w:pPr>
              <w:suppressAutoHyphens/>
              <w:spacing w:after="0" w:line="240" w:lineRule="auto"/>
              <w:rPr>
                <w:rFonts w:ascii="Times New Roman" w:hAnsi="Times New Roman"/>
                <w:sz w:val="24"/>
                <w:szCs w:val="24"/>
              </w:rPr>
            </w:pPr>
            <w:r w:rsidRPr="00C23816">
              <w:rPr>
                <w:rFonts w:ascii="Times New Roman" w:hAnsi="Times New Roman"/>
                <w:sz w:val="24"/>
                <w:szCs w:val="24"/>
              </w:rPr>
              <w:t>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tc>
      </w:tr>
      <w:tr w:rsidR="007C6E78" w:rsidRPr="00C23816" w:rsidTr="007D2383">
        <w:trPr>
          <w:trHeight w:val="212"/>
        </w:trPr>
        <w:tc>
          <w:tcPr>
            <w:tcW w:w="1101" w:type="dxa"/>
            <w:vAlign w:val="center"/>
          </w:tcPr>
          <w:p w:rsidR="007C6E78" w:rsidRPr="00C23816" w:rsidRDefault="007C6E78" w:rsidP="007D2383">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ЛР 5</w:t>
            </w:r>
          </w:p>
        </w:tc>
        <w:tc>
          <w:tcPr>
            <w:tcW w:w="8505" w:type="dxa"/>
            <w:vAlign w:val="center"/>
          </w:tcPr>
          <w:p w:rsidR="007C6E78" w:rsidRPr="00C23816" w:rsidRDefault="007C6E78" w:rsidP="007D2383">
            <w:pPr>
              <w:suppressAutoHyphens/>
              <w:spacing w:after="0" w:line="240" w:lineRule="auto"/>
              <w:rPr>
                <w:rFonts w:ascii="Times New Roman" w:hAnsi="Times New Roman"/>
                <w:sz w:val="24"/>
                <w:szCs w:val="24"/>
              </w:rPr>
            </w:pPr>
            <w:r w:rsidRPr="00C23816">
              <w:rPr>
                <w:rFonts w:ascii="Times New Roman" w:hAnsi="Times New Roman"/>
                <w:sz w:val="24"/>
                <w:szCs w:val="24"/>
              </w:rPr>
              <w:t>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tc>
      </w:tr>
      <w:tr w:rsidR="007C6E78" w:rsidRPr="00C23816" w:rsidTr="007D2383">
        <w:trPr>
          <w:trHeight w:val="212"/>
        </w:trPr>
        <w:tc>
          <w:tcPr>
            <w:tcW w:w="1101" w:type="dxa"/>
            <w:vAlign w:val="center"/>
          </w:tcPr>
          <w:p w:rsidR="007C6E78" w:rsidRPr="00C23816" w:rsidRDefault="007C6E78" w:rsidP="007D2383">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ЛР 6</w:t>
            </w:r>
          </w:p>
        </w:tc>
        <w:tc>
          <w:tcPr>
            <w:tcW w:w="8505" w:type="dxa"/>
            <w:vAlign w:val="center"/>
          </w:tcPr>
          <w:p w:rsidR="007C6E78" w:rsidRPr="00C23816" w:rsidRDefault="007C6E78" w:rsidP="007D2383">
            <w:pPr>
              <w:suppressAutoHyphens/>
              <w:spacing w:after="0" w:line="240" w:lineRule="auto"/>
              <w:rPr>
                <w:rFonts w:ascii="Times New Roman" w:hAnsi="Times New Roman"/>
                <w:sz w:val="24"/>
                <w:szCs w:val="24"/>
              </w:rPr>
            </w:pPr>
            <w:r w:rsidRPr="00C23816">
              <w:rPr>
                <w:rFonts w:ascii="Times New Roman" w:hAnsi="Times New Roman"/>
                <w:sz w:val="24"/>
                <w:szCs w:val="24"/>
              </w:rPr>
              <w:t>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способность 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негативным социальным явлениям</w:t>
            </w:r>
          </w:p>
        </w:tc>
      </w:tr>
      <w:tr w:rsidR="007C6E78" w:rsidRPr="00C23816" w:rsidTr="007D2383">
        <w:trPr>
          <w:trHeight w:val="212"/>
        </w:trPr>
        <w:tc>
          <w:tcPr>
            <w:tcW w:w="1101" w:type="dxa"/>
            <w:vAlign w:val="center"/>
          </w:tcPr>
          <w:p w:rsidR="007C6E78" w:rsidRPr="00C23816" w:rsidRDefault="007C6E78" w:rsidP="007D2383">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ЛР 7</w:t>
            </w:r>
          </w:p>
        </w:tc>
        <w:tc>
          <w:tcPr>
            <w:tcW w:w="8505" w:type="dxa"/>
            <w:vAlign w:val="center"/>
          </w:tcPr>
          <w:p w:rsidR="007C6E78" w:rsidRPr="00C23816" w:rsidRDefault="007C6E78" w:rsidP="007D2383">
            <w:pPr>
              <w:suppressAutoHyphens/>
              <w:spacing w:after="0" w:line="240" w:lineRule="auto"/>
              <w:rPr>
                <w:rFonts w:ascii="Times New Roman" w:hAnsi="Times New Roman"/>
                <w:sz w:val="24"/>
                <w:szCs w:val="24"/>
              </w:rPr>
            </w:pPr>
            <w:r w:rsidRPr="00C23816">
              <w:rPr>
                <w:rFonts w:ascii="Times New Roman" w:hAnsi="Times New Roman"/>
                <w:sz w:val="24"/>
                <w:szCs w:val="24"/>
              </w:rPr>
              <w:t>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tc>
      </w:tr>
      <w:tr w:rsidR="007C6E78" w:rsidRPr="00C23816" w:rsidTr="007D2383">
        <w:trPr>
          <w:trHeight w:val="212"/>
        </w:trPr>
        <w:tc>
          <w:tcPr>
            <w:tcW w:w="1101" w:type="dxa"/>
            <w:vAlign w:val="center"/>
          </w:tcPr>
          <w:p w:rsidR="007C6E78" w:rsidRPr="00C23816" w:rsidRDefault="007C6E78" w:rsidP="007D2383">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ЛР 8</w:t>
            </w:r>
          </w:p>
        </w:tc>
        <w:tc>
          <w:tcPr>
            <w:tcW w:w="8505" w:type="dxa"/>
            <w:vAlign w:val="center"/>
          </w:tcPr>
          <w:p w:rsidR="007C6E78" w:rsidRPr="00C23816" w:rsidRDefault="007C6E78" w:rsidP="007D2383">
            <w:pPr>
              <w:suppressAutoHyphens/>
              <w:spacing w:after="0" w:line="240" w:lineRule="auto"/>
              <w:rPr>
                <w:rFonts w:ascii="Times New Roman" w:hAnsi="Times New Roman"/>
                <w:sz w:val="24"/>
                <w:szCs w:val="24"/>
              </w:rPr>
            </w:pPr>
            <w:r w:rsidRPr="00C23816">
              <w:rPr>
                <w:rFonts w:ascii="Times New Roman" w:hAnsi="Times New Roman"/>
                <w:sz w:val="24"/>
                <w:szCs w:val="24"/>
              </w:rPr>
              <w:t>Нравственное сознание и поведение на основе усвоения общечеловеческих ценностей</w:t>
            </w:r>
          </w:p>
        </w:tc>
      </w:tr>
      <w:tr w:rsidR="007C6E78" w:rsidRPr="00C23816" w:rsidTr="007D2383">
        <w:trPr>
          <w:trHeight w:val="212"/>
        </w:trPr>
        <w:tc>
          <w:tcPr>
            <w:tcW w:w="1101" w:type="dxa"/>
            <w:vAlign w:val="center"/>
          </w:tcPr>
          <w:p w:rsidR="007C6E78" w:rsidRPr="00C23816" w:rsidRDefault="007C6E78" w:rsidP="007D2383">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ЛР 9</w:t>
            </w:r>
          </w:p>
        </w:tc>
        <w:tc>
          <w:tcPr>
            <w:tcW w:w="8505" w:type="dxa"/>
            <w:vAlign w:val="center"/>
          </w:tcPr>
          <w:p w:rsidR="007C6E78" w:rsidRPr="00C23816" w:rsidRDefault="007C6E78" w:rsidP="007D2383">
            <w:pPr>
              <w:suppressAutoHyphens/>
              <w:spacing w:after="0" w:line="240" w:lineRule="auto"/>
              <w:rPr>
                <w:rFonts w:ascii="Times New Roman" w:hAnsi="Times New Roman"/>
                <w:sz w:val="24"/>
                <w:szCs w:val="24"/>
              </w:rPr>
            </w:pPr>
            <w:r w:rsidRPr="00C23816">
              <w:rPr>
                <w:rFonts w:ascii="Times New Roman" w:hAnsi="Times New Roman"/>
                <w:sz w:val="24"/>
                <w:szCs w:val="24"/>
              </w:rPr>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tc>
      </w:tr>
      <w:tr w:rsidR="007C6E78" w:rsidRPr="00C23816" w:rsidTr="007D2383">
        <w:trPr>
          <w:trHeight w:val="212"/>
        </w:trPr>
        <w:tc>
          <w:tcPr>
            <w:tcW w:w="1101" w:type="dxa"/>
            <w:vAlign w:val="center"/>
          </w:tcPr>
          <w:p w:rsidR="007C6E78" w:rsidRPr="00C23816" w:rsidRDefault="007C6E78" w:rsidP="007D2383">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ЛР 10</w:t>
            </w:r>
          </w:p>
        </w:tc>
        <w:tc>
          <w:tcPr>
            <w:tcW w:w="8505" w:type="dxa"/>
            <w:vAlign w:val="center"/>
          </w:tcPr>
          <w:p w:rsidR="007C6E78" w:rsidRPr="00C23816" w:rsidRDefault="007C6E78" w:rsidP="007D2383">
            <w:pPr>
              <w:suppressAutoHyphens/>
              <w:spacing w:after="0" w:line="240" w:lineRule="auto"/>
              <w:rPr>
                <w:rFonts w:ascii="Times New Roman" w:hAnsi="Times New Roman"/>
                <w:sz w:val="24"/>
                <w:szCs w:val="24"/>
              </w:rPr>
            </w:pPr>
            <w:r w:rsidRPr="00C23816">
              <w:rPr>
                <w:rFonts w:ascii="Times New Roman" w:hAnsi="Times New Roman"/>
                <w:sz w:val="24"/>
                <w:szCs w:val="24"/>
              </w:rPr>
              <w:t>Эстетическое отношение к миру, включая эстетику быта, научного и технического творчества, спорта, общественных отношений</w:t>
            </w:r>
          </w:p>
        </w:tc>
      </w:tr>
      <w:tr w:rsidR="007C6E78" w:rsidRPr="00C23816" w:rsidTr="007D2383">
        <w:trPr>
          <w:trHeight w:val="212"/>
        </w:trPr>
        <w:tc>
          <w:tcPr>
            <w:tcW w:w="1101" w:type="dxa"/>
            <w:vAlign w:val="center"/>
          </w:tcPr>
          <w:p w:rsidR="007C6E78" w:rsidRPr="00C23816" w:rsidRDefault="007C6E78" w:rsidP="007D2383">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ЛР 11</w:t>
            </w:r>
          </w:p>
        </w:tc>
        <w:tc>
          <w:tcPr>
            <w:tcW w:w="8505" w:type="dxa"/>
            <w:vAlign w:val="center"/>
          </w:tcPr>
          <w:p w:rsidR="007C6E78" w:rsidRPr="00C23816" w:rsidRDefault="007C6E78" w:rsidP="007D2383">
            <w:pPr>
              <w:suppressAutoHyphens/>
              <w:spacing w:after="0" w:line="240" w:lineRule="auto"/>
              <w:rPr>
                <w:rFonts w:ascii="Times New Roman" w:hAnsi="Times New Roman"/>
                <w:sz w:val="24"/>
                <w:szCs w:val="24"/>
              </w:rPr>
            </w:pPr>
            <w:r w:rsidRPr="00C23816">
              <w:rPr>
                <w:rFonts w:ascii="Times New Roman" w:hAnsi="Times New Roman"/>
                <w:sz w:val="24"/>
                <w:szCs w:val="24"/>
              </w:rPr>
              <w:t>Принятие и реализацию ценностей здорового и безопасного образа жизни, потребности в физическом самосовершенствовании, занятиях спортивно-</w:t>
            </w:r>
            <w:r w:rsidRPr="00C23816">
              <w:rPr>
                <w:rFonts w:ascii="Times New Roman" w:hAnsi="Times New Roman"/>
                <w:sz w:val="24"/>
                <w:szCs w:val="24"/>
              </w:rPr>
              <w:lastRenderedPageBreak/>
              <w:t>оздоровительной деятельностью, неприятие вредных привычек: курения, употребления алкоголя, наркотиков</w:t>
            </w:r>
          </w:p>
        </w:tc>
      </w:tr>
      <w:tr w:rsidR="007C6E78" w:rsidRPr="00C23816" w:rsidTr="007D2383">
        <w:trPr>
          <w:trHeight w:val="212"/>
        </w:trPr>
        <w:tc>
          <w:tcPr>
            <w:tcW w:w="1101" w:type="dxa"/>
            <w:vAlign w:val="center"/>
          </w:tcPr>
          <w:p w:rsidR="007C6E78" w:rsidRPr="00C23816" w:rsidRDefault="007C6E78" w:rsidP="007D2383">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lastRenderedPageBreak/>
              <w:t>ЛР 12</w:t>
            </w:r>
          </w:p>
        </w:tc>
        <w:tc>
          <w:tcPr>
            <w:tcW w:w="8505" w:type="dxa"/>
            <w:vAlign w:val="center"/>
          </w:tcPr>
          <w:p w:rsidR="007C6E78" w:rsidRPr="00C23816" w:rsidRDefault="007C6E78" w:rsidP="007D2383">
            <w:pPr>
              <w:suppressAutoHyphens/>
              <w:spacing w:after="0" w:line="240" w:lineRule="auto"/>
              <w:rPr>
                <w:rFonts w:ascii="Times New Roman" w:hAnsi="Times New Roman"/>
                <w:sz w:val="24"/>
                <w:szCs w:val="24"/>
              </w:rPr>
            </w:pPr>
            <w:r w:rsidRPr="00C23816">
              <w:rPr>
                <w:rFonts w:ascii="Times New Roman" w:hAnsi="Times New Roman"/>
                <w:sz w:val="24"/>
                <w:szCs w:val="24"/>
              </w:rPr>
              <w:t>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tc>
      </w:tr>
      <w:tr w:rsidR="007C6E78" w:rsidRPr="00C23816" w:rsidTr="007D2383">
        <w:trPr>
          <w:trHeight w:val="212"/>
        </w:trPr>
        <w:tc>
          <w:tcPr>
            <w:tcW w:w="1101" w:type="dxa"/>
            <w:vAlign w:val="center"/>
          </w:tcPr>
          <w:p w:rsidR="007C6E78" w:rsidRPr="00C23816" w:rsidRDefault="007C6E78" w:rsidP="007D2383">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ЛР 13</w:t>
            </w:r>
          </w:p>
        </w:tc>
        <w:tc>
          <w:tcPr>
            <w:tcW w:w="8505" w:type="dxa"/>
            <w:vAlign w:val="center"/>
          </w:tcPr>
          <w:p w:rsidR="007C6E78" w:rsidRPr="00C23816" w:rsidRDefault="007C6E78" w:rsidP="007D2383">
            <w:pPr>
              <w:suppressAutoHyphens/>
              <w:spacing w:after="0" w:line="240" w:lineRule="auto"/>
              <w:rPr>
                <w:rFonts w:ascii="Times New Roman" w:hAnsi="Times New Roman"/>
                <w:sz w:val="24"/>
                <w:szCs w:val="24"/>
              </w:rPr>
            </w:pPr>
            <w:r w:rsidRPr="00C23816">
              <w:rPr>
                <w:rFonts w:ascii="Times New Roman" w:hAnsi="Times New Roman"/>
                <w:sz w:val="24"/>
                <w:szCs w:val="24"/>
              </w:rPr>
              <w:t>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
        </w:tc>
      </w:tr>
      <w:tr w:rsidR="007C6E78" w:rsidRPr="00C23816" w:rsidTr="007D2383">
        <w:trPr>
          <w:trHeight w:val="212"/>
        </w:trPr>
        <w:tc>
          <w:tcPr>
            <w:tcW w:w="1101" w:type="dxa"/>
            <w:vAlign w:val="center"/>
          </w:tcPr>
          <w:p w:rsidR="007C6E78" w:rsidRPr="00C23816" w:rsidRDefault="007C6E78" w:rsidP="007D2383">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ЛР 14</w:t>
            </w:r>
          </w:p>
        </w:tc>
        <w:tc>
          <w:tcPr>
            <w:tcW w:w="8505" w:type="dxa"/>
            <w:vAlign w:val="center"/>
          </w:tcPr>
          <w:p w:rsidR="007C6E78" w:rsidRPr="00C23816" w:rsidRDefault="007C6E78" w:rsidP="007D2383">
            <w:pPr>
              <w:suppressAutoHyphens/>
              <w:spacing w:after="0" w:line="240" w:lineRule="auto"/>
              <w:rPr>
                <w:rFonts w:ascii="Times New Roman" w:hAnsi="Times New Roman"/>
                <w:sz w:val="24"/>
                <w:szCs w:val="24"/>
              </w:rPr>
            </w:pPr>
            <w:proofErr w:type="spellStart"/>
            <w:r w:rsidRPr="00C23816">
              <w:rPr>
                <w:rFonts w:ascii="Times New Roman" w:hAnsi="Times New Roman"/>
                <w:sz w:val="24"/>
                <w:szCs w:val="24"/>
              </w:rPr>
              <w:t>Сформированность</w:t>
            </w:r>
            <w:proofErr w:type="spellEnd"/>
            <w:r w:rsidRPr="00C23816">
              <w:rPr>
                <w:rFonts w:ascii="Times New Roman" w:hAnsi="Times New Roman"/>
                <w:sz w:val="24"/>
                <w:szCs w:val="24"/>
              </w:rPr>
              <w:t xml:space="preserve">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tc>
      </w:tr>
      <w:tr w:rsidR="007C6E78" w:rsidRPr="00C23816" w:rsidTr="007D2383">
        <w:trPr>
          <w:trHeight w:val="212"/>
        </w:trPr>
        <w:tc>
          <w:tcPr>
            <w:tcW w:w="1101" w:type="dxa"/>
            <w:vAlign w:val="center"/>
          </w:tcPr>
          <w:p w:rsidR="007C6E78" w:rsidRPr="00C23816" w:rsidRDefault="007C6E78" w:rsidP="007D2383">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ЛР 15</w:t>
            </w:r>
          </w:p>
        </w:tc>
        <w:tc>
          <w:tcPr>
            <w:tcW w:w="8505" w:type="dxa"/>
            <w:vAlign w:val="center"/>
          </w:tcPr>
          <w:p w:rsidR="007C6E78" w:rsidRPr="00C23816" w:rsidRDefault="007C6E78" w:rsidP="007D2383">
            <w:pPr>
              <w:suppressAutoHyphens/>
              <w:spacing w:after="0" w:line="240" w:lineRule="auto"/>
              <w:rPr>
                <w:rFonts w:ascii="Times New Roman" w:hAnsi="Times New Roman"/>
                <w:sz w:val="24"/>
                <w:szCs w:val="24"/>
              </w:rPr>
            </w:pPr>
            <w:r w:rsidRPr="00C23816">
              <w:rPr>
                <w:rFonts w:ascii="Times New Roman" w:hAnsi="Times New Roman"/>
                <w:sz w:val="24"/>
                <w:szCs w:val="24"/>
              </w:rPr>
              <w:t>Ответственное отношение к созданию семьи на основе осознанного принятия ценностей семейной жизни</w:t>
            </w:r>
          </w:p>
        </w:tc>
      </w:tr>
      <w:tr w:rsidR="007C6E78" w:rsidRPr="00C23816" w:rsidTr="007D2383">
        <w:trPr>
          <w:trHeight w:val="212"/>
        </w:trPr>
        <w:tc>
          <w:tcPr>
            <w:tcW w:w="1101" w:type="dxa"/>
            <w:vAlign w:val="center"/>
          </w:tcPr>
          <w:p w:rsidR="007C6E78" w:rsidRPr="00C23816" w:rsidRDefault="007C6E78" w:rsidP="007D2383">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МР 1</w:t>
            </w:r>
          </w:p>
        </w:tc>
        <w:tc>
          <w:tcPr>
            <w:tcW w:w="8505" w:type="dxa"/>
            <w:vAlign w:val="center"/>
          </w:tcPr>
          <w:p w:rsidR="007C6E78" w:rsidRPr="00C23816" w:rsidRDefault="007C6E78" w:rsidP="007D2383">
            <w:pPr>
              <w:suppressAutoHyphens/>
              <w:spacing w:after="0" w:line="240" w:lineRule="auto"/>
              <w:rPr>
                <w:rFonts w:ascii="Times New Roman" w:hAnsi="Times New Roman"/>
                <w:sz w:val="24"/>
                <w:szCs w:val="24"/>
              </w:rPr>
            </w:pPr>
            <w:r w:rsidRPr="00C23816">
              <w:rPr>
                <w:rFonts w:ascii="Times New Roman" w:hAnsi="Times New Roman"/>
                <w:sz w:val="24"/>
                <w:szCs w:val="24"/>
              </w:rPr>
              <w:t>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tc>
      </w:tr>
      <w:tr w:rsidR="007C6E78" w:rsidRPr="00C23816" w:rsidTr="007D2383">
        <w:trPr>
          <w:trHeight w:val="212"/>
        </w:trPr>
        <w:tc>
          <w:tcPr>
            <w:tcW w:w="1101" w:type="dxa"/>
            <w:vAlign w:val="center"/>
          </w:tcPr>
          <w:p w:rsidR="007C6E78" w:rsidRPr="00C23816" w:rsidRDefault="007C6E78" w:rsidP="007D2383">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МР 2</w:t>
            </w:r>
          </w:p>
        </w:tc>
        <w:tc>
          <w:tcPr>
            <w:tcW w:w="8505" w:type="dxa"/>
            <w:vAlign w:val="center"/>
          </w:tcPr>
          <w:p w:rsidR="007C6E78" w:rsidRPr="00C23816" w:rsidRDefault="007C6E78" w:rsidP="007D2383">
            <w:pPr>
              <w:suppressAutoHyphens/>
              <w:spacing w:after="0" w:line="240" w:lineRule="auto"/>
              <w:rPr>
                <w:rFonts w:ascii="Times New Roman" w:hAnsi="Times New Roman"/>
                <w:sz w:val="24"/>
                <w:szCs w:val="24"/>
              </w:rPr>
            </w:pPr>
            <w:r w:rsidRPr="00C23816">
              <w:rPr>
                <w:rFonts w:ascii="Times New Roman" w:hAnsi="Times New Roman"/>
                <w:sz w:val="24"/>
                <w:szCs w:val="24"/>
              </w:rPr>
              <w:t>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tc>
      </w:tr>
      <w:tr w:rsidR="007C6E78" w:rsidRPr="00C23816" w:rsidTr="007D2383">
        <w:trPr>
          <w:trHeight w:val="212"/>
        </w:trPr>
        <w:tc>
          <w:tcPr>
            <w:tcW w:w="1101" w:type="dxa"/>
            <w:vAlign w:val="center"/>
          </w:tcPr>
          <w:p w:rsidR="007C6E78" w:rsidRPr="00C23816" w:rsidRDefault="007C6E78" w:rsidP="007D2383">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МР 3</w:t>
            </w:r>
          </w:p>
        </w:tc>
        <w:tc>
          <w:tcPr>
            <w:tcW w:w="8505" w:type="dxa"/>
            <w:vAlign w:val="center"/>
          </w:tcPr>
          <w:p w:rsidR="007C6E78" w:rsidRPr="00C23816" w:rsidRDefault="007C6E78" w:rsidP="007D2383">
            <w:pPr>
              <w:suppressAutoHyphens/>
              <w:spacing w:after="0" w:line="240" w:lineRule="auto"/>
              <w:rPr>
                <w:rFonts w:ascii="Times New Roman" w:hAnsi="Times New Roman"/>
                <w:sz w:val="24"/>
                <w:szCs w:val="24"/>
              </w:rPr>
            </w:pPr>
            <w:r w:rsidRPr="00C23816">
              <w:rPr>
                <w:rFonts w:ascii="Times New Roman" w:hAnsi="Times New Roman"/>
                <w:sz w:val="24"/>
                <w:szCs w:val="24"/>
              </w:rPr>
              <w:t>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tc>
      </w:tr>
      <w:tr w:rsidR="007C6E78" w:rsidRPr="00C23816" w:rsidTr="007D2383">
        <w:trPr>
          <w:trHeight w:val="212"/>
        </w:trPr>
        <w:tc>
          <w:tcPr>
            <w:tcW w:w="1101" w:type="dxa"/>
            <w:vAlign w:val="center"/>
          </w:tcPr>
          <w:p w:rsidR="007C6E78" w:rsidRPr="00C23816" w:rsidRDefault="007C6E78" w:rsidP="007D2383">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МР 4</w:t>
            </w:r>
          </w:p>
        </w:tc>
        <w:tc>
          <w:tcPr>
            <w:tcW w:w="8505" w:type="dxa"/>
            <w:vAlign w:val="center"/>
          </w:tcPr>
          <w:p w:rsidR="007C6E78" w:rsidRPr="00C23816" w:rsidRDefault="007C6E78" w:rsidP="007D2383">
            <w:pPr>
              <w:suppressAutoHyphens/>
              <w:spacing w:after="0" w:line="240" w:lineRule="auto"/>
              <w:rPr>
                <w:rFonts w:ascii="Times New Roman" w:hAnsi="Times New Roman"/>
                <w:sz w:val="24"/>
                <w:szCs w:val="24"/>
              </w:rPr>
            </w:pPr>
            <w:r w:rsidRPr="00C23816">
              <w:rPr>
                <w:rFonts w:ascii="Times New Roman" w:hAnsi="Times New Roman"/>
                <w:sz w:val="24"/>
                <w:szCs w:val="24"/>
              </w:rPr>
              <w:t>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tc>
      </w:tr>
      <w:tr w:rsidR="007C6E78" w:rsidRPr="00C23816" w:rsidTr="007D2383">
        <w:trPr>
          <w:trHeight w:val="212"/>
        </w:trPr>
        <w:tc>
          <w:tcPr>
            <w:tcW w:w="1101" w:type="dxa"/>
            <w:vAlign w:val="center"/>
          </w:tcPr>
          <w:p w:rsidR="007C6E78" w:rsidRPr="00C23816" w:rsidRDefault="007C6E78" w:rsidP="007D2383">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МР 5</w:t>
            </w:r>
          </w:p>
        </w:tc>
        <w:tc>
          <w:tcPr>
            <w:tcW w:w="8505" w:type="dxa"/>
            <w:vAlign w:val="center"/>
          </w:tcPr>
          <w:p w:rsidR="007C6E78" w:rsidRPr="00C23816" w:rsidRDefault="007C6E78" w:rsidP="007D2383">
            <w:pPr>
              <w:suppressAutoHyphens/>
              <w:spacing w:after="0" w:line="240" w:lineRule="auto"/>
              <w:rPr>
                <w:rFonts w:ascii="Times New Roman" w:hAnsi="Times New Roman"/>
                <w:sz w:val="24"/>
                <w:szCs w:val="24"/>
              </w:rPr>
            </w:pPr>
            <w:r w:rsidRPr="00C23816">
              <w:rPr>
                <w:rFonts w:ascii="Times New Roman" w:hAnsi="Times New Roman"/>
                <w:sz w:val="24"/>
                <w:szCs w:val="24"/>
              </w:rPr>
              <w:t>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tc>
      </w:tr>
      <w:tr w:rsidR="007C6E78" w:rsidRPr="00C23816" w:rsidTr="007D2383">
        <w:trPr>
          <w:trHeight w:val="212"/>
        </w:trPr>
        <w:tc>
          <w:tcPr>
            <w:tcW w:w="1101" w:type="dxa"/>
            <w:vAlign w:val="center"/>
          </w:tcPr>
          <w:p w:rsidR="007C6E78" w:rsidRPr="00C23816" w:rsidRDefault="007C6E78" w:rsidP="007D2383">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МР 6</w:t>
            </w:r>
          </w:p>
        </w:tc>
        <w:tc>
          <w:tcPr>
            <w:tcW w:w="8505" w:type="dxa"/>
            <w:vAlign w:val="center"/>
          </w:tcPr>
          <w:p w:rsidR="007C6E78" w:rsidRPr="00C23816" w:rsidRDefault="007C6E78" w:rsidP="007D2383">
            <w:pPr>
              <w:suppressAutoHyphens/>
              <w:spacing w:after="0" w:line="240" w:lineRule="auto"/>
              <w:rPr>
                <w:rFonts w:ascii="Times New Roman" w:hAnsi="Times New Roman"/>
                <w:sz w:val="24"/>
                <w:szCs w:val="24"/>
              </w:rPr>
            </w:pPr>
            <w:r w:rsidRPr="00C23816">
              <w:rPr>
                <w:rFonts w:ascii="Times New Roman" w:hAnsi="Times New Roman"/>
                <w:sz w:val="24"/>
                <w:szCs w:val="24"/>
              </w:rPr>
              <w:t>Умение определять назначение и функции различных социальных институтов</w:t>
            </w:r>
          </w:p>
        </w:tc>
      </w:tr>
      <w:tr w:rsidR="007C6E78" w:rsidRPr="00C23816" w:rsidTr="007D2383">
        <w:trPr>
          <w:trHeight w:val="212"/>
        </w:trPr>
        <w:tc>
          <w:tcPr>
            <w:tcW w:w="1101" w:type="dxa"/>
            <w:vAlign w:val="center"/>
          </w:tcPr>
          <w:p w:rsidR="007C6E78" w:rsidRPr="00C23816" w:rsidRDefault="007C6E78" w:rsidP="007D2383">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МР 7</w:t>
            </w:r>
          </w:p>
        </w:tc>
        <w:tc>
          <w:tcPr>
            <w:tcW w:w="8505" w:type="dxa"/>
            <w:vAlign w:val="center"/>
          </w:tcPr>
          <w:p w:rsidR="007C6E78" w:rsidRPr="00C23816" w:rsidRDefault="007C6E78" w:rsidP="007D2383">
            <w:pPr>
              <w:suppressAutoHyphens/>
              <w:spacing w:after="0" w:line="240" w:lineRule="auto"/>
              <w:rPr>
                <w:rFonts w:ascii="Times New Roman" w:hAnsi="Times New Roman"/>
                <w:sz w:val="24"/>
                <w:szCs w:val="24"/>
              </w:rPr>
            </w:pPr>
            <w:r w:rsidRPr="00C23816">
              <w:rPr>
                <w:rFonts w:ascii="Times New Roman" w:hAnsi="Times New Roman"/>
                <w:sz w:val="24"/>
                <w:szCs w:val="24"/>
              </w:rPr>
              <w:t>Умение самостоятельно оценивать и принимать решения, определяющие стратегию поведения, с учетом гражданских и нравственных ценностей</w:t>
            </w:r>
          </w:p>
        </w:tc>
      </w:tr>
      <w:tr w:rsidR="007C6E78" w:rsidRPr="00C23816" w:rsidTr="007D2383">
        <w:trPr>
          <w:trHeight w:val="212"/>
        </w:trPr>
        <w:tc>
          <w:tcPr>
            <w:tcW w:w="1101" w:type="dxa"/>
            <w:vAlign w:val="center"/>
          </w:tcPr>
          <w:p w:rsidR="007C6E78" w:rsidRPr="00C23816" w:rsidRDefault="007C6E78" w:rsidP="007D2383">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МР 8</w:t>
            </w:r>
          </w:p>
        </w:tc>
        <w:tc>
          <w:tcPr>
            <w:tcW w:w="8505" w:type="dxa"/>
            <w:vAlign w:val="center"/>
          </w:tcPr>
          <w:p w:rsidR="007C6E78" w:rsidRPr="00C23816" w:rsidRDefault="007C6E78" w:rsidP="007D2383">
            <w:pPr>
              <w:suppressAutoHyphens/>
              <w:spacing w:after="0" w:line="240" w:lineRule="auto"/>
              <w:rPr>
                <w:rFonts w:ascii="Times New Roman" w:hAnsi="Times New Roman"/>
                <w:sz w:val="24"/>
                <w:szCs w:val="24"/>
              </w:rPr>
            </w:pPr>
            <w:r w:rsidRPr="00C23816">
              <w:rPr>
                <w:rFonts w:ascii="Times New Roman" w:hAnsi="Times New Roman"/>
                <w:sz w:val="24"/>
                <w:szCs w:val="24"/>
              </w:rPr>
              <w:t>Владение языковыми средствами - умение ясно, логично и точно излагать свою точку зрения, использовать адекватные языковые средства</w:t>
            </w:r>
          </w:p>
        </w:tc>
      </w:tr>
      <w:tr w:rsidR="007C6E78" w:rsidRPr="00C23816" w:rsidTr="007D2383">
        <w:trPr>
          <w:trHeight w:val="212"/>
        </w:trPr>
        <w:tc>
          <w:tcPr>
            <w:tcW w:w="1101" w:type="dxa"/>
            <w:vAlign w:val="center"/>
          </w:tcPr>
          <w:p w:rsidR="007C6E78" w:rsidRPr="00C23816" w:rsidRDefault="007C6E78" w:rsidP="007D2383">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МР 9</w:t>
            </w:r>
          </w:p>
        </w:tc>
        <w:tc>
          <w:tcPr>
            <w:tcW w:w="8505" w:type="dxa"/>
            <w:vAlign w:val="center"/>
          </w:tcPr>
          <w:p w:rsidR="007C6E78" w:rsidRPr="00C23816" w:rsidRDefault="007C6E78" w:rsidP="007D2383">
            <w:pPr>
              <w:suppressAutoHyphens/>
              <w:spacing w:after="0" w:line="240" w:lineRule="auto"/>
              <w:rPr>
                <w:rFonts w:ascii="Times New Roman" w:hAnsi="Times New Roman"/>
                <w:sz w:val="24"/>
                <w:szCs w:val="24"/>
              </w:rPr>
            </w:pPr>
            <w:r w:rsidRPr="00C23816">
              <w:rPr>
                <w:rFonts w:ascii="Times New Roman" w:hAnsi="Times New Roman"/>
                <w:sz w:val="24"/>
                <w:szCs w:val="24"/>
              </w:rPr>
              <w:t>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tc>
      </w:tr>
      <w:tr w:rsidR="007C6E78" w:rsidRPr="00C23816" w:rsidTr="007D2383">
        <w:trPr>
          <w:trHeight w:val="212"/>
        </w:trPr>
        <w:tc>
          <w:tcPr>
            <w:tcW w:w="1101" w:type="dxa"/>
            <w:vAlign w:val="center"/>
          </w:tcPr>
          <w:p w:rsidR="007C6E78" w:rsidRPr="00C23816" w:rsidRDefault="007C6E78" w:rsidP="007D2383">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ПР 1</w:t>
            </w:r>
          </w:p>
        </w:tc>
        <w:tc>
          <w:tcPr>
            <w:tcW w:w="8505" w:type="dxa"/>
            <w:vAlign w:val="center"/>
          </w:tcPr>
          <w:p w:rsidR="007C6E78" w:rsidRPr="007C6E78" w:rsidRDefault="00C75474" w:rsidP="007D2383">
            <w:pPr>
              <w:suppressAutoHyphens/>
              <w:spacing w:after="0" w:line="240" w:lineRule="auto"/>
              <w:rPr>
                <w:rFonts w:ascii="Times New Roman" w:hAnsi="Times New Roman"/>
                <w:sz w:val="24"/>
                <w:szCs w:val="24"/>
              </w:rPr>
            </w:pPr>
            <w:proofErr w:type="spellStart"/>
            <w:r>
              <w:rPr>
                <w:rFonts w:ascii="Times New Roman" w:hAnsi="Times New Roman"/>
                <w:sz w:val="24"/>
                <w:szCs w:val="24"/>
              </w:rPr>
              <w:t>С</w:t>
            </w:r>
            <w:r w:rsidR="007C6E78" w:rsidRPr="007C6E78">
              <w:rPr>
                <w:rFonts w:ascii="Times New Roman" w:hAnsi="Times New Roman"/>
                <w:sz w:val="24"/>
                <w:szCs w:val="24"/>
              </w:rPr>
              <w:t>формированность</w:t>
            </w:r>
            <w:proofErr w:type="spellEnd"/>
            <w:r w:rsidR="007C6E78" w:rsidRPr="007C6E78">
              <w:rPr>
                <w:rFonts w:ascii="Times New Roman" w:hAnsi="Times New Roman"/>
                <w:sz w:val="24"/>
                <w:szCs w:val="24"/>
              </w:rPr>
              <w:t xml:space="preserve"> представлений о современной исторической науке, ее специфике, методах исторического познания и роли в решении задач прогрессивного развития России в глобальном мире</w:t>
            </w:r>
          </w:p>
        </w:tc>
      </w:tr>
      <w:tr w:rsidR="007C6E78" w:rsidRPr="00C23816" w:rsidTr="007D2383">
        <w:trPr>
          <w:trHeight w:val="212"/>
        </w:trPr>
        <w:tc>
          <w:tcPr>
            <w:tcW w:w="1101" w:type="dxa"/>
            <w:vAlign w:val="center"/>
          </w:tcPr>
          <w:p w:rsidR="007C6E78" w:rsidRPr="00C23816" w:rsidRDefault="007C6E78" w:rsidP="007D2383">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ПР 2</w:t>
            </w:r>
          </w:p>
        </w:tc>
        <w:tc>
          <w:tcPr>
            <w:tcW w:w="8505" w:type="dxa"/>
            <w:vAlign w:val="center"/>
          </w:tcPr>
          <w:p w:rsidR="007C6E78" w:rsidRPr="007C6E78" w:rsidRDefault="00C75474" w:rsidP="007D2383">
            <w:pPr>
              <w:suppressAutoHyphens/>
              <w:spacing w:after="0" w:line="240" w:lineRule="auto"/>
              <w:rPr>
                <w:rFonts w:ascii="Times New Roman" w:hAnsi="Times New Roman"/>
                <w:sz w:val="24"/>
                <w:szCs w:val="24"/>
              </w:rPr>
            </w:pPr>
            <w:r>
              <w:rPr>
                <w:rFonts w:ascii="Times New Roman" w:hAnsi="Times New Roman"/>
                <w:sz w:val="24"/>
                <w:szCs w:val="24"/>
              </w:rPr>
              <w:t>В</w:t>
            </w:r>
            <w:r w:rsidR="007C6E78" w:rsidRPr="007C6E78">
              <w:rPr>
                <w:rFonts w:ascii="Times New Roman" w:hAnsi="Times New Roman"/>
                <w:sz w:val="24"/>
                <w:szCs w:val="24"/>
              </w:rPr>
              <w:t>ладение комплексом знаний об истории России и человечества в целом, представлениями об общем и особенном в мировом историческом процессе</w:t>
            </w:r>
          </w:p>
        </w:tc>
      </w:tr>
      <w:tr w:rsidR="007C6E78" w:rsidRPr="00C23816" w:rsidTr="007D2383">
        <w:trPr>
          <w:trHeight w:val="212"/>
        </w:trPr>
        <w:tc>
          <w:tcPr>
            <w:tcW w:w="1101" w:type="dxa"/>
            <w:vAlign w:val="center"/>
          </w:tcPr>
          <w:p w:rsidR="007C6E78" w:rsidRPr="00C23816" w:rsidRDefault="007C6E78" w:rsidP="007D2383">
            <w:pPr>
              <w:suppressAutoHyphens/>
              <w:spacing w:after="0" w:line="240" w:lineRule="auto"/>
              <w:jc w:val="center"/>
              <w:rPr>
                <w:rFonts w:ascii="Times New Roman" w:hAnsi="Times New Roman"/>
                <w:sz w:val="24"/>
                <w:szCs w:val="24"/>
              </w:rPr>
            </w:pPr>
            <w:r>
              <w:rPr>
                <w:rFonts w:ascii="Times New Roman" w:hAnsi="Times New Roman"/>
                <w:sz w:val="24"/>
                <w:szCs w:val="24"/>
              </w:rPr>
              <w:lastRenderedPageBreak/>
              <w:t>ПР3</w:t>
            </w:r>
          </w:p>
        </w:tc>
        <w:tc>
          <w:tcPr>
            <w:tcW w:w="8505" w:type="dxa"/>
            <w:vAlign w:val="center"/>
          </w:tcPr>
          <w:p w:rsidR="007C6E78" w:rsidRPr="007C6E78" w:rsidRDefault="00C75474" w:rsidP="007D2383">
            <w:pPr>
              <w:suppressAutoHyphens/>
              <w:spacing w:after="0" w:line="240" w:lineRule="auto"/>
              <w:rPr>
                <w:rFonts w:ascii="Times New Roman" w:hAnsi="Times New Roman"/>
                <w:sz w:val="24"/>
                <w:szCs w:val="24"/>
              </w:rPr>
            </w:pPr>
            <w:proofErr w:type="spellStart"/>
            <w:r>
              <w:rPr>
                <w:rFonts w:ascii="Times New Roman" w:hAnsi="Times New Roman"/>
                <w:sz w:val="24"/>
                <w:szCs w:val="24"/>
              </w:rPr>
              <w:t>С</w:t>
            </w:r>
            <w:r w:rsidR="007C6E78" w:rsidRPr="007C6E78">
              <w:rPr>
                <w:rFonts w:ascii="Times New Roman" w:hAnsi="Times New Roman"/>
                <w:sz w:val="24"/>
                <w:szCs w:val="24"/>
              </w:rPr>
              <w:t>формированность</w:t>
            </w:r>
            <w:proofErr w:type="spellEnd"/>
            <w:r w:rsidR="007C6E78" w:rsidRPr="007C6E78">
              <w:rPr>
                <w:rFonts w:ascii="Times New Roman" w:hAnsi="Times New Roman"/>
                <w:sz w:val="24"/>
                <w:szCs w:val="24"/>
              </w:rPr>
              <w:t xml:space="preserve"> умений применять исторические знания в профессиональной и общественной деятельности, поликультурном общении</w:t>
            </w:r>
          </w:p>
        </w:tc>
      </w:tr>
      <w:tr w:rsidR="007C6E78" w:rsidRPr="00C23816" w:rsidTr="007D2383">
        <w:trPr>
          <w:trHeight w:val="212"/>
        </w:trPr>
        <w:tc>
          <w:tcPr>
            <w:tcW w:w="1101" w:type="dxa"/>
            <w:vAlign w:val="center"/>
          </w:tcPr>
          <w:p w:rsidR="007C6E78" w:rsidRPr="00C23816" w:rsidRDefault="007C6E78" w:rsidP="007D2383">
            <w:pPr>
              <w:suppressAutoHyphens/>
              <w:spacing w:after="0" w:line="240" w:lineRule="auto"/>
              <w:jc w:val="center"/>
              <w:rPr>
                <w:rFonts w:ascii="Times New Roman" w:hAnsi="Times New Roman"/>
                <w:sz w:val="24"/>
                <w:szCs w:val="24"/>
              </w:rPr>
            </w:pPr>
            <w:r>
              <w:rPr>
                <w:rFonts w:ascii="Times New Roman" w:hAnsi="Times New Roman"/>
                <w:sz w:val="24"/>
                <w:szCs w:val="24"/>
              </w:rPr>
              <w:t>ПР4</w:t>
            </w:r>
          </w:p>
        </w:tc>
        <w:tc>
          <w:tcPr>
            <w:tcW w:w="8505" w:type="dxa"/>
            <w:vAlign w:val="center"/>
          </w:tcPr>
          <w:p w:rsidR="007C6E78" w:rsidRPr="007C6E78" w:rsidRDefault="00C75474" w:rsidP="007D2383">
            <w:pPr>
              <w:suppressAutoHyphens/>
              <w:spacing w:after="0" w:line="240" w:lineRule="auto"/>
              <w:rPr>
                <w:rFonts w:ascii="Times New Roman" w:hAnsi="Times New Roman"/>
                <w:sz w:val="24"/>
                <w:szCs w:val="24"/>
              </w:rPr>
            </w:pPr>
            <w:r>
              <w:rPr>
                <w:rFonts w:ascii="Times New Roman" w:hAnsi="Times New Roman"/>
                <w:sz w:val="24"/>
                <w:szCs w:val="24"/>
              </w:rPr>
              <w:t>В</w:t>
            </w:r>
            <w:r w:rsidR="007C6E78" w:rsidRPr="007C6E78">
              <w:rPr>
                <w:rFonts w:ascii="Times New Roman" w:hAnsi="Times New Roman"/>
                <w:sz w:val="24"/>
                <w:szCs w:val="24"/>
              </w:rPr>
              <w:t>ладение навыками проектной деятельности и исторической реконструкции с привлечением различных источников</w:t>
            </w:r>
          </w:p>
        </w:tc>
      </w:tr>
      <w:tr w:rsidR="007C6E78" w:rsidRPr="00C23816" w:rsidTr="007D2383">
        <w:trPr>
          <w:trHeight w:val="212"/>
        </w:trPr>
        <w:tc>
          <w:tcPr>
            <w:tcW w:w="1101" w:type="dxa"/>
            <w:vAlign w:val="center"/>
          </w:tcPr>
          <w:p w:rsidR="007C6E78" w:rsidRPr="00C23816" w:rsidRDefault="007C6E78" w:rsidP="007D2383">
            <w:pPr>
              <w:suppressAutoHyphens/>
              <w:spacing w:after="0" w:line="240" w:lineRule="auto"/>
              <w:jc w:val="center"/>
              <w:rPr>
                <w:rFonts w:ascii="Times New Roman" w:hAnsi="Times New Roman"/>
                <w:sz w:val="24"/>
                <w:szCs w:val="24"/>
              </w:rPr>
            </w:pPr>
            <w:r>
              <w:rPr>
                <w:rFonts w:ascii="Times New Roman" w:hAnsi="Times New Roman"/>
                <w:sz w:val="24"/>
                <w:szCs w:val="24"/>
              </w:rPr>
              <w:t>ПР5</w:t>
            </w:r>
          </w:p>
        </w:tc>
        <w:tc>
          <w:tcPr>
            <w:tcW w:w="8505" w:type="dxa"/>
            <w:vAlign w:val="center"/>
          </w:tcPr>
          <w:p w:rsidR="007C6E78" w:rsidRPr="007C6E78" w:rsidRDefault="00C75474" w:rsidP="007D2383">
            <w:pPr>
              <w:suppressAutoHyphens/>
              <w:spacing w:after="0" w:line="240" w:lineRule="auto"/>
              <w:rPr>
                <w:rFonts w:ascii="Times New Roman" w:hAnsi="Times New Roman"/>
                <w:sz w:val="24"/>
                <w:szCs w:val="24"/>
              </w:rPr>
            </w:pPr>
            <w:proofErr w:type="spellStart"/>
            <w:r>
              <w:rPr>
                <w:rFonts w:ascii="Times New Roman" w:hAnsi="Times New Roman"/>
                <w:sz w:val="24"/>
                <w:szCs w:val="24"/>
              </w:rPr>
              <w:t>С</w:t>
            </w:r>
            <w:r w:rsidR="007C6E78" w:rsidRPr="007C6E78">
              <w:rPr>
                <w:rFonts w:ascii="Times New Roman" w:hAnsi="Times New Roman"/>
                <w:sz w:val="24"/>
                <w:szCs w:val="24"/>
              </w:rPr>
              <w:t>формированность</w:t>
            </w:r>
            <w:proofErr w:type="spellEnd"/>
            <w:r w:rsidR="007C6E78" w:rsidRPr="007C6E78">
              <w:rPr>
                <w:rFonts w:ascii="Times New Roman" w:hAnsi="Times New Roman"/>
                <w:sz w:val="24"/>
                <w:szCs w:val="24"/>
              </w:rPr>
              <w:t xml:space="preserve"> умений вести диалог, обосновывать свою точку зрения в дискуссии по исторической тематике</w:t>
            </w:r>
          </w:p>
        </w:tc>
      </w:tr>
      <w:tr w:rsidR="007C6E78" w:rsidRPr="00C23816" w:rsidTr="007D2383">
        <w:trPr>
          <w:trHeight w:val="212"/>
        </w:trPr>
        <w:tc>
          <w:tcPr>
            <w:tcW w:w="1101" w:type="dxa"/>
            <w:vAlign w:val="center"/>
          </w:tcPr>
          <w:p w:rsidR="007C6E78" w:rsidRPr="00C23816" w:rsidRDefault="002F1E13" w:rsidP="007D2383">
            <w:pPr>
              <w:suppressAutoHyphens/>
              <w:spacing w:after="0" w:line="240" w:lineRule="auto"/>
              <w:jc w:val="center"/>
              <w:rPr>
                <w:rFonts w:ascii="Times New Roman" w:hAnsi="Times New Roman"/>
                <w:sz w:val="24"/>
                <w:szCs w:val="24"/>
              </w:rPr>
            </w:pPr>
            <w:r>
              <w:rPr>
                <w:rFonts w:ascii="Times New Roman" w:hAnsi="Times New Roman"/>
                <w:sz w:val="24"/>
                <w:szCs w:val="24"/>
              </w:rPr>
              <w:t>ЛРВ1</w:t>
            </w:r>
          </w:p>
        </w:tc>
        <w:tc>
          <w:tcPr>
            <w:tcW w:w="8505" w:type="dxa"/>
            <w:vAlign w:val="center"/>
          </w:tcPr>
          <w:p w:rsidR="007C6E78" w:rsidRPr="002F1E13" w:rsidRDefault="002F1E13" w:rsidP="007D2383">
            <w:pPr>
              <w:suppressAutoHyphens/>
              <w:spacing w:after="0" w:line="240" w:lineRule="auto"/>
              <w:rPr>
                <w:rFonts w:ascii="Times New Roman" w:hAnsi="Times New Roman"/>
                <w:sz w:val="24"/>
                <w:szCs w:val="24"/>
              </w:rPr>
            </w:pPr>
            <w:r w:rsidRPr="002F1E13">
              <w:rPr>
                <w:rFonts w:ascii="Times New Roman" w:hAnsi="Times New Roman"/>
                <w:sz w:val="24"/>
                <w:szCs w:val="24"/>
              </w:rPr>
              <w:t>Осознающий себя гражданином и защитником великой страны</w:t>
            </w:r>
          </w:p>
        </w:tc>
      </w:tr>
      <w:tr w:rsidR="007C6E78" w:rsidRPr="00C23816" w:rsidTr="007D2383">
        <w:trPr>
          <w:trHeight w:val="212"/>
        </w:trPr>
        <w:tc>
          <w:tcPr>
            <w:tcW w:w="1101" w:type="dxa"/>
            <w:vAlign w:val="center"/>
          </w:tcPr>
          <w:p w:rsidR="007C6E78" w:rsidRPr="00C23816" w:rsidRDefault="007C6E78" w:rsidP="007D2383">
            <w:pPr>
              <w:suppressAutoHyphens/>
              <w:spacing w:after="0" w:line="240" w:lineRule="auto"/>
              <w:jc w:val="center"/>
              <w:rPr>
                <w:rFonts w:ascii="Times New Roman" w:hAnsi="Times New Roman"/>
                <w:sz w:val="24"/>
                <w:szCs w:val="24"/>
              </w:rPr>
            </w:pPr>
            <w:r>
              <w:rPr>
                <w:rFonts w:ascii="Times New Roman" w:hAnsi="Times New Roman"/>
                <w:sz w:val="24"/>
                <w:szCs w:val="24"/>
              </w:rPr>
              <w:t>ЛРВ</w:t>
            </w:r>
            <w:r w:rsidR="002F1E13">
              <w:rPr>
                <w:rFonts w:ascii="Times New Roman" w:hAnsi="Times New Roman"/>
                <w:sz w:val="24"/>
                <w:szCs w:val="24"/>
              </w:rPr>
              <w:t>2</w:t>
            </w:r>
            <w:r>
              <w:rPr>
                <w:rFonts w:ascii="Times New Roman" w:hAnsi="Times New Roman"/>
                <w:sz w:val="24"/>
                <w:szCs w:val="24"/>
              </w:rPr>
              <w:t xml:space="preserve"> </w:t>
            </w:r>
          </w:p>
        </w:tc>
        <w:tc>
          <w:tcPr>
            <w:tcW w:w="8505" w:type="dxa"/>
            <w:vAlign w:val="center"/>
          </w:tcPr>
          <w:p w:rsidR="007C6E78" w:rsidRPr="002F1E13" w:rsidRDefault="002F1E13" w:rsidP="007D2383">
            <w:pPr>
              <w:suppressAutoHyphens/>
              <w:spacing w:after="0" w:line="240" w:lineRule="auto"/>
              <w:rPr>
                <w:rFonts w:ascii="Times New Roman" w:hAnsi="Times New Roman"/>
                <w:sz w:val="24"/>
                <w:szCs w:val="24"/>
              </w:rPr>
            </w:pPr>
            <w:r w:rsidRPr="002F1E13">
              <w:rPr>
                <w:rFonts w:ascii="Times New Roman" w:hAnsi="Times New Roman"/>
                <w:sz w:val="24"/>
                <w:szCs w:val="24"/>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w:t>
            </w:r>
          </w:p>
        </w:tc>
      </w:tr>
      <w:tr w:rsidR="002F1E13" w:rsidRPr="00C23816" w:rsidTr="007D2383">
        <w:trPr>
          <w:trHeight w:val="212"/>
        </w:trPr>
        <w:tc>
          <w:tcPr>
            <w:tcW w:w="1101" w:type="dxa"/>
            <w:vAlign w:val="center"/>
          </w:tcPr>
          <w:p w:rsidR="002F1E13" w:rsidRDefault="002F1E13" w:rsidP="007D2383">
            <w:pPr>
              <w:suppressAutoHyphens/>
              <w:spacing w:after="0" w:line="240" w:lineRule="auto"/>
              <w:jc w:val="center"/>
              <w:rPr>
                <w:rFonts w:ascii="Times New Roman" w:hAnsi="Times New Roman"/>
                <w:sz w:val="24"/>
                <w:szCs w:val="24"/>
              </w:rPr>
            </w:pPr>
            <w:r>
              <w:rPr>
                <w:rFonts w:ascii="Times New Roman" w:hAnsi="Times New Roman"/>
                <w:sz w:val="24"/>
                <w:szCs w:val="24"/>
              </w:rPr>
              <w:t>ЛРВ5</w:t>
            </w:r>
          </w:p>
        </w:tc>
        <w:tc>
          <w:tcPr>
            <w:tcW w:w="8505" w:type="dxa"/>
            <w:vAlign w:val="center"/>
          </w:tcPr>
          <w:p w:rsidR="002F1E13" w:rsidRPr="002F1E13" w:rsidRDefault="002F1E13" w:rsidP="007D2383">
            <w:pPr>
              <w:suppressAutoHyphens/>
              <w:spacing w:after="0" w:line="240" w:lineRule="auto"/>
              <w:rPr>
                <w:rFonts w:ascii="Times New Roman" w:hAnsi="Times New Roman"/>
                <w:sz w:val="24"/>
                <w:szCs w:val="24"/>
              </w:rPr>
            </w:pPr>
            <w:r w:rsidRPr="002F1E13">
              <w:rPr>
                <w:rFonts w:ascii="Times New Roman" w:hAnsi="Times New Roman"/>
                <w:sz w:val="24"/>
                <w:szCs w:val="24"/>
              </w:rPr>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r>
      <w:tr w:rsidR="002F1E13" w:rsidRPr="00C23816" w:rsidTr="007D2383">
        <w:trPr>
          <w:trHeight w:val="212"/>
        </w:trPr>
        <w:tc>
          <w:tcPr>
            <w:tcW w:w="1101" w:type="dxa"/>
            <w:vAlign w:val="center"/>
          </w:tcPr>
          <w:p w:rsidR="002F1E13" w:rsidRDefault="002F1E13" w:rsidP="007D2383">
            <w:pPr>
              <w:suppressAutoHyphens/>
              <w:spacing w:after="0" w:line="240" w:lineRule="auto"/>
              <w:jc w:val="center"/>
              <w:rPr>
                <w:rFonts w:ascii="Times New Roman" w:hAnsi="Times New Roman"/>
                <w:sz w:val="24"/>
                <w:szCs w:val="24"/>
              </w:rPr>
            </w:pPr>
            <w:r>
              <w:rPr>
                <w:rFonts w:ascii="Times New Roman" w:hAnsi="Times New Roman"/>
                <w:sz w:val="24"/>
                <w:szCs w:val="24"/>
              </w:rPr>
              <w:t>ЛРВ8</w:t>
            </w:r>
          </w:p>
        </w:tc>
        <w:tc>
          <w:tcPr>
            <w:tcW w:w="8505" w:type="dxa"/>
            <w:vAlign w:val="center"/>
          </w:tcPr>
          <w:p w:rsidR="002F1E13" w:rsidRPr="002F1E13" w:rsidRDefault="002F1E13" w:rsidP="007D2383">
            <w:pPr>
              <w:suppressAutoHyphens/>
              <w:spacing w:after="0" w:line="240" w:lineRule="auto"/>
              <w:rPr>
                <w:rFonts w:ascii="Times New Roman" w:hAnsi="Times New Roman"/>
                <w:sz w:val="24"/>
                <w:szCs w:val="24"/>
              </w:rPr>
            </w:pPr>
            <w:r w:rsidRPr="002F1E13">
              <w:rPr>
                <w:rFonts w:ascii="Times New Roman" w:hAnsi="Times New Roman"/>
                <w:sz w:val="24"/>
                <w:szCs w:val="24"/>
              </w:rPr>
              <w:t>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tc>
      </w:tr>
      <w:tr w:rsidR="002F1E13" w:rsidRPr="00C23816" w:rsidTr="007D2383">
        <w:trPr>
          <w:trHeight w:val="212"/>
        </w:trPr>
        <w:tc>
          <w:tcPr>
            <w:tcW w:w="1101" w:type="dxa"/>
            <w:vAlign w:val="center"/>
          </w:tcPr>
          <w:p w:rsidR="002F1E13" w:rsidRDefault="002F1E13" w:rsidP="007D2383">
            <w:pPr>
              <w:suppressAutoHyphens/>
              <w:spacing w:after="0" w:line="240" w:lineRule="auto"/>
              <w:jc w:val="center"/>
              <w:rPr>
                <w:rFonts w:ascii="Times New Roman" w:hAnsi="Times New Roman"/>
                <w:sz w:val="24"/>
                <w:szCs w:val="24"/>
              </w:rPr>
            </w:pPr>
            <w:r>
              <w:rPr>
                <w:rFonts w:ascii="Times New Roman" w:hAnsi="Times New Roman"/>
                <w:sz w:val="24"/>
                <w:szCs w:val="24"/>
              </w:rPr>
              <w:t>ЛРВ12</w:t>
            </w:r>
          </w:p>
        </w:tc>
        <w:tc>
          <w:tcPr>
            <w:tcW w:w="8505" w:type="dxa"/>
            <w:vAlign w:val="center"/>
          </w:tcPr>
          <w:p w:rsidR="002F1E13" w:rsidRPr="002F1E13" w:rsidRDefault="002F1E13" w:rsidP="007D2383">
            <w:pPr>
              <w:suppressAutoHyphens/>
              <w:spacing w:after="0" w:line="240" w:lineRule="auto"/>
              <w:rPr>
                <w:rFonts w:ascii="Times New Roman" w:hAnsi="Times New Roman"/>
                <w:sz w:val="24"/>
                <w:szCs w:val="24"/>
              </w:rPr>
            </w:pPr>
            <w:r w:rsidRPr="002F1E13">
              <w:rPr>
                <w:rFonts w:ascii="Times New Roman" w:hAnsi="Times New Roman"/>
                <w:sz w:val="24"/>
                <w:szCs w:val="24"/>
              </w:rPr>
              <w:t>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r>
      <w:tr w:rsidR="002F1E13" w:rsidRPr="00C23816" w:rsidTr="007D2383">
        <w:trPr>
          <w:trHeight w:val="212"/>
        </w:trPr>
        <w:tc>
          <w:tcPr>
            <w:tcW w:w="1101" w:type="dxa"/>
            <w:vAlign w:val="center"/>
          </w:tcPr>
          <w:p w:rsidR="002F1E13" w:rsidRDefault="002F1E13" w:rsidP="007D2383">
            <w:pPr>
              <w:suppressAutoHyphens/>
              <w:spacing w:after="0" w:line="240" w:lineRule="auto"/>
              <w:jc w:val="center"/>
              <w:rPr>
                <w:rFonts w:ascii="Times New Roman" w:hAnsi="Times New Roman"/>
                <w:sz w:val="24"/>
                <w:szCs w:val="24"/>
              </w:rPr>
            </w:pPr>
            <w:r>
              <w:rPr>
                <w:rFonts w:ascii="Times New Roman" w:hAnsi="Times New Roman"/>
                <w:sz w:val="24"/>
                <w:szCs w:val="24"/>
              </w:rPr>
              <w:t>ЛРВ19</w:t>
            </w:r>
          </w:p>
        </w:tc>
        <w:tc>
          <w:tcPr>
            <w:tcW w:w="8505" w:type="dxa"/>
            <w:vAlign w:val="center"/>
          </w:tcPr>
          <w:p w:rsidR="002F1E13" w:rsidRPr="002F1E13" w:rsidRDefault="002F1E13" w:rsidP="002F1E13">
            <w:pPr>
              <w:spacing w:after="2" w:line="273" w:lineRule="auto"/>
              <w:rPr>
                <w:rFonts w:ascii="Times New Roman" w:hAnsi="Times New Roman"/>
                <w:sz w:val="24"/>
                <w:szCs w:val="24"/>
              </w:rPr>
            </w:pPr>
            <w:r w:rsidRPr="002F1E13">
              <w:rPr>
                <w:rFonts w:ascii="Times New Roman" w:hAnsi="Times New Roman"/>
                <w:sz w:val="24"/>
                <w:szCs w:val="24"/>
              </w:rPr>
              <w:t xml:space="preserve">Ставящий  перед собой образовательные цели под возникающие жизненные задачи, подбирать способы решения и средства развития </w:t>
            </w:r>
          </w:p>
          <w:p w:rsidR="002F1E13" w:rsidRPr="002F1E13" w:rsidRDefault="002F1E13" w:rsidP="002F1E13">
            <w:pPr>
              <w:suppressAutoHyphens/>
              <w:spacing w:after="0" w:line="240" w:lineRule="auto"/>
              <w:rPr>
                <w:rFonts w:ascii="Times New Roman" w:hAnsi="Times New Roman"/>
                <w:sz w:val="24"/>
                <w:szCs w:val="24"/>
              </w:rPr>
            </w:pPr>
            <w:r w:rsidRPr="002F1E13">
              <w:rPr>
                <w:rFonts w:ascii="Times New Roman" w:hAnsi="Times New Roman"/>
                <w:sz w:val="24"/>
                <w:szCs w:val="24"/>
              </w:rPr>
              <w:t>(в том числе с использованием цифровых средств) других необходимых компетенций</w:t>
            </w:r>
          </w:p>
        </w:tc>
      </w:tr>
    </w:tbl>
    <w:p w:rsidR="002F1E13" w:rsidRDefault="002F1E13" w:rsidP="007C6E78">
      <w:pPr>
        <w:suppressAutoHyphens/>
        <w:spacing w:after="240" w:line="240" w:lineRule="auto"/>
        <w:jc w:val="center"/>
      </w:pPr>
    </w:p>
    <w:p w:rsidR="007C6E78" w:rsidRPr="00C23816" w:rsidRDefault="007C6E78" w:rsidP="007C6E78">
      <w:pPr>
        <w:suppressAutoHyphens/>
        <w:spacing w:after="240" w:line="240" w:lineRule="auto"/>
        <w:jc w:val="center"/>
        <w:rPr>
          <w:rFonts w:ascii="Times New Roman" w:hAnsi="Times New Roman"/>
          <w:b/>
          <w:sz w:val="24"/>
          <w:szCs w:val="24"/>
        </w:rPr>
      </w:pPr>
      <w:r w:rsidRPr="00C23816">
        <w:rPr>
          <w:rFonts w:ascii="Times New Roman" w:hAnsi="Times New Roman"/>
          <w:b/>
          <w:sz w:val="24"/>
          <w:szCs w:val="24"/>
        </w:rPr>
        <w:t>2. СТРУКТУРА И СОДЕРЖАНИЕ УЧЕБНОЙ ДИСЦИПЛИНЫ</w:t>
      </w:r>
    </w:p>
    <w:p w:rsidR="007C6E78" w:rsidRPr="00C23816" w:rsidRDefault="007C6E78" w:rsidP="007C6E78">
      <w:pPr>
        <w:suppressAutoHyphens/>
        <w:spacing w:after="240" w:line="240" w:lineRule="auto"/>
        <w:ind w:firstLine="709"/>
        <w:rPr>
          <w:rFonts w:ascii="Times New Roman" w:hAnsi="Times New Roman"/>
          <w:b/>
          <w:sz w:val="24"/>
          <w:szCs w:val="24"/>
        </w:rPr>
      </w:pPr>
      <w:r w:rsidRPr="00C23816">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883"/>
        <w:gridCol w:w="2456"/>
      </w:tblGrid>
      <w:tr w:rsidR="007C6E78" w:rsidRPr="00C23816" w:rsidTr="007D2383">
        <w:trPr>
          <w:trHeight w:val="490"/>
        </w:trPr>
        <w:tc>
          <w:tcPr>
            <w:tcW w:w="3685" w:type="pct"/>
            <w:vAlign w:val="center"/>
          </w:tcPr>
          <w:p w:rsidR="007C6E78" w:rsidRPr="00C23816" w:rsidRDefault="007C6E78" w:rsidP="007D2383">
            <w:pPr>
              <w:suppressAutoHyphens/>
              <w:rPr>
                <w:rFonts w:ascii="Times New Roman" w:hAnsi="Times New Roman"/>
                <w:b/>
                <w:sz w:val="24"/>
                <w:szCs w:val="24"/>
              </w:rPr>
            </w:pPr>
            <w:r w:rsidRPr="00C23816">
              <w:rPr>
                <w:rFonts w:ascii="Times New Roman" w:hAnsi="Times New Roman"/>
                <w:b/>
                <w:sz w:val="24"/>
                <w:szCs w:val="24"/>
              </w:rPr>
              <w:t>Вид учебной работы</w:t>
            </w:r>
          </w:p>
        </w:tc>
        <w:tc>
          <w:tcPr>
            <w:tcW w:w="1315" w:type="pct"/>
            <w:vAlign w:val="center"/>
          </w:tcPr>
          <w:p w:rsidR="007C6E78" w:rsidRPr="00C23816" w:rsidRDefault="007C6E78" w:rsidP="007D2383">
            <w:pPr>
              <w:suppressAutoHyphens/>
              <w:rPr>
                <w:rFonts w:ascii="Times New Roman" w:hAnsi="Times New Roman"/>
                <w:b/>
                <w:iCs/>
                <w:sz w:val="24"/>
                <w:szCs w:val="24"/>
              </w:rPr>
            </w:pPr>
            <w:r w:rsidRPr="00C23816">
              <w:rPr>
                <w:rFonts w:ascii="Times New Roman" w:hAnsi="Times New Roman"/>
                <w:b/>
                <w:iCs/>
                <w:sz w:val="24"/>
                <w:szCs w:val="24"/>
              </w:rPr>
              <w:t>Объем в часах</w:t>
            </w:r>
          </w:p>
        </w:tc>
      </w:tr>
      <w:tr w:rsidR="007C6E78" w:rsidRPr="00C23816" w:rsidTr="007D2383">
        <w:trPr>
          <w:trHeight w:val="490"/>
        </w:trPr>
        <w:tc>
          <w:tcPr>
            <w:tcW w:w="3685" w:type="pct"/>
            <w:vAlign w:val="center"/>
          </w:tcPr>
          <w:p w:rsidR="007C6E78" w:rsidRPr="00C23816" w:rsidRDefault="007C6E78" w:rsidP="007D2383">
            <w:pPr>
              <w:suppressAutoHyphens/>
              <w:spacing w:after="0"/>
              <w:rPr>
                <w:rFonts w:ascii="Times New Roman" w:hAnsi="Times New Roman"/>
                <w:b/>
                <w:sz w:val="24"/>
                <w:szCs w:val="24"/>
              </w:rPr>
            </w:pPr>
            <w:r w:rsidRPr="00C23816">
              <w:rPr>
                <w:rFonts w:ascii="Times New Roman" w:hAnsi="Times New Roman"/>
                <w:b/>
                <w:sz w:val="24"/>
                <w:szCs w:val="24"/>
              </w:rPr>
              <w:t xml:space="preserve">Объем образовательной программы учебной дисциплины </w:t>
            </w:r>
            <w:r w:rsidRPr="00C23816">
              <w:rPr>
                <w:rFonts w:ascii="Times New Roman" w:hAnsi="Times New Roman"/>
                <w:sz w:val="24"/>
                <w:szCs w:val="24"/>
              </w:rPr>
              <w:t>(макс.)</w:t>
            </w:r>
          </w:p>
        </w:tc>
        <w:tc>
          <w:tcPr>
            <w:tcW w:w="1315" w:type="pct"/>
            <w:vAlign w:val="center"/>
          </w:tcPr>
          <w:p w:rsidR="007C6E78" w:rsidRPr="00C23816" w:rsidRDefault="002F1E13" w:rsidP="007D2383">
            <w:pPr>
              <w:suppressAutoHyphens/>
              <w:spacing w:after="0"/>
              <w:rPr>
                <w:rFonts w:ascii="Times New Roman" w:hAnsi="Times New Roman"/>
                <w:iCs/>
                <w:sz w:val="24"/>
                <w:szCs w:val="24"/>
              </w:rPr>
            </w:pPr>
            <w:r>
              <w:rPr>
                <w:rFonts w:ascii="Times New Roman" w:hAnsi="Times New Roman"/>
                <w:iCs/>
                <w:sz w:val="24"/>
                <w:szCs w:val="24"/>
              </w:rPr>
              <w:t>110</w:t>
            </w:r>
          </w:p>
        </w:tc>
      </w:tr>
      <w:tr w:rsidR="007C6E78" w:rsidRPr="00C23816" w:rsidTr="007D2383">
        <w:trPr>
          <w:trHeight w:val="336"/>
        </w:trPr>
        <w:tc>
          <w:tcPr>
            <w:tcW w:w="5000" w:type="pct"/>
            <w:gridSpan w:val="2"/>
            <w:vAlign w:val="center"/>
          </w:tcPr>
          <w:p w:rsidR="007C6E78" w:rsidRPr="00C23816" w:rsidRDefault="007C6E78" w:rsidP="007D2383">
            <w:pPr>
              <w:suppressAutoHyphens/>
              <w:spacing w:after="0"/>
              <w:rPr>
                <w:rFonts w:ascii="Times New Roman" w:hAnsi="Times New Roman"/>
                <w:iCs/>
                <w:sz w:val="24"/>
                <w:szCs w:val="24"/>
              </w:rPr>
            </w:pPr>
            <w:r w:rsidRPr="00C23816">
              <w:rPr>
                <w:rFonts w:ascii="Times New Roman" w:hAnsi="Times New Roman"/>
                <w:sz w:val="24"/>
                <w:szCs w:val="24"/>
              </w:rPr>
              <w:t>в т. ч.:</w:t>
            </w:r>
          </w:p>
        </w:tc>
      </w:tr>
      <w:tr w:rsidR="007C6E78" w:rsidRPr="00C23816" w:rsidTr="007D2383">
        <w:trPr>
          <w:trHeight w:val="490"/>
        </w:trPr>
        <w:tc>
          <w:tcPr>
            <w:tcW w:w="3685" w:type="pct"/>
            <w:vAlign w:val="center"/>
          </w:tcPr>
          <w:p w:rsidR="007C6E78" w:rsidRPr="00C23816" w:rsidRDefault="007C6E78" w:rsidP="007D2383">
            <w:pPr>
              <w:suppressAutoHyphens/>
              <w:spacing w:after="0"/>
              <w:rPr>
                <w:rFonts w:ascii="Times New Roman" w:hAnsi="Times New Roman"/>
                <w:sz w:val="24"/>
                <w:szCs w:val="24"/>
              </w:rPr>
            </w:pPr>
            <w:r w:rsidRPr="00C23816">
              <w:rPr>
                <w:rFonts w:ascii="Times New Roman" w:hAnsi="Times New Roman"/>
                <w:sz w:val="24"/>
                <w:szCs w:val="24"/>
              </w:rPr>
              <w:t>теоретическое обучение</w:t>
            </w:r>
          </w:p>
        </w:tc>
        <w:tc>
          <w:tcPr>
            <w:tcW w:w="1315" w:type="pct"/>
            <w:vAlign w:val="center"/>
          </w:tcPr>
          <w:p w:rsidR="007C6E78" w:rsidRPr="00C23816" w:rsidRDefault="00EE5C3C" w:rsidP="007D2383">
            <w:pPr>
              <w:suppressAutoHyphens/>
              <w:spacing w:after="0"/>
              <w:rPr>
                <w:rFonts w:ascii="Times New Roman" w:hAnsi="Times New Roman"/>
                <w:iCs/>
                <w:sz w:val="24"/>
                <w:szCs w:val="24"/>
              </w:rPr>
            </w:pPr>
            <w:r>
              <w:rPr>
                <w:rFonts w:ascii="Times New Roman" w:hAnsi="Times New Roman"/>
                <w:iCs/>
                <w:sz w:val="24"/>
                <w:szCs w:val="24"/>
              </w:rPr>
              <w:t>68</w:t>
            </w:r>
          </w:p>
        </w:tc>
      </w:tr>
      <w:tr w:rsidR="007C6E78" w:rsidRPr="00C23816" w:rsidTr="007D2383">
        <w:trPr>
          <w:trHeight w:val="490"/>
        </w:trPr>
        <w:tc>
          <w:tcPr>
            <w:tcW w:w="3685" w:type="pct"/>
            <w:vAlign w:val="center"/>
          </w:tcPr>
          <w:p w:rsidR="007C6E78" w:rsidRPr="00C23816" w:rsidRDefault="007C6E78" w:rsidP="007D2383">
            <w:pPr>
              <w:suppressAutoHyphens/>
              <w:spacing w:after="0"/>
              <w:rPr>
                <w:rFonts w:ascii="Times New Roman" w:hAnsi="Times New Roman"/>
                <w:sz w:val="24"/>
                <w:szCs w:val="24"/>
              </w:rPr>
            </w:pPr>
            <w:r w:rsidRPr="00C23816">
              <w:rPr>
                <w:rFonts w:ascii="Times New Roman" w:hAnsi="Times New Roman"/>
                <w:sz w:val="24"/>
                <w:szCs w:val="24"/>
              </w:rPr>
              <w:t>практические занятия</w:t>
            </w:r>
            <w:r w:rsidR="002F1E13">
              <w:rPr>
                <w:rFonts w:ascii="Times New Roman" w:hAnsi="Times New Roman"/>
                <w:i/>
                <w:sz w:val="24"/>
                <w:szCs w:val="24"/>
              </w:rPr>
              <w:t xml:space="preserve"> </w:t>
            </w:r>
          </w:p>
        </w:tc>
        <w:tc>
          <w:tcPr>
            <w:tcW w:w="1315" w:type="pct"/>
            <w:vAlign w:val="center"/>
          </w:tcPr>
          <w:p w:rsidR="007C6E78" w:rsidRPr="00C23816" w:rsidRDefault="002F1E13" w:rsidP="007D2383">
            <w:pPr>
              <w:suppressAutoHyphens/>
              <w:spacing w:after="0"/>
              <w:rPr>
                <w:rFonts w:ascii="Times New Roman" w:hAnsi="Times New Roman"/>
                <w:iCs/>
                <w:sz w:val="24"/>
                <w:szCs w:val="24"/>
              </w:rPr>
            </w:pPr>
            <w:r>
              <w:rPr>
                <w:rFonts w:ascii="Times New Roman" w:hAnsi="Times New Roman"/>
                <w:iCs/>
                <w:sz w:val="24"/>
                <w:szCs w:val="24"/>
              </w:rPr>
              <w:t>34</w:t>
            </w:r>
          </w:p>
        </w:tc>
      </w:tr>
      <w:tr w:rsidR="007C6E78" w:rsidRPr="00C23816" w:rsidTr="007D2383">
        <w:trPr>
          <w:trHeight w:val="267"/>
        </w:trPr>
        <w:tc>
          <w:tcPr>
            <w:tcW w:w="3685" w:type="pct"/>
            <w:vAlign w:val="center"/>
          </w:tcPr>
          <w:p w:rsidR="007C6E78" w:rsidRPr="00C23816" w:rsidRDefault="007C6E78" w:rsidP="007D2383">
            <w:pPr>
              <w:suppressAutoHyphens/>
              <w:spacing w:after="0"/>
              <w:rPr>
                <w:rFonts w:ascii="Times New Roman" w:hAnsi="Times New Roman"/>
                <w:sz w:val="24"/>
                <w:szCs w:val="24"/>
              </w:rPr>
            </w:pPr>
            <w:r w:rsidRPr="00C23816">
              <w:rPr>
                <w:rFonts w:ascii="Times New Roman" w:hAnsi="Times New Roman"/>
                <w:sz w:val="24"/>
                <w:szCs w:val="24"/>
              </w:rPr>
              <w:t xml:space="preserve">Самостоятельная работа </w:t>
            </w:r>
          </w:p>
        </w:tc>
        <w:tc>
          <w:tcPr>
            <w:tcW w:w="1315" w:type="pct"/>
            <w:vAlign w:val="center"/>
          </w:tcPr>
          <w:p w:rsidR="007C6E78" w:rsidRPr="00C23816" w:rsidRDefault="002F1E13" w:rsidP="007D2383">
            <w:pPr>
              <w:suppressAutoHyphens/>
              <w:spacing w:after="0"/>
              <w:rPr>
                <w:rFonts w:ascii="Times New Roman" w:hAnsi="Times New Roman"/>
                <w:iCs/>
                <w:sz w:val="24"/>
                <w:szCs w:val="24"/>
              </w:rPr>
            </w:pPr>
            <w:r>
              <w:rPr>
                <w:rFonts w:ascii="Times New Roman" w:hAnsi="Times New Roman"/>
                <w:iCs/>
                <w:sz w:val="24"/>
                <w:szCs w:val="24"/>
              </w:rPr>
              <w:t>6</w:t>
            </w:r>
          </w:p>
        </w:tc>
      </w:tr>
      <w:tr w:rsidR="007C6E78" w:rsidRPr="00C23816" w:rsidTr="007D2383">
        <w:trPr>
          <w:trHeight w:val="331"/>
        </w:trPr>
        <w:tc>
          <w:tcPr>
            <w:tcW w:w="3685" w:type="pct"/>
            <w:vAlign w:val="center"/>
          </w:tcPr>
          <w:p w:rsidR="007C6E78" w:rsidRPr="00C23816" w:rsidRDefault="007C6E78" w:rsidP="007D2383">
            <w:pPr>
              <w:suppressAutoHyphens/>
              <w:spacing w:after="0"/>
              <w:rPr>
                <w:rFonts w:ascii="Times New Roman" w:hAnsi="Times New Roman"/>
                <w:i/>
                <w:sz w:val="24"/>
                <w:szCs w:val="24"/>
              </w:rPr>
            </w:pPr>
            <w:r w:rsidRPr="00C23816">
              <w:rPr>
                <w:rFonts w:ascii="Times New Roman" w:hAnsi="Times New Roman"/>
                <w:b/>
                <w:iCs/>
                <w:sz w:val="24"/>
                <w:szCs w:val="24"/>
              </w:rPr>
              <w:t>Промежуточная аттестация</w:t>
            </w:r>
            <w:r w:rsidR="002F1E13">
              <w:rPr>
                <w:rFonts w:ascii="Times New Roman" w:hAnsi="Times New Roman"/>
                <w:b/>
                <w:iCs/>
                <w:sz w:val="24"/>
                <w:szCs w:val="24"/>
              </w:rPr>
              <w:t xml:space="preserve"> в форме ДЗ</w:t>
            </w:r>
          </w:p>
        </w:tc>
        <w:tc>
          <w:tcPr>
            <w:tcW w:w="1315" w:type="pct"/>
            <w:vAlign w:val="center"/>
          </w:tcPr>
          <w:p w:rsidR="007C6E78" w:rsidRPr="00C23816" w:rsidRDefault="00C75474" w:rsidP="007D2383">
            <w:pPr>
              <w:suppressAutoHyphens/>
              <w:spacing w:after="0"/>
              <w:rPr>
                <w:rFonts w:ascii="Times New Roman" w:hAnsi="Times New Roman"/>
                <w:iCs/>
                <w:sz w:val="24"/>
                <w:szCs w:val="24"/>
              </w:rPr>
            </w:pPr>
            <w:r>
              <w:rPr>
                <w:rFonts w:ascii="Times New Roman" w:hAnsi="Times New Roman"/>
                <w:iCs/>
                <w:sz w:val="24"/>
                <w:szCs w:val="24"/>
              </w:rPr>
              <w:t>2</w:t>
            </w:r>
          </w:p>
        </w:tc>
      </w:tr>
    </w:tbl>
    <w:p w:rsidR="007C6E78" w:rsidRPr="00C23816" w:rsidRDefault="007C6E78" w:rsidP="007C6E78">
      <w:pPr>
        <w:suppressAutoHyphens/>
        <w:rPr>
          <w:rFonts w:ascii="Times New Roman" w:hAnsi="Times New Roman"/>
          <w:b/>
          <w:i/>
          <w:sz w:val="24"/>
          <w:szCs w:val="24"/>
        </w:rPr>
        <w:sectPr w:rsidR="007C6E78" w:rsidRPr="00C23816" w:rsidSect="007D2383">
          <w:footerReference w:type="even" r:id="rId7"/>
          <w:footerReference w:type="default" r:id="rId8"/>
          <w:pgSz w:w="11906" w:h="16838"/>
          <w:pgMar w:top="1134" w:right="850" w:bottom="284" w:left="1701" w:header="708" w:footer="708" w:gutter="0"/>
          <w:cols w:space="720"/>
          <w:titlePg/>
          <w:docGrid w:linePitch="299"/>
        </w:sectPr>
      </w:pPr>
    </w:p>
    <w:p w:rsidR="007C6E78" w:rsidRPr="00C23816" w:rsidRDefault="007C6E78" w:rsidP="007C6E78">
      <w:pPr>
        <w:suppressAutoHyphens/>
        <w:ind w:firstLine="709"/>
        <w:rPr>
          <w:rFonts w:ascii="Times New Roman" w:hAnsi="Times New Roman"/>
          <w:b/>
          <w:bCs/>
          <w:sz w:val="24"/>
          <w:szCs w:val="24"/>
        </w:rPr>
      </w:pPr>
      <w:r w:rsidRPr="00C23816">
        <w:rPr>
          <w:rFonts w:ascii="Times New Roman" w:hAnsi="Times New Roman"/>
          <w:b/>
          <w:sz w:val="24"/>
          <w:szCs w:val="24"/>
        </w:rPr>
        <w:lastRenderedPageBreak/>
        <w:t xml:space="preserve">2.2. Тематический план и содержание учебной дисциплины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09"/>
        <w:gridCol w:w="9893"/>
        <w:gridCol w:w="1135"/>
        <w:gridCol w:w="1667"/>
      </w:tblGrid>
      <w:tr w:rsidR="007C6E78" w:rsidRPr="00C23816" w:rsidTr="001206D5">
        <w:trPr>
          <w:trHeight w:val="20"/>
        </w:trPr>
        <w:tc>
          <w:tcPr>
            <w:tcW w:w="683" w:type="pct"/>
          </w:tcPr>
          <w:p w:rsidR="007C6E78" w:rsidRPr="00C23816" w:rsidRDefault="007C6E78" w:rsidP="007D2383">
            <w:pPr>
              <w:suppressAutoHyphens/>
              <w:spacing w:after="0" w:line="240" w:lineRule="auto"/>
              <w:jc w:val="center"/>
              <w:rPr>
                <w:rFonts w:ascii="Times New Roman" w:hAnsi="Times New Roman"/>
                <w:b/>
                <w:bCs/>
                <w:sz w:val="24"/>
                <w:szCs w:val="24"/>
              </w:rPr>
            </w:pPr>
            <w:r w:rsidRPr="00C23816">
              <w:rPr>
                <w:rFonts w:ascii="Times New Roman" w:hAnsi="Times New Roman"/>
                <w:b/>
                <w:bCs/>
                <w:sz w:val="24"/>
                <w:szCs w:val="24"/>
              </w:rPr>
              <w:t>Наименование разделов и тем</w:t>
            </w:r>
          </w:p>
        </w:tc>
        <w:tc>
          <w:tcPr>
            <w:tcW w:w="3364" w:type="pct"/>
          </w:tcPr>
          <w:p w:rsidR="007C6E78" w:rsidRPr="00C23816" w:rsidRDefault="007C6E78" w:rsidP="007D2383">
            <w:pPr>
              <w:suppressAutoHyphens/>
              <w:spacing w:after="0" w:line="240" w:lineRule="auto"/>
              <w:jc w:val="center"/>
              <w:rPr>
                <w:rFonts w:ascii="Times New Roman" w:hAnsi="Times New Roman"/>
                <w:b/>
                <w:bCs/>
                <w:sz w:val="24"/>
                <w:szCs w:val="24"/>
              </w:rPr>
            </w:pPr>
            <w:r w:rsidRPr="00C23816">
              <w:rPr>
                <w:rFonts w:ascii="Times New Roman" w:hAnsi="Times New Roman"/>
                <w:b/>
                <w:bCs/>
                <w:sz w:val="24"/>
                <w:szCs w:val="24"/>
              </w:rPr>
              <w:t>Содержание учебного материала и формы организации деятельности обучающихся</w:t>
            </w:r>
          </w:p>
        </w:tc>
        <w:tc>
          <w:tcPr>
            <w:tcW w:w="386" w:type="pct"/>
          </w:tcPr>
          <w:p w:rsidR="007C6E78" w:rsidRPr="00C23816" w:rsidRDefault="007C6E78" w:rsidP="007D2383">
            <w:pPr>
              <w:suppressAutoHyphens/>
              <w:spacing w:after="0" w:line="240" w:lineRule="auto"/>
              <w:jc w:val="center"/>
              <w:rPr>
                <w:rFonts w:ascii="Times New Roman" w:hAnsi="Times New Roman"/>
                <w:b/>
                <w:bCs/>
                <w:sz w:val="24"/>
                <w:szCs w:val="24"/>
              </w:rPr>
            </w:pPr>
            <w:r w:rsidRPr="00C23816">
              <w:rPr>
                <w:rFonts w:ascii="Times New Roman" w:hAnsi="Times New Roman"/>
                <w:b/>
                <w:bCs/>
                <w:sz w:val="24"/>
                <w:szCs w:val="24"/>
              </w:rPr>
              <w:t xml:space="preserve">Объем </w:t>
            </w:r>
          </w:p>
          <w:p w:rsidR="007C6E78" w:rsidRPr="00C23816" w:rsidRDefault="007C6E78" w:rsidP="007D2383">
            <w:pPr>
              <w:suppressAutoHyphens/>
              <w:spacing w:after="0" w:line="240" w:lineRule="auto"/>
              <w:jc w:val="center"/>
              <w:rPr>
                <w:rFonts w:ascii="Times New Roman" w:hAnsi="Times New Roman"/>
                <w:b/>
                <w:bCs/>
                <w:sz w:val="24"/>
                <w:szCs w:val="24"/>
              </w:rPr>
            </w:pPr>
            <w:r w:rsidRPr="00C23816">
              <w:rPr>
                <w:rFonts w:ascii="Times New Roman" w:hAnsi="Times New Roman"/>
                <w:b/>
                <w:bCs/>
                <w:sz w:val="24"/>
                <w:szCs w:val="24"/>
              </w:rPr>
              <w:t>в часах</w:t>
            </w:r>
          </w:p>
        </w:tc>
        <w:tc>
          <w:tcPr>
            <w:tcW w:w="567" w:type="pct"/>
          </w:tcPr>
          <w:p w:rsidR="007C6E78" w:rsidRPr="00C23816" w:rsidRDefault="007C6E78" w:rsidP="007D2383">
            <w:pPr>
              <w:suppressAutoHyphens/>
              <w:spacing w:after="0" w:line="240" w:lineRule="auto"/>
              <w:jc w:val="center"/>
              <w:rPr>
                <w:rFonts w:ascii="Times New Roman" w:hAnsi="Times New Roman"/>
                <w:sz w:val="24"/>
                <w:szCs w:val="24"/>
              </w:rPr>
            </w:pPr>
            <w:r w:rsidRPr="00C23816">
              <w:rPr>
                <w:rFonts w:ascii="Times New Roman" w:hAnsi="Times New Roman"/>
                <w:b/>
                <w:bCs/>
                <w:sz w:val="24"/>
                <w:szCs w:val="24"/>
              </w:rPr>
              <w:t xml:space="preserve">Коды </w:t>
            </w:r>
          </w:p>
          <w:p w:rsidR="007C6E78" w:rsidRPr="00C23816" w:rsidRDefault="007C6E78" w:rsidP="007D2383">
            <w:pPr>
              <w:suppressAutoHyphens/>
              <w:spacing w:after="0" w:line="240" w:lineRule="auto"/>
              <w:jc w:val="center"/>
              <w:rPr>
                <w:rFonts w:ascii="Times New Roman" w:hAnsi="Times New Roman"/>
                <w:b/>
                <w:bCs/>
                <w:sz w:val="24"/>
                <w:szCs w:val="24"/>
              </w:rPr>
            </w:pPr>
            <w:r w:rsidRPr="00C23816">
              <w:rPr>
                <w:rFonts w:ascii="Times New Roman" w:hAnsi="Times New Roman"/>
                <w:b/>
                <w:sz w:val="24"/>
                <w:szCs w:val="24"/>
              </w:rPr>
              <w:t>ЛР, МР, ПР, ЛРВ</w:t>
            </w:r>
          </w:p>
        </w:tc>
      </w:tr>
      <w:tr w:rsidR="007C6E78" w:rsidRPr="00C23816" w:rsidTr="001206D5">
        <w:trPr>
          <w:trHeight w:val="20"/>
        </w:trPr>
        <w:tc>
          <w:tcPr>
            <w:tcW w:w="683" w:type="pct"/>
          </w:tcPr>
          <w:p w:rsidR="007C6E78" w:rsidRPr="00C23816" w:rsidRDefault="007C6E78" w:rsidP="007D2383">
            <w:pPr>
              <w:suppressAutoHyphens/>
              <w:spacing w:after="0" w:line="240" w:lineRule="auto"/>
              <w:rPr>
                <w:rFonts w:ascii="Times New Roman" w:hAnsi="Times New Roman"/>
                <w:b/>
                <w:bCs/>
                <w:sz w:val="24"/>
                <w:szCs w:val="24"/>
              </w:rPr>
            </w:pPr>
            <w:r w:rsidRPr="00C23816">
              <w:rPr>
                <w:rFonts w:ascii="Times New Roman" w:hAnsi="Times New Roman"/>
                <w:b/>
                <w:bCs/>
                <w:sz w:val="24"/>
                <w:szCs w:val="24"/>
              </w:rPr>
              <w:t>1</w:t>
            </w:r>
          </w:p>
        </w:tc>
        <w:tc>
          <w:tcPr>
            <w:tcW w:w="3364" w:type="pct"/>
          </w:tcPr>
          <w:p w:rsidR="007C6E78" w:rsidRPr="00C23816" w:rsidRDefault="007C6E78" w:rsidP="007D2383">
            <w:pPr>
              <w:suppressAutoHyphens/>
              <w:spacing w:after="0" w:line="240" w:lineRule="auto"/>
              <w:rPr>
                <w:rFonts w:ascii="Times New Roman" w:hAnsi="Times New Roman"/>
                <w:b/>
                <w:bCs/>
                <w:i/>
                <w:sz w:val="24"/>
                <w:szCs w:val="24"/>
              </w:rPr>
            </w:pPr>
            <w:r w:rsidRPr="00C23816">
              <w:rPr>
                <w:rFonts w:ascii="Times New Roman" w:hAnsi="Times New Roman"/>
                <w:b/>
                <w:bCs/>
                <w:i/>
                <w:sz w:val="24"/>
                <w:szCs w:val="24"/>
              </w:rPr>
              <w:t>2</w:t>
            </w:r>
          </w:p>
        </w:tc>
        <w:tc>
          <w:tcPr>
            <w:tcW w:w="386" w:type="pct"/>
          </w:tcPr>
          <w:p w:rsidR="007C6E78" w:rsidRPr="00C23816" w:rsidRDefault="007C6E78" w:rsidP="007D2383">
            <w:pPr>
              <w:suppressAutoHyphens/>
              <w:spacing w:after="0" w:line="240" w:lineRule="auto"/>
              <w:rPr>
                <w:rFonts w:ascii="Times New Roman" w:hAnsi="Times New Roman"/>
                <w:b/>
                <w:bCs/>
                <w:i/>
                <w:sz w:val="24"/>
                <w:szCs w:val="24"/>
              </w:rPr>
            </w:pPr>
            <w:r w:rsidRPr="00C23816">
              <w:rPr>
                <w:rFonts w:ascii="Times New Roman" w:hAnsi="Times New Roman"/>
                <w:b/>
                <w:bCs/>
                <w:i/>
                <w:sz w:val="24"/>
                <w:szCs w:val="24"/>
              </w:rPr>
              <w:t>3</w:t>
            </w:r>
          </w:p>
        </w:tc>
        <w:tc>
          <w:tcPr>
            <w:tcW w:w="567" w:type="pct"/>
          </w:tcPr>
          <w:p w:rsidR="007C6E78" w:rsidRPr="00C23816" w:rsidRDefault="007C6E78" w:rsidP="007D2383">
            <w:pPr>
              <w:suppressAutoHyphens/>
              <w:spacing w:after="0" w:line="240" w:lineRule="auto"/>
              <w:rPr>
                <w:rFonts w:ascii="Times New Roman" w:hAnsi="Times New Roman"/>
                <w:b/>
                <w:bCs/>
                <w:i/>
                <w:sz w:val="24"/>
                <w:szCs w:val="24"/>
              </w:rPr>
            </w:pPr>
          </w:p>
        </w:tc>
      </w:tr>
      <w:tr w:rsidR="001206D5" w:rsidRPr="00C23816" w:rsidTr="001206D5">
        <w:trPr>
          <w:trHeight w:val="20"/>
        </w:trPr>
        <w:tc>
          <w:tcPr>
            <w:tcW w:w="683" w:type="pct"/>
            <w:vMerge w:val="restart"/>
          </w:tcPr>
          <w:p w:rsidR="001206D5" w:rsidRPr="00C23816" w:rsidRDefault="001206D5" w:rsidP="001206D5">
            <w:pPr>
              <w:suppressAutoHyphens/>
              <w:spacing w:after="0" w:line="240" w:lineRule="auto"/>
              <w:rPr>
                <w:rFonts w:ascii="Times New Roman" w:hAnsi="Times New Roman"/>
                <w:b/>
                <w:bCs/>
                <w:sz w:val="24"/>
                <w:szCs w:val="24"/>
              </w:rPr>
            </w:pPr>
            <w:r w:rsidRPr="00C23816">
              <w:rPr>
                <w:rFonts w:ascii="Times New Roman" w:hAnsi="Times New Roman"/>
                <w:b/>
                <w:bCs/>
                <w:sz w:val="24"/>
                <w:szCs w:val="24"/>
              </w:rPr>
              <w:t xml:space="preserve">Тема 1. </w:t>
            </w:r>
            <w:r w:rsidRPr="00C23816">
              <w:rPr>
                <w:rFonts w:ascii="Times New Roman" w:hAnsi="Times New Roman"/>
                <w:b/>
                <w:sz w:val="24"/>
                <w:szCs w:val="24"/>
              </w:rPr>
              <w:t>Древнейшая стадия развития человечества.</w:t>
            </w:r>
          </w:p>
          <w:p w:rsidR="001206D5" w:rsidRPr="00C23816" w:rsidRDefault="001206D5" w:rsidP="001206D5">
            <w:pPr>
              <w:suppressAutoHyphens/>
              <w:spacing w:after="0" w:line="240" w:lineRule="auto"/>
              <w:rPr>
                <w:rFonts w:ascii="Times New Roman" w:hAnsi="Times New Roman"/>
                <w:b/>
                <w:bCs/>
                <w:sz w:val="24"/>
                <w:szCs w:val="24"/>
              </w:rPr>
            </w:pPr>
          </w:p>
        </w:tc>
        <w:tc>
          <w:tcPr>
            <w:tcW w:w="3364" w:type="pct"/>
          </w:tcPr>
          <w:p w:rsidR="001206D5" w:rsidRPr="00C23816" w:rsidRDefault="001206D5" w:rsidP="001206D5">
            <w:pPr>
              <w:suppressAutoHyphens/>
              <w:spacing w:after="0" w:line="240" w:lineRule="auto"/>
              <w:rPr>
                <w:rFonts w:ascii="Times New Roman" w:hAnsi="Times New Roman"/>
                <w:b/>
                <w:bCs/>
                <w:i/>
                <w:sz w:val="24"/>
                <w:szCs w:val="24"/>
              </w:rPr>
            </w:pPr>
            <w:r w:rsidRPr="00C23816">
              <w:rPr>
                <w:rFonts w:ascii="Times New Roman" w:hAnsi="Times New Roman"/>
                <w:b/>
                <w:bCs/>
                <w:sz w:val="24"/>
                <w:szCs w:val="24"/>
              </w:rPr>
              <w:t>Содержание учебного материала</w:t>
            </w:r>
          </w:p>
        </w:tc>
        <w:tc>
          <w:tcPr>
            <w:tcW w:w="386" w:type="pct"/>
            <w:vAlign w:val="center"/>
          </w:tcPr>
          <w:p w:rsidR="001206D5" w:rsidRPr="00C23816" w:rsidRDefault="001206D5" w:rsidP="001206D5">
            <w:pPr>
              <w:suppressAutoHyphens/>
              <w:spacing w:after="0" w:line="240" w:lineRule="auto"/>
              <w:jc w:val="center"/>
              <w:rPr>
                <w:rFonts w:ascii="Times New Roman" w:hAnsi="Times New Roman"/>
                <w:b/>
                <w:bCs/>
                <w:sz w:val="24"/>
                <w:szCs w:val="24"/>
              </w:rPr>
            </w:pPr>
            <w:r>
              <w:rPr>
                <w:rFonts w:ascii="Times New Roman" w:hAnsi="Times New Roman"/>
                <w:b/>
                <w:bCs/>
                <w:sz w:val="24"/>
                <w:szCs w:val="24"/>
              </w:rPr>
              <w:t>4</w:t>
            </w:r>
          </w:p>
        </w:tc>
        <w:tc>
          <w:tcPr>
            <w:tcW w:w="567" w:type="pct"/>
            <w:vMerge w:val="restart"/>
          </w:tcPr>
          <w:p w:rsidR="001206D5" w:rsidRPr="00885CAE" w:rsidRDefault="001206D5" w:rsidP="001206D5"/>
          <w:p w:rsidR="001206D5" w:rsidRDefault="001206D5" w:rsidP="001206D5">
            <w:pPr>
              <w:rPr>
                <w:rFonts w:ascii="Times New Roman" w:hAnsi="Times New Roman"/>
              </w:rPr>
            </w:pPr>
            <w:r w:rsidRPr="001206D5">
              <w:rPr>
                <w:rFonts w:ascii="Times New Roman" w:hAnsi="Times New Roman"/>
              </w:rPr>
              <w:t>ЛР6,ПР1,ПР5,</w:t>
            </w:r>
          </w:p>
          <w:p w:rsidR="001206D5" w:rsidRPr="001206D5" w:rsidRDefault="001206D5" w:rsidP="001206D5">
            <w:pPr>
              <w:rPr>
                <w:rFonts w:ascii="Times New Roman" w:hAnsi="Times New Roman"/>
              </w:rPr>
            </w:pPr>
            <w:r w:rsidRPr="001206D5">
              <w:rPr>
                <w:rFonts w:ascii="Times New Roman" w:hAnsi="Times New Roman"/>
              </w:rPr>
              <w:t>ЛРВ8</w:t>
            </w:r>
          </w:p>
          <w:p w:rsidR="001206D5" w:rsidRPr="00885CAE" w:rsidRDefault="001206D5" w:rsidP="001206D5"/>
        </w:tc>
      </w:tr>
      <w:tr w:rsidR="001206D5" w:rsidRPr="00C23816" w:rsidTr="001206D5">
        <w:trPr>
          <w:trHeight w:val="20"/>
        </w:trPr>
        <w:tc>
          <w:tcPr>
            <w:tcW w:w="683" w:type="pct"/>
            <w:vMerge/>
          </w:tcPr>
          <w:p w:rsidR="001206D5" w:rsidRPr="00C23816" w:rsidRDefault="001206D5" w:rsidP="001206D5">
            <w:pPr>
              <w:suppressAutoHyphens/>
              <w:spacing w:after="0" w:line="240" w:lineRule="auto"/>
              <w:rPr>
                <w:rFonts w:ascii="Times New Roman" w:hAnsi="Times New Roman"/>
                <w:b/>
                <w:bCs/>
                <w:i/>
                <w:sz w:val="24"/>
                <w:szCs w:val="24"/>
              </w:rPr>
            </w:pPr>
          </w:p>
        </w:tc>
        <w:tc>
          <w:tcPr>
            <w:tcW w:w="3364" w:type="pct"/>
          </w:tcPr>
          <w:p w:rsidR="001206D5" w:rsidRDefault="001206D5" w:rsidP="001206D5">
            <w:pPr>
              <w:spacing w:after="0" w:line="240" w:lineRule="auto"/>
              <w:ind w:left="2" w:right="11"/>
              <w:rPr>
                <w:rFonts w:ascii="Times New Roman" w:hAnsi="Times New Roman"/>
                <w:b/>
                <w:color w:val="181717"/>
                <w:sz w:val="24"/>
                <w:szCs w:val="24"/>
              </w:rPr>
            </w:pPr>
            <w:r w:rsidRPr="00C23816">
              <w:rPr>
                <w:rFonts w:ascii="Times New Roman" w:hAnsi="Times New Roman"/>
                <w:b/>
                <w:bCs/>
                <w:sz w:val="24"/>
                <w:szCs w:val="24"/>
              </w:rPr>
              <w:t xml:space="preserve">1.  </w:t>
            </w:r>
            <w:r w:rsidRPr="009D6BC3">
              <w:rPr>
                <w:rFonts w:ascii="Times New Roman" w:hAnsi="Times New Roman"/>
                <w:b/>
                <w:color w:val="181717"/>
                <w:sz w:val="24"/>
                <w:szCs w:val="24"/>
              </w:rPr>
              <w:t>История как наука и процесс.</w:t>
            </w:r>
          </w:p>
          <w:p w:rsidR="001206D5" w:rsidRPr="009D6BC3" w:rsidRDefault="001206D5" w:rsidP="001206D5">
            <w:pPr>
              <w:spacing w:after="0" w:line="240" w:lineRule="auto"/>
              <w:ind w:left="2" w:right="11" w:firstLine="284"/>
              <w:jc w:val="both"/>
              <w:rPr>
                <w:rFonts w:ascii="Times New Roman" w:hAnsi="Times New Roman"/>
                <w:color w:val="181717"/>
                <w:sz w:val="24"/>
                <w:szCs w:val="24"/>
              </w:rPr>
            </w:pPr>
            <w:r w:rsidRPr="009D6BC3">
              <w:rPr>
                <w:rFonts w:ascii="Times New Roman" w:hAnsi="Times New Roman"/>
                <w:color w:val="181717"/>
                <w:sz w:val="24"/>
                <w:szCs w:val="24"/>
              </w:rPr>
              <w:t>Введение. Значение изучения истории. Проблема достоверности исторических знаний. Исторические источники, их виды, основные методы работы с ними. Концепции исторического развития (формационная, цивилизационная, их сочетание). Периодизация всемирной истории. История России — часть всемирной истории.</w:t>
            </w:r>
          </w:p>
        </w:tc>
        <w:tc>
          <w:tcPr>
            <w:tcW w:w="386" w:type="pct"/>
            <w:vMerge w:val="restart"/>
            <w:vAlign w:val="center"/>
          </w:tcPr>
          <w:p w:rsidR="001206D5" w:rsidRPr="00C23816" w:rsidRDefault="001206D5" w:rsidP="001206D5">
            <w:pPr>
              <w:suppressAutoHyphens/>
              <w:spacing w:after="0" w:line="240" w:lineRule="auto"/>
              <w:jc w:val="center"/>
              <w:rPr>
                <w:rFonts w:ascii="Times New Roman" w:hAnsi="Times New Roman"/>
                <w:bCs/>
                <w:i/>
                <w:sz w:val="24"/>
                <w:szCs w:val="24"/>
              </w:rPr>
            </w:pPr>
            <w:r>
              <w:rPr>
                <w:rFonts w:ascii="Times New Roman" w:hAnsi="Times New Roman"/>
                <w:bCs/>
                <w:i/>
                <w:sz w:val="24"/>
                <w:szCs w:val="24"/>
              </w:rPr>
              <w:t>4</w:t>
            </w:r>
          </w:p>
        </w:tc>
        <w:tc>
          <w:tcPr>
            <w:tcW w:w="567" w:type="pct"/>
            <w:vMerge/>
          </w:tcPr>
          <w:p w:rsidR="001206D5" w:rsidRPr="00C23816" w:rsidRDefault="001206D5" w:rsidP="001206D5">
            <w:pPr>
              <w:suppressAutoHyphens/>
              <w:spacing w:after="0" w:line="240" w:lineRule="auto"/>
              <w:rPr>
                <w:rFonts w:ascii="Times New Roman" w:hAnsi="Times New Roman"/>
                <w:b/>
                <w:bCs/>
                <w:i/>
                <w:sz w:val="24"/>
                <w:szCs w:val="24"/>
              </w:rPr>
            </w:pPr>
          </w:p>
        </w:tc>
      </w:tr>
      <w:tr w:rsidR="001206D5" w:rsidRPr="00C23816" w:rsidTr="001206D5">
        <w:trPr>
          <w:trHeight w:val="20"/>
        </w:trPr>
        <w:tc>
          <w:tcPr>
            <w:tcW w:w="683" w:type="pct"/>
            <w:vMerge/>
          </w:tcPr>
          <w:p w:rsidR="001206D5" w:rsidRPr="00C23816" w:rsidRDefault="001206D5" w:rsidP="001206D5">
            <w:pPr>
              <w:suppressAutoHyphens/>
              <w:spacing w:after="0" w:line="240" w:lineRule="auto"/>
              <w:rPr>
                <w:rFonts w:ascii="Times New Roman" w:hAnsi="Times New Roman"/>
                <w:b/>
                <w:bCs/>
                <w:i/>
                <w:sz w:val="24"/>
                <w:szCs w:val="24"/>
              </w:rPr>
            </w:pPr>
          </w:p>
        </w:tc>
        <w:tc>
          <w:tcPr>
            <w:tcW w:w="3364" w:type="pct"/>
          </w:tcPr>
          <w:p w:rsidR="001206D5" w:rsidRDefault="001206D5" w:rsidP="001206D5">
            <w:pPr>
              <w:spacing w:after="0" w:line="240" w:lineRule="auto"/>
              <w:ind w:left="2" w:right="11"/>
              <w:rPr>
                <w:rFonts w:ascii="Times New Roman" w:hAnsi="Times New Roman"/>
                <w:b/>
                <w:color w:val="181717"/>
                <w:sz w:val="24"/>
                <w:szCs w:val="24"/>
              </w:rPr>
            </w:pPr>
            <w:r>
              <w:rPr>
                <w:rFonts w:ascii="Times New Roman" w:hAnsi="Times New Roman"/>
                <w:b/>
                <w:bCs/>
                <w:sz w:val="24"/>
                <w:szCs w:val="24"/>
              </w:rPr>
              <w:t xml:space="preserve">2. </w:t>
            </w:r>
            <w:r w:rsidRPr="009D6BC3">
              <w:rPr>
                <w:rFonts w:ascii="Times New Roman" w:hAnsi="Times New Roman"/>
                <w:b/>
                <w:color w:val="181717"/>
                <w:sz w:val="24"/>
                <w:szCs w:val="24"/>
              </w:rPr>
              <w:t>Происхождение человека. Неолитическая революция.</w:t>
            </w:r>
          </w:p>
          <w:p w:rsidR="001206D5" w:rsidRPr="009D6BC3" w:rsidRDefault="001206D5" w:rsidP="001206D5">
            <w:pPr>
              <w:spacing w:after="0" w:line="240" w:lineRule="auto"/>
              <w:ind w:left="2" w:right="11" w:firstLine="284"/>
              <w:jc w:val="both"/>
              <w:rPr>
                <w:rFonts w:ascii="Times New Roman" w:hAnsi="Times New Roman"/>
                <w:color w:val="181717"/>
                <w:sz w:val="24"/>
                <w:szCs w:val="24"/>
              </w:rPr>
            </w:pPr>
            <w:r w:rsidRPr="009D6BC3">
              <w:rPr>
                <w:rFonts w:ascii="Times New Roman" w:hAnsi="Times New Roman"/>
                <w:color w:val="181717"/>
                <w:sz w:val="24"/>
                <w:szCs w:val="24"/>
              </w:rPr>
              <w:t>Источники знаний о древнейшем человеке. Проблемы антропогенеза. Древнейшие виды человека. Расселение древнейших людей по земному шару. Появление человека современного вида. Палеолит. Родовая община. Формы первобытного брака. Причины зарождения и особенности первобытной религии и искусства. Археологические памятники палеолита на территории России.</w:t>
            </w:r>
          </w:p>
          <w:p w:rsidR="001206D5" w:rsidRPr="009D6BC3" w:rsidRDefault="001206D5" w:rsidP="001206D5">
            <w:pPr>
              <w:spacing w:after="0" w:line="240" w:lineRule="auto"/>
              <w:ind w:left="3" w:right="11" w:firstLine="284"/>
              <w:jc w:val="both"/>
              <w:rPr>
                <w:rFonts w:ascii="Times New Roman" w:hAnsi="Times New Roman"/>
                <w:color w:val="181717"/>
                <w:sz w:val="24"/>
                <w:szCs w:val="24"/>
              </w:rPr>
            </w:pPr>
            <w:r w:rsidRPr="009D6BC3">
              <w:rPr>
                <w:rFonts w:ascii="Times New Roman" w:hAnsi="Times New Roman"/>
                <w:color w:val="181717"/>
                <w:sz w:val="24"/>
                <w:szCs w:val="24"/>
              </w:rPr>
              <w:t xml:space="preserve">Понятие «неолитическая революция». Зарождение и последствия производящего хозяйства. Три общественные разделения труда. Начало формирования народов. Соседская община. Племена и союзы племен. Возникновение элементов государственности. </w:t>
            </w:r>
          </w:p>
          <w:p w:rsidR="001206D5" w:rsidRPr="000A46CD" w:rsidRDefault="001206D5" w:rsidP="001206D5">
            <w:pPr>
              <w:spacing w:after="0" w:line="240" w:lineRule="auto"/>
              <w:ind w:left="12" w:right="11" w:hanging="9"/>
              <w:jc w:val="both"/>
              <w:rPr>
                <w:rFonts w:ascii="Times New Roman" w:hAnsi="Times New Roman"/>
                <w:color w:val="181717"/>
                <w:sz w:val="24"/>
                <w:szCs w:val="24"/>
              </w:rPr>
            </w:pPr>
            <w:r w:rsidRPr="009D6BC3">
              <w:rPr>
                <w:rFonts w:ascii="Times New Roman" w:hAnsi="Times New Roman"/>
                <w:color w:val="181717"/>
                <w:sz w:val="24"/>
                <w:szCs w:val="24"/>
              </w:rPr>
              <w:t>Древнейшие города.</w:t>
            </w:r>
          </w:p>
        </w:tc>
        <w:tc>
          <w:tcPr>
            <w:tcW w:w="386" w:type="pct"/>
            <w:vMerge/>
            <w:vAlign w:val="center"/>
          </w:tcPr>
          <w:p w:rsidR="001206D5" w:rsidRPr="00C23816" w:rsidRDefault="001206D5" w:rsidP="001206D5">
            <w:pPr>
              <w:suppressAutoHyphens/>
              <w:spacing w:after="0" w:line="240" w:lineRule="auto"/>
              <w:jc w:val="right"/>
              <w:rPr>
                <w:rFonts w:ascii="Times New Roman" w:hAnsi="Times New Roman"/>
                <w:sz w:val="24"/>
                <w:szCs w:val="24"/>
              </w:rPr>
            </w:pPr>
          </w:p>
        </w:tc>
        <w:tc>
          <w:tcPr>
            <w:tcW w:w="567" w:type="pct"/>
            <w:vMerge/>
          </w:tcPr>
          <w:p w:rsidR="001206D5" w:rsidRPr="00C23816" w:rsidRDefault="001206D5" w:rsidP="001206D5">
            <w:pPr>
              <w:suppressAutoHyphens/>
              <w:spacing w:after="0" w:line="240" w:lineRule="auto"/>
              <w:rPr>
                <w:rFonts w:ascii="Times New Roman" w:hAnsi="Times New Roman"/>
                <w:b/>
                <w:bCs/>
                <w:i/>
                <w:sz w:val="24"/>
                <w:szCs w:val="24"/>
              </w:rPr>
            </w:pPr>
          </w:p>
        </w:tc>
      </w:tr>
      <w:tr w:rsidR="001206D5" w:rsidRPr="00C23816" w:rsidTr="001206D5">
        <w:trPr>
          <w:trHeight w:val="20"/>
        </w:trPr>
        <w:tc>
          <w:tcPr>
            <w:tcW w:w="683" w:type="pct"/>
            <w:vMerge/>
          </w:tcPr>
          <w:p w:rsidR="001206D5" w:rsidRPr="00C23816" w:rsidRDefault="001206D5" w:rsidP="001206D5">
            <w:pPr>
              <w:suppressAutoHyphens/>
              <w:spacing w:after="0" w:line="240" w:lineRule="auto"/>
              <w:rPr>
                <w:rFonts w:ascii="Times New Roman" w:hAnsi="Times New Roman"/>
                <w:b/>
                <w:bCs/>
                <w:i/>
                <w:sz w:val="24"/>
                <w:szCs w:val="24"/>
              </w:rPr>
            </w:pPr>
          </w:p>
        </w:tc>
        <w:tc>
          <w:tcPr>
            <w:tcW w:w="3364" w:type="pct"/>
          </w:tcPr>
          <w:p w:rsidR="001206D5" w:rsidRPr="000A46CD" w:rsidRDefault="001206D5" w:rsidP="001206D5">
            <w:pPr>
              <w:suppressAutoHyphens/>
              <w:spacing w:after="0" w:line="240" w:lineRule="auto"/>
              <w:jc w:val="both"/>
              <w:rPr>
                <w:rStyle w:val="8pt"/>
                <w:rFonts w:ascii="Times New Roman" w:hAnsi="Times New Roman"/>
                <w:sz w:val="24"/>
                <w:szCs w:val="24"/>
              </w:rPr>
            </w:pPr>
            <w:r>
              <w:rPr>
                <w:rStyle w:val="11"/>
                <w:rFonts w:ascii="Times New Roman" w:hAnsi="Times New Roman"/>
                <w:b/>
                <w:sz w:val="24"/>
                <w:szCs w:val="24"/>
              </w:rPr>
              <w:t xml:space="preserve">3. </w:t>
            </w:r>
            <w:r w:rsidRPr="000A46CD">
              <w:rPr>
                <w:rStyle w:val="11"/>
                <w:rFonts w:ascii="Times New Roman" w:hAnsi="Times New Roman"/>
                <w:b/>
                <w:sz w:val="24"/>
                <w:szCs w:val="24"/>
              </w:rPr>
              <w:t>Древнейшие  государства.</w:t>
            </w:r>
            <w:r w:rsidRPr="000A46CD">
              <w:rPr>
                <w:rFonts w:ascii="Times New Roman" w:hAnsi="Times New Roman"/>
                <w:sz w:val="24"/>
                <w:szCs w:val="24"/>
              </w:rPr>
              <w:t xml:space="preserve"> </w:t>
            </w:r>
            <w:r w:rsidRPr="000A46CD">
              <w:rPr>
                <w:rStyle w:val="8pt"/>
                <w:rFonts w:ascii="Times New Roman" w:hAnsi="Times New Roman"/>
                <w:sz w:val="24"/>
                <w:szCs w:val="24"/>
              </w:rPr>
              <w:t>Великие державы Древ</w:t>
            </w:r>
            <w:r w:rsidRPr="000A46CD">
              <w:rPr>
                <w:rStyle w:val="8pt"/>
                <w:rFonts w:ascii="Times New Roman" w:hAnsi="Times New Roman"/>
                <w:sz w:val="24"/>
                <w:szCs w:val="24"/>
              </w:rPr>
              <w:softHyphen/>
              <w:t>него Востока.</w:t>
            </w:r>
          </w:p>
          <w:p w:rsidR="001206D5" w:rsidRPr="000A46CD" w:rsidRDefault="001206D5" w:rsidP="001206D5">
            <w:pPr>
              <w:spacing w:after="0" w:line="240" w:lineRule="auto"/>
              <w:ind w:left="2" w:right="11" w:firstLine="284"/>
              <w:jc w:val="both"/>
              <w:rPr>
                <w:rFonts w:ascii="Times New Roman" w:hAnsi="Times New Roman"/>
                <w:color w:val="181717"/>
                <w:sz w:val="24"/>
                <w:szCs w:val="24"/>
              </w:rPr>
            </w:pPr>
            <w:r w:rsidRPr="00BC604B">
              <w:rPr>
                <w:rFonts w:ascii="Times New Roman" w:hAnsi="Times New Roman"/>
                <w:color w:val="181717"/>
                <w:sz w:val="24"/>
                <w:szCs w:val="24"/>
              </w:rPr>
              <w:t>Понятие цивилизации. Особенности цивилизаций Древнего мира — древневосточной и античной. Древний Египет. Вавилон. Законы царя Хаммурапи. Финикийцы и их достижения. Древние евреи в Палестине. Хеттское царство. Ассирийская военная держава. Урарту. Мидийско-Персидская держава</w:t>
            </w:r>
            <w:r>
              <w:rPr>
                <w:rFonts w:ascii="Times New Roman" w:hAnsi="Times New Roman"/>
                <w:color w:val="181717"/>
                <w:sz w:val="24"/>
                <w:szCs w:val="24"/>
              </w:rPr>
              <w:t>.</w:t>
            </w:r>
            <w:r w:rsidRPr="00BC604B">
              <w:rPr>
                <w:rFonts w:ascii="Times New Roman" w:hAnsi="Times New Roman"/>
                <w:color w:val="181717"/>
                <w:sz w:val="24"/>
                <w:szCs w:val="24"/>
              </w:rPr>
              <w:t xml:space="preserve"> Государства Индии. Древний  Китай. Империи </w:t>
            </w:r>
            <w:proofErr w:type="spellStart"/>
            <w:r w:rsidRPr="00BC604B">
              <w:rPr>
                <w:rFonts w:ascii="Times New Roman" w:hAnsi="Times New Roman"/>
                <w:color w:val="181717"/>
                <w:sz w:val="24"/>
                <w:szCs w:val="24"/>
              </w:rPr>
              <w:t>Цинь</w:t>
            </w:r>
            <w:proofErr w:type="spellEnd"/>
            <w:r w:rsidRPr="00BC604B">
              <w:rPr>
                <w:rFonts w:ascii="Times New Roman" w:hAnsi="Times New Roman"/>
                <w:color w:val="181717"/>
                <w:sz w:val="24"/>
                <w:szCs w:val="24"/>
              </w:rPr>
              <w:t xml:space="preserve"> и </w:t>
            </w:r>
            <w:proofErr w:type="spellStart"/>
            <w:r w:rsidRPr="00BC604B">
              <w:rPr>
                <w:rFonts w:ascii="Times New Roman" w:hAnsi="Times New Roman"/>
                <w:color w:val="181717"/>
                <w:sz w:val="24"/>
                <w:szCs w:val="24"/>
              </w:rPr>
              <w:t>Хань</w:t>
            </w:r>
            <w:proofErr w:type="spellEnd"/>
            <w:r w:rsidRPr="00BC604B">
              <w:rPr>
                <w:rFonts w:ascii="Times New Roman" w:hAnsi="Times New Roman"/>
                <w:color w:val="181717"/>
                <w:sz w:val="24"/>
                <w:szCs w:val="24"/>
              </w:rPr>
              <w:t>.</w:t>
            </w:r>
          </w:p>
        </w:tc>
        <w:tc>
          <w:tcPr>
            <w:tcW w:w="386" w:type="pct"/>
            <w:vMerge/>
            <w:vAlign w:val="center"/>
          </w:tcPr>
          <w:p w:rsidR="001206D5" w:rsidRPr="00C23816" w:rsidRDefault="001206D5" w:rsidP="001206D5">
            <w:pPr>
              <w:suppressAutoHyphens/>
              <w:spacing w:after="0" w:line="240" w:lineRule="auto"/>
              <w:jc w:val="right"/>
              <w:rPr>
                <w:rFonts w:ascii="Times New Roman" w:hAnsi="Times New Roman"/>
                <w:sz w:val="24"/>
                <w:szCs w:val="24"/>
              </w:rPr>
            </w:pPr>
          </w:p>
        </w:tc>
        <w:tc>
          <w:tcPr>
            <w:tcW w:w="567" w:type="pct"/>
            <w:vMerge/>
          </w:tcPr>
          <w:p w:rsidR="001206D5" w:rsidRPr="00C23816" w:rsidRDefault="001206D5" w:rsidP="001206D5">
            <w:pPr>
              <w:suppressAutoHyphens/>
              <w:spacing w:after="0" w:line="240" w:lineRule="auto"/>
              <w:rPr>
                <w:rFonts w:ascii="Times New Roman" w:hAnsi="Times New Roman"/>
                <w:b/>
                <w:bCs/>
                <w:i/>
                <w:sz w:val="24"/>
                <w:szCs w:val="24"/>
              </w:rPr>
            </w:pPr>
          </w:p>
        </w:tc>
      </w:tr>
      <w:tr w:rsidR="001206D5" w:rsidRPr="00C23816" w:rsidTr="001206D5">
        <w:trPr>
          <w:trHeight w:val="2542"/>
        </w:trPr>
        <w:tc>
          <w:tcPr>
            <w:tcW w:w="683" w:type="pct"/>
            <w:vMerge/>
            <w:tcBorders>
              <w:bottom w:val="single" w:sz="4" w:space="0" w:color="auto"/>
            </w:tcBorders>
          </w:tcPr>
          <w:p w:rsidR="001206D5" w:rsidRPr="00C23816" w:rsidRDefault="001206D5" w:rsidP="001206D5">
            <w:pPr>
              <w:suppressAutoHyphens/>
              <w:spacing w:after="0" w:line="240" w:lineRule="auto"/>
              <w:rPr>
                <w:rFonts w:ascii="Times New Roman" w:hAnsi="Times New Roman"/>
                <w:b/>
                <w:bCs/>
                <w:i/>
                <w:sz w:val="24"/>
                <w:szCs w:val="24"/>
              </w:rPr>
            </w:pPr>
          </w:p>
        </w:tc>
        <w:tc>
          <w:tcPr>
            <w:tcW w:w="3364" w:type="pct"/>
            <w:tcBorders>
              <w:bottom w:val="single" w:sz="4" w:space="0" w:color="auto"/>
            </w:tcBorders>
          </w:tcPr>
          <w:p w:rsidR="001206D5" w:rsidRDefault="001206D5" w:rsidP="001206D5">
            <w:pPr>
              <w:suppressAutoHyphens/>
              <w:spacing w:after="0" w:line="240" w:lineRule="auto"/>
              <w:jc w:val="both"/>
              <w:rPr>
                <w:rFonts w:ascii="Times New Roman" w:hAnsi="Times New Roman"/>
                <w:b/>
                <w:color w:val="181717"/>
                <w:sz w:val="24"/>
                <w:szCs w:val="24"/>
              </w:rPr>
            </w:pPr>
            <w:r>
              <w:rPr>
                <w:rFonts w:ascii="Times New Roman" w:hAnsi="Times New Roman"/>
                <w:b/>
                <w:color w:val="181717"/>
                <w:sz w:val="24"/>
                <w:szCs w:val="24"/>
              </w:rPr>
              <w:t>4.</w:t>
            </w:r>
            <w:r w:rsidRPr="000A46CD">
              <w:rPr>
                <w:rFonts w:ascii="Times New Roman" w:hAnsi="Times New Roman"/>
                <w:b/>
                <w:color w:val="181717"/>
                <w:sz w:val="24"/>
                <w:szCs w:val="24"/>
              </w:rPr>
              <w:t>Древняя Греция и Древний Рим. Культура Древнего мира</w:t>
            </w:r>
          </w:p>
          <w:p w:rsidR="001206D5" w:rsidRPr="000A46CD" w:rsidRDefault="001206D5" w:rsidP="001206D5">
            <w:pPr>
              <w:spacing w:after="5" w:line="240" w:lineRule="auto"/>
              <w:ind w:left="2" w:right="11" w:firstLine="284"/>
              <w:jc w:val="both"/>
              <w:rPr>
                <w:rFonts w:ascii="Times New Roman" w:hAnsi="Times New Roman"/>
                <w:color w:val="181717"/>
                <w:sz w:val="24"/>
                <w:szCs w:val="24"/>
              </w:rPr>
            </w:pPr>
            <w:r w:rsidRPr="000A46CD">
              <w:rPr>
                <w:rFonts w:ascii="Times New Roman" w:hAnsi="Times New Roman"/>
                <w:color w:val="181717"/>
                <w:sz w:val="24"/>
                <w:szCs w:val="24"/>
              </w:rPr>
              <w:t xml:space="preserve">Особенности географического положения и природы Греции. Минойская и микенская цивилизации. Полис-государство, характерные черты .Великая греческая колонизация и ее последствия. Афины. Спарта. Греко-персидские войны, их ход, результаты, последствия. Походы Александра Македонского и их результаты. </w:t>
            </w:r>
          </w:p>
          <w:p w:rsidR="001206D5" w:rsidRPr="000A46CD" w:rsidRDefault="001206D5" w:rsidP="001206D5">
            <w:pPr>
              <w:spacing w:after="5" w:line="240" w:lineRule="auto"/>
              <w:ind w:left="2" w:right="11" w:firstLine="284"/>
              <w:jc w:val="both"/>
              <w:rPr>
                <w:rFonts w:ascii="Times New Roman" w:hAnsi="Times New Roman"/>
                <w:color w:val="181717"/>
                <w:sz w:val="24"/>
                <w:szCs w:val="24"/>
              </w:rPr>
            </w:pPr>
            <w:r w:rsidRPr="000A46CD">
              <w:rPr>
                <w:rFonts w:ascii="Times New Roman" w:hAnsi="Times New Roman"/>
                <w:color w:val="181717"/>
                <w:sz w:val="24"/>
                <w:szCs w:val="24"/>
              </w:rPr>
              <w:t xml:space="preserve">Рим в период правления царей. Рождение Римской республики и особенности управления в ней. Борьба патрициев и плебеев, ее результаты. Римские завоевания. Система управления в Римской республике. Рабство в Риме, восстание рабов под предводительством Спартака. От республики к </w:t>
            </w:r>
            <w:r>
              <w:rPr>
                <w:rFonts w:ascii="Times New Roman" w:hAnsi="Times New Roman"/>
                <w:color w:val="181717"/>
                <w:sz w:val="24"/>
                <w:szCs w:val="24"/>
              </w:rPr>
              <w:t>империи. Кризис римской империи.</w:t>
            </w:r>
          </w:p>
        </w:tc>
        <w:tc>
          <w:tcPr>
            <w:tcW w:w="386" w:type="pct"/>
            <w:vMerge/>
            <w:tcBorders>
              <w:bottom w:val="single" w:sz="4" w:space="0" w:color="auto"/>
            </w:tcBorders>
            <w:vAlign w:val="center"/>
          </w:tcPr>
          <w:p w:rsidR="001206D5" w:rsidRPr="00C23816" w:rsidRDefault="001206D5" w:rsidP="001206D5">
            <w:pPr>
              <w:suppressAutoHyphens/>
              <w:spacing w:after="0" w:line="240" w:lineRule="auto"/>
              <w:jc w:val="both"/>
              <w:rPr>
                <w:rFonts w:ascii="Times New Roman" w:hAnsi="Times New Roman"/>
                <w:bCs/>
                <w:i/>
                <w:sz w:val="24"/>
                <w:szCs w:val="24"/>
              </w:rPr>
            </w:pPr>
          </w:p>
        </w:tc>
        <w:tc>
          <w:tcPr>
            <w:tcW w:w="567" w:type="pct"/>
            <w:vMerge/>
            <w:tcBorders>
              <w:bottom w:val="single" w:sz="4" w:space="0" w:color="auto"/>
            </w:tcBorders>
          </w:tcPr>
          <w:p w:rsidR="001206D5" w:rsidRPr="00C23816" w:rsidRDefault="001206D5" w:rsidP="001206D5">
            <w:pPr>
              <w:suppressAutoHyphens/>
              <w:spacing w:after="0" w:line="240" w:lineRule="auto"/>
              <w:rPr>
                <w:rFonts w:ascii="Times New Roman" w:hAnsi="Times New Roman"/>
                <w:b/>
                <w:bCs/>
                <w:i/>
                <w:sz w:val="24"/>
                <w:szCs w:val="24"/>
              </w:rPr>
            </w:pPr>
          </w:p>
        </w:tc>
      </w:tr>
      <w:tr w:rsidR="001206D5" w:rsidRPr="00C23816" w:rsidTr="001206D5">
        <w:trPr>
          <w:trHeight w:val="20"/>
        </w:trPr>
        <w:tc>
          <w:tcPr>
            <w:tcW w:w="683" w:type="pct"/>
            <w:vMerge w:val="restart"/>
          </w:tcPr>
          <w:p w:rsidR="001206D5" w:rsidRDefault="001206D5" w:rsidP="001206D5">
            <w:pPr>
              <w:suppressAutoHyphens/>
              <w:spacing w:after="0" w:line="240" w:lineRule="auto"/>
              <w:rPr>
                <w:rFonts w:ascii="Times New Roman" w:hAnsi="Times New Roman"/>
                <w:b/>
                <w:bCs/>
                <w:sz w:val="24"/>
                <w:szCs w:val="24"/>
              </w:rPr>
            </w:pPr>
            <w:r w:rsidRPr="00C23816">
              <w:rPr>
                <w:rFonts w:ascii="Times New Roman" w:hAnsi="Times New Roman"/>
                <w:b/>
                <w:bCs/>
                <w:sz w:val="24"/>
                <w:szCs w:val="24"/>
              </w:rPr>
              <w:t>Тема №</w:t>
            </w:r>
            <w:r>
              <w:rPr>
                <w:rFonts w:ascii="Times New Roman" w:hAnsi="Times New Roman"/>
                <w:b/>
                <w:bCs/>
                <w:sz w:val="24"/>
                <w:szCs w:val="24"/>
              </w:rPr>
              <w:t>2</w:t>
            </w:r>
          </w:p>
          <w:p w:rsidR="001206D5" w:rsidRPr="000A46CD" w:rsidRDefault="001206D5" w:rsidP="001206D5">
            <w:pPr>
              <w:keepNext/>
              <w:keepLines/>
              <w:spacing w:after="63"/>
              <w:ind w:left="10" w:right="5" w:hanging="10"/>
              <w:outlineLvl w:val="1"/>
              <w:rPr>
                <w:rFonts w:ascii="Franklin Gothic" w:eastAsia="Franklin Gothic" w:hAnsi="Franklin Gothic" w:cs="Franklin Gothic"/>
                <w:b/>
                <w:color w:val="181717"/>
                <w:sz w:val="24"/>
                <w:szCs w:val="24"/>
              </w:rPr>
            </w:pPr>
            <w:r w:rsidRPr="000A46CD">
              <w:rPr>
                <w:rFonts w:ascii="Franklin Gothic" w:eastAsia="Franklin Gothic" w:hAnsi="Franklin Gothic" w:cs="Franklin Gothic"/>
                <w:b/>
                <w:color w:val="181717"/>
                <w:sz w:val="24"/>
                <w:szCs w:val="24"/>
              </w:rPr>
              <w:t>Цивилизации Запада и Востока в Средние века</w:t>
            </w:r>
          </w:p>
          <w:p w:rsidR="001206D5" w:rsidRPr="00C23816" w:rsidRDefault="001206D5" w:rsidP="001206D5">
            <w:pPr>
              <w:suppressAutoHyphens/>
              <w:spacing w:after="0" w:line="240" w:lineRule="auto"/>
              <w:rPr>
                <w:rFonts w:ascii="Times New Roman" w:hAnsi="Times New Roman"/>
                <w:b/>
                <w:bCs/>
                <w:sz w:val="24"/>
                <w:szCs w:val="24"/>
              </w:rPr>
            </w:pPr>
          </w:p>
        </w:tc>
        <w:tc>
          <w:tcPr>
            <w:tcW w:w="3364" w:type="pct"/>
          </w:tcPr>
          <w:p w:rsidR="001206D5" w:rsidRPr="00C23816" w:rsidRDefault="001206D5" w:rsidP="001206D5">
            <w:pPr>
              <w:suppressAutoHyphens/>
              <w:spacing w:after="0" w:line="240" w:lineRule="auto"/>
              <w:rPr>
                <w:rFonts w:ascii="Times New Roman" w:hAnsi="Times New Roman"/>
                <w:b/>
                <w:bCs/>
                <w:sz w:val="24"/>
                <w:szCs w:val="24"/>
              </w:rPr>
            </w:pPr>
            <w:r w:rsidRPr="00C23816">
              <w:rPr>
                <w:rFonts w:ascii="Times New Roman" w:hAnsi="Times New Roman"/>
                <w:b/>
                <w:bCs/>
                <w:sz w:val="24"/>
                <w:szCs w:val="24"/>
              </w:rPr>
              <w:t xml:space="preserve">Содержание учебного материала </w:t>
            </w:r>
          </w:p>
        </w:tc>
        <w:tc>
          <w:tcPr>
            <w:tcW w:w="386" w:type="pct"/>
            <w:vAlign w:val="center"/>
          </w:tcPr>
          <w:p w:rsidR="001206D5" w:rsidRPr="00C23816" w:rsidRDefault="001206D5" w:rsidP="001206D5">
            <w:pPr>
              <w:suppressAutoHyphens/>
              <w:spacing w:after="0" w:line="240" w:lineRule="auto"/>
              <w:jc w:val="center"/>
              <w:rPr>
                <w:rFonts w:ascii="Times New Roman" w:hAnsi="Times New Roman"/>
                <w:b/>
                <w:bCs/>
                <w:sz w:val="24"/>
                <w:szCs w:val="24"/>
              </w:rPr>
            </w:pPr>
            <w:r>
              <w:rPr>
                <w:rFonts w:ascii="Times New Roman" w:hAnsi="Times New Roman"/>
                <w:b/>
                <w:bCs/>
                <w:sz w:val="24"/>
                <w:szCs w:val="24"/>
              </w:rPr>
              <w:t>6</w:t>
            </w:r>
          </w:p>
        </w:tc>
        <w:tc>
          <w:tcPr>
            <w:tcW w:w="567" w:type="pct"/>
            <w:vMerge w:val="restart"/>
          </w:tcPr>
          <w:p w:rsidR="001206D5" w:rsidRPr="00885CAE" w:rsidRDefault="001206D5" w:rsidP="001206D5"/>
          <w:p w:rsidR="001206D5" w:rsidRPr="001206D5" w:rsidRDefault="001206D5" w:rsidP="001206D5">
            <w:pPr>
              <w:rPr>
                <w:rFonts w:ascii="Times New Roman" w:hAnsi="Times New Roman"/>
              </w:rPr>
            </w:pPr>
            <w:r w:rsidRPr="001206D5">
              <w:rPr>
                <w:rFonts w:ascii="Times New Roman" w:hAnsi="Times New Roman"/>
              </w:rPr>
              <w:t>ЛР6,ПР2,ПР3,</w:t>
            </w:r>
          </w:p>
          <w:p w:rsidR="001206D5" w:rsidRPr="001206D5" w:rsidRDefault="001206D5" w:rsidP="001206D5">
            <w:pPr>
              <w:rPr>
                <w:rFonts w:ascii="Times New Roman" w:hAnsi="Times New Roman"/>
              </w:rPr>
            </w:pPr>
            <w:r w:rsidRPr="001206D5">
              <w:rPr>
                <w:rFonts w:ascii="Times New Roman" w:hAnsi="Times New Roman"/>
              </w:rPr>
              <w:t>ЛРВ8</w:t>
            </w:r>
          </w:p>
          <w:p w:rsidR="001206D5" w:rsidRPr="00885CAE" w:rsidRDefault="001206D5" w:rsidP="001206D5"/>
        </w:tc>
      </w:tr>
      <w:tr w:rsidR="001206D5" w:rsidRPr="00C23816" w:rsidTr="001206D5">
        <w:trPr>
          <w:trHeight w:val="20"/>
        </w:trPr>
        <w:tc>
          <w:tcPr>
            <w:tcW w:w="683" w:type="pct"/>
            <w:vMerge/>
          </w:tcPr>
          <w:p w:rsidR="001206D5" w:rsidRPr="00C23816" w:rsidRDefault="001206D5" w:rsidP="001206D5">
            <w:pPr>
              <w:suppressAutoHyphens/>
              <w:spacing w:after="0" w:line="240" w:lineRule="auto"/>
              <w:rPr>
                <w:rFonts w:ascii="Times New Roman" w:hAnsi="Times New Roman"/>
                <w:b/>
                <w:bCs/>
                <w:sz w:val="24"/>
                <w:szCs w:val="24"/>
              </w:rPr>
            </w:pPr>
          </w:p>
        </w:tc>
        <w:tc>
          <w:tcPr>
            <w:tcW w:w="3364" w:type="pct"/>
          </w:tcPr>
          <w:p w:rsidR="001206D5" w:rsidRDefault="001206D5" w:rsidP="001206D5">
            <w:pPr>
              <w:spacing w:after="0" w:line="240" w:lineRule="auto"/>
              <w:rPr>
                <w:rFonts w:ascii="Times New Roman" w:hAnsi="Times New Roman"/>
                <w:b/>
                <w:color w:val="181717"/>
                <w:sz w:val="24"/>
                <w:szCs w:val="24"/>
              </w:rPr>
            </w:pPr>
            <w:r>
              <w:rPr>
                <w:rFonts w:ascii="Times New Roman" w:hAnsi="Times New Roman"/>
                <w:b/>
                <w:bCs/>
                <w:sz w:val="24"/>
                <w:szCs w:val="24"/>
              </w:rPr>
              <w:t xml:space="preserve">1.  </w:t>
            </w:r>
            <w:r w:rsidRPr="000A46CD">
              <w:rPr>
                <w:rFonts w:ascii="Times New Roman" w:hAnsi="Times New Roman"/>
                <w:b/>
                <w:color w:val="181717"/>
                <w:sz w:val="24"/>
                <w:szCs w:val="24"/>
              </w:rPr>
              <w:t>Великое переселение народов и образование варварских королевств в Европе.</w:t>
            </w:r>
            <w:r>
              <w:rPr>
                <w:rFonts w:ascii="Times New Roman" w:hAnsi="Times New Roman"/>
                <w:b/>
                <w:color w:val="181717"/>
                <w:sz w:val="24"/>
                <w:szCs w:val="24"/>
              </w:rPr>
              <w:t xml:space="preserve"> </w:t>
            </w:r>
            <w:r w:rsidRPr="000A46CD">
              <w:rPr>
                <w:rFonts w:ascii="Times New Roman" w:hAnsi="Times New Roman"/>
                <w:b/>
                <w:color w:val="181717"/>
                <w:sz w:val="24"/>
                <w:szCs w:val="24"/>
              </w:rPr>
              <w:t>Византийская империя. Азиатские империи.</w:t>
            </w:r>
          </w:p>
          <w:p w:rsidR="001206D5" w:rsidRPr="000A46CD" w:rsidRDefault="001206D5" w:rsidP="001206D5">
            <w:pPr>
              <w:spacing w:after="0" w:line="240" w:lineRule="auto"/>
              <w:ind w:left="2" w:right="11" w:firstLine="284"/>
              <w:jc w:val="both"/>
              <w:rPr>
                <w:rFonts w:ascii="Times New Roman" w:hAnsi="Times New Roman"/>
                <w:color w:val="181717"/>
                <w:sz w:val="24"/>
                <w:szCs w:val="24"/>
              </w:rPr>
            </w:pPr>
            <w:r w:rsidRPr="000A46CD">
              <w:rPr>
                <w:rFonts w:ascii="Times New Roman" w:hAnsi="Times New Roman"/>
                <w:color w:val="181717"/>
                <w:sz w:val="24"/>
                <w:szCs w:val="24"/>
              </w:rPr>
              <w:t>Средние века: понятие, хронологические рамки, периодизация. Варвары и их вторжения на территорию Римской империи. Крещение варварских племен. Варварские королевства, особенности отношений варваров и римского населения в различных королевствах. Варварские правды.</w:t>
            </w:r>
          </w:p>
          <w:p w:rsidR="001206D5" w:rsidRPr="000A46CD" w:rsidRDefault="001206D5" w:rsidP="001206D5">
            <w:pPr>
              <w:spacing w:after="0" w:line="240" w:lineRule="auto"/>
              <w:ind w:left="2" w:right="11" w:firstLine="284"/>
              <w:jc w:val="both"/>
              <w:rPr>
                <w:rFonts w:ascii="Times New Roman" w:hAnsi="Times New Roman"/>
                <w:color w:val="181717"/>
                <w:sz w:val="24"/>
                <w:szCs w:val="24"/>
              </w:rPr>
            </w:pPr>
            <w:r w:rsidRPr="000A46CD">
              <w:rPr>
                <w:rFonts w:ascii="Times New Roman" w:hAnsi="Times New Roman"/>
                <w:color w:val="181717"/>
                <w:sz w:val="24"/>
                <w:szCs w:val="24"/>
              </w:rPr>
              <w:t xml:space="preserve">Территория Византии. Византийская империя: власть, управление. Расцвет Византии при Юстиниане. Кодификация права. Византия и славяне, славянизация Балкан. Турецкие завоевания и падение Византии. Культура Византии. Влияние Византии на государственность и культуру России. </w:t>
            </w:r>
          </w:p>
          <w:p w:rsidR="001206D5" w:rsidRPr="000A46CD" w:rsidRDefault="001206D5" w:rsidP="001206D5">
            <w:pPr>
              <w:spacing w:after="0" w:line="240" w:lineRule="auto"/>
              <w:ind w:left="2" w:right="11" w:firstLine="284"/>
              <w:jc w:val="both"/>
              <w:rPr>
                <w:rFonts w:ascii="Times New Roman" w:hAnsi="Times New Roman"/>
                <w:color w:val="181717"/>
                <w:sz w:val="24"/>
                <w:szCs w:val="24"/>
              </w:rPr>
            </w:pPr>
            <w:r w:rsidRPr="000A46CD">
              <w:rPr>
                <w:rFonts w:ascii="Times New Roman" w:hAnsi="Times New Roman"/>
                <w:color w:val="181717"/>
                <w:sz w:val="24"/>
                <w:szCs w:val="24"/>
              </w:rPr>
              <w:t xml:space="preserve">Возникновение ислама. Арабские завоевания. Арабы. Мухаммед и его учение. Возникновение ислама. Мусульмане и христиане. Культура исламского мира. </w:t>
            </w:r>
          </w:p>
          <w:p w:rsidR="001206D5" w:rsidRPr="00DF511F" w:rsidRDefault="001206D5" w:rsidP="001206D5">
            <w:pPr>
              <w:spacing w:after="0" w:line="240" w:lineRule="auto"/>
              <w:ind w:left="1" w:right="11" w:firstLine="284"/>
              <w:jc w:val="both"/>
              <w:rPr>
                <w:rFonts w:ascii="Times New Roman" w:hAnsi="Times New Roman"/>
                <w:color w:val="181717"/>
                <w:sz w:val="24"/>
                <w:szCs w:val="24"/>
              </w:rPr>
            </w:pPr>
            <w:r w:rsidRPr="000A46CD">
              <w:rPr>
                <w:rFonts w:ascii="Times New Roman" w:hAnsi="Times New Roman"/>
                <w:color w:val="181717"/>
                <w:sz w:val="24"/>
                <w:szCs w:val="24"/>
              </w:rPr>
              <w:t>Восток в Средние века</w:t>
            </w:r>
            <w:r w:rsidRPr="000A46CD">
              <w:rPr>
                <w:rFonts w:ascii="Times New Roman" w:hAnsi="Times New Roman"/>
                <w:b/>
                <w:color w:val="181717"/>
                <w:sz w:val="24"/>
                <w:szCs w:val="24"/>
              </w:rPr>
              <w:t>.</w:t>
            </w:r>
            <w:r>
              <w:rPr>
                <w:rFonts w:ascii="Times New Roman" w:hAnsi="Times New Roman"/>
                <w:b/>
                <w:color w:val="181717"/>
                <w:sz w:val="24"/>
                <w:szCs w:val="24"/>
              </w:rPr>
              <w:t xml:space="preserve"> </w:t>
            </w:r>
            <w:r w:rsidRPr="000A46CD">
              <w:rPr>
                <w:rFonts w:ascii="Times New Roman" w:hAnsi="Times New Roman"/>
                <w:color w:val="181717"/>
                <w:sz w:val="24"/>
                <w:szCs w:val="24"/>
              </w:rPr>
              <w:t>Индия.</w:t>
            </w:r>
            <w:r>
              <w:rPr>
                <w:rFonts w:ascii="Times New Roman" w:hAnsi="Times New Roman"/>
                <w:color w:val="181717"/>
                <w:sz w:val="24"/>
                <w:szCs w:val="24"/>
              </w:rPr>
              <w:t xml:space="preserve"> </w:t>
            </w:r>
            <w:r w:rsidRPr="000A46CD">
              <w:rPr>
                <w:rFonts w:ascii="Times New Roman" w:hAnsi="Times New Roman"/>
                <w:color w:val="181717"/>
                <w:sz w:val="24"/>
                <w:szCs w:val="24"/>
              </w:rPr>
              <w:t>Китай.</w:t>
            </w:r>
            <w:r>
              <w:rPr>
                <w:rFonts w:ascii="Times New Roman" w:hAnsi="Times New Roman"/>
                <w:color w:val="181717"/>
                <w:sz w:val="24"/>
                <w:szCs w:val="24"/>
              </w:rPr>
              <w:t xml:space="preserve"> </w:t>
            </w:r>
            <w:r w:rsidRPr="000A46CD">
              <w:rPr>
                <w:rFonts w:ascii="Times New Roman" w:hAnsi="Times New Roman"/>
                <w:color w:val="181717"/>
                <w:sz w:val="24"/>
                <w:szCs w:val="24"/>
              </w:rPr>
              <w:t>Япония.</w:t>
            </w:r>
          </w:p>
        </w:tc>
        <w:tc>
          <w:tcPr>
            <w:tcW w:w="386" w:type="pct"/>
            <w:vMerge w:val="restart"/>
            <w:vAlign w:val="center"/>
          </w:tcPr>
          <w:p w:rsidR="001206D5" w:rsidRPr="00C23816" w:rsidRDefault="001206D5" w:rsidP="001206D5">
            <w:pPr>
              <w:suppressAutoHyphens/>
              <w:spacing w:after="0" w:line="240" w:lineRule="auto"/>
              <w:jc w:val="center"/>
              <w:rPr>
                <w:rFonts w:ascii="Times New Roman" w:hAnsi="Times New Roman"/>
                <w:bCs/>
                <w:sz w:val="24"/>
                <w:szCs w:val="24"/>
              </w:rPr>
            </w:pPr>
            <w:r>
              <w:rPr>
                <w:rFonts w:ascii="Times New Roman" w:hAnsi="Times New Roman"/>
                <w:bCs/>
                <w:sz w:val="24"/>
                <w:szCs w:val="24"/>
              </w:rPr>
              <w:t>4</w:t>
            </w:r>
          </w:p>
        </w:tc>
        <w:tc>
          <w:tcPr>
            <w:tcW w:w="567" w:type="pct"/>
            <w:vMerge/>
          </w:tcPr>
          <w:p w:rsidR="001206D5" w:rsidRPr="00C23816" w:rsidRDefault="001206D5" w:rsidP="001206D5">
            <w:pPr>
              <w:suppressAutoHyphens/>
              <w:spacing w:after="0" w:line="240" w:lineRule="auto"/>
              <w:rPr>
                <w:rFonts w:ascii="Times New Roman" w:hAnsi="Times New Roman"/>
                <w:b/>
                <w:bCs/>
                <w:sz w:val="24"/>
                <w:szCs w:val="24"/>
              </w:rPr>
            </w:pPr>
          </w:p>
        </w:tc>
      </w:tr>
      <w:tr w:rsidR="001206D5" w:rsidRPr="00C23816" w:rsidTr="001206D5">
        <w:trPr>
          <w:trHeight w:val="20"/>
        </w:trPr>
        <w:tc>
          <w:tcPr>
            <w:tcW w:w="683" w:type="pct"/>
            <w:vMerge/>
          </w:tcPr>
          <w:p w:rsidR="001206D5" w:rsidRPr="00C23816" w:rsidRDefault="001206D5" w:rsidP="001206D5">
            <w:pPr>
              <w:suppressAutoHyphens/>
              <w:spacing w:after="0" w:line="240" w:lineRule="auto"/>
              <w:rPr>
                <w:rFonts w:ascii="Times New Roman" w:hAnsi="Times New Roman"/>
                <w:b/>
                <w:bCs/>
                <w:sz w:val="24"/>
                <w:szCs w:val="24"/>
              </w:rPr>
            </w:pPr>
          </w:p>
        </w:tc>
        <w:tc>
          <w:tcPr>
            <w:tcW w:w="3364" w:type="pct"/>
          </w:tcPr>
          <w:p w:rsidR="001206D5" w:rsidRDefault="001206D5" w:rsidP="001206D5">
            <w:pPr>
              <w:spacing w:after="5"/>
              <w:ind w:left="3" w:right="11" w:firstLine="284"/>
              <w:jc w:val="both"/>
              <w:rPr>
                <w:rFonts w:ascii="Times New Roman" w:hAnsi="Times New Roman"/>
                <w:color w:val="181717"/>
                <w:sz w:val="24"/>
                <w:szCs w:val="24"/>
              </w:rPr>
            </w:pPr>
            <w:r>
              <w:rPr>
                <w:rFonts w:ascii="Times New Roman" w:hAnsi="Times New Roman"/>
                <w:b/>
                <w:bCs/>
                <w:sz w:val="24"/>
                <w:szCs w:val="24"/>
              </w:rPr>
              <w:t>2.</w:t>
            </w:r>
            <w:r w:rsidRPr="000A46CD">
              <w:rPr>
                <w:rFonts w:ascii="Times New Roman" w:hAnsi="Times New Roman"/>
                <w:b/>
                <w:color w:val="181717"/>
                <w:sz w:val="24"/>
                <w:szCs w:val="24"/>
              </w:rPr>
              <w:t xml:space="preserve"> Зарождение централизованных государств в Европе</w:t>
            </w:r>
            <w:r w:rsidRPr="00DF511F">
              <w:rPr>
                <w:rFonts w:ascii="Times New Roman" w:hAnsi="Times New Roman"/>
                <w:color w:val="181717"/>
                <w:sz w:val="24"/>
                <w:szCs w:val="24"/>
              </w:rPr>
              <w:t xml:space="preserve"> </w:t>
            </w:r>
          </w:p>
          <w:p w:rsidR="001206D5" w:rsidRPr="00DF511F" w:rsidRDefault="001206D5" w:rsidP="001206D5">
            <w:pPr>
              <w:spacing w:after="5"/>
              <w:ind w:left="3" w:right="11" w:firstLine="284"/>
              <w:jc w:val="both"/>
              <w:rPr>
                <w:rFonts w:ascii="Times New Roman" w:hAnsi="Times New Roman"/>
                <w:color w:val="181717"/>
                <w:sz w:val="24"/>
                <w:szCs w:val="24"/>
              </w:rPr>
            </w:pPr>
            <w:r w:rsidRPr="00DF511F">
              <w:rPr>
                <w:rFonts w:ascii="Times New Roman" w:hAnsi="Times New Roman"/>
                <w:color w:val="181717"/>
                <w:sz w:val="24"/>
                <w:szCs w:val="24"/>
              </w:rPr>
              <w:t xml:space="preserve">Англия и Франция в Средние века. Великая хартия вольностей. Франция под властью </w:t>
            </w:r>
            <w:proofErr w:type="spellStart"/>
            <w:r w:rsidRPr="00DF511F">
              <w:rPr>
                <w:rFonts w:ascii="Times New Roman" w:hAnsi="Times New Roman"/>
                <w:color w:val="181717"/>
                <w:sz w:val="24"/>
                <w:szCs w:val="24"/>
              </w:rPr>
              <w:t>Капетингов</w:t>
            </w:r>
            <w:proofErr w:type="spellEnd"/>
            <w:r w:rsidRPr="00DF511F">
              <w:rPr>
                <w:rFonts w:ascii="Times New Roman" w:hAnsi="Times New Roman"/>
                <w:color w:val="181717"/>
                <w:sz w:val="24"/>
                <w:szCs w:val="24"/>
              </w:rPr>
              <w:t xml:space="preserve"> на пути к единому государству. Оформление сословного представительства .Столетняя война и ее итоги. Османское государство и падение Византии. Рождение Османской империи и государства Европы. Реконкиста. Образование Испании и Португалии. Политический и культурный подъем в Чехии. Ян Гус. Завершение складывания национальных государств. Окончательное объединение Франции. Война Алой и Белой розы в Англии. Укрепление королевской власти в Англии. </w:t>
            </w:r>
          </w:p>
        </w:tc>
        <w:tc>
          <w:tcPr>
            <w:tcW w:w="386" w:type="pct"/>
            <w:vMerge/>
            <w:vAlign w:val="center"/>
          </w:tcPr>
          <w:p w:rsidR="001206D5" w:rsidRPr="00C23816" w:rsidRDefault="001206D5" w:rsidP="001206D5">
            <w:pPr>
              <w:suppressAutoHyphens/>
              <w:spacing w:after="0" w:line="240" w:lineRule="auto"/>
              <w:rPr>
                <w:rFonts w:ascii="Times New Roman" w:hAnsi="Times New Roman"/>
                <w:b/>
                <w:bCs/>
                <w:sz w:val="24"/>
                <w:szCs w:val="24"/>
              </w:rPr>
            </w:pPr>
          </w:p>
        </w:tc>
        <w:tc>
          <w:tcPr>
            <w:tcW w:w="567" w:type="pct"/>
            <w:vMerge/>
          </w:tcPr>
          <w:p w:rsidR="001206D5" w:rsidRPr="00C23816" w:rsidRDefault="001206D5" w:rsidP="001206D5">
            <w:pPr>
              <w:suppressAutoHyphens/>
              <w:spacing w:after="0" w:line="240" w:lineRule="auto"/>
              <w:rPr>
                <w:rFonts w:ascii="Times New Roman" w:hAnsi="Times New Roman"/>
                <w:b/>
                <w:bCs/>
                <w:sz w:val="24"/>
                <w:szCs w:val="24"/>
              </w:rPr>
            </w:pPr>
          </w:p>
        </w:tc>
      </w:tr>
      <w:tr w:rsidR="001206D5" w:rsidRPr="00C23816" w:rsidTr="001206D5">
        <w:trPr>
          <w:trHeight w:val="20"/>
        </w:trPr>
        <w:tc>
          <w:tcPr>
            <w:tcW w:w="683" w:type="pct"/>
            <w:vMerge/>
          </w:tcPr>
          <w:p w:rsidR="001206D5" w:rsidRPr="00C23816" w:rsidRDefault="001206D5" w:rsidP="001206D5">
            <w:pPr>
              <w:suppressAutoHyphens/>
              <w:spacing w:after="0" w:line="240" w:lineRule="auto"/>
              <w:rPr>
                <w:rFonts w:ascii="Times New Roman" w:hAnsi="Times New Roman"/>
                <w:b/>
                <w:bCs/>
                <w:sz w:val="24"/>
                <w:szCs w:val="24"/>
              </w:rPr>
            </w:pPr>
          </w:p>
        </w:tc>
        <w:tc>
          <w:tcPr>
            <w:tcW w:w="3364" w:type="pct"/>
          </w:tcPr>
          <w:p w:rsidR="001206D5" w:rsidRPr="00C23816" w:rsidRDefault="001206D5" w:rsidP="001206D5">
            <w:pPr>
              <w:suppressAutoHyphens/>
              <w:spacing w:after="0" w:line="240" w:lineRule="auto"/>
              <w:rPr>
                <w:rFonts w:ascii="Times New Roman" w:hAnsi="Times New Roman"/>
                <w:b/>
                <w:sz w:val="24"/>
                <w:szCs w:val="24"/>
              </w:rPr>
            </w:pPr>
            <w:r>
              <w:rPr>
                <w:rFonts w:ascii="Times New Roman" w:hAnsi="Times New Roman"/>
                <w:b/>
                <w:bCs/>
                <w:sz w:val="24"/>
                <w:szCs w:val="24"/>
              </w:rPr>
              <w:t>Практическое  занятие №1</w:t>
            </w:r>
          </w:p>
        </w:tc>
        <w:tc>
          <w:tcPr>
            <w:tcW w:w="386" w:type="pct"/>
            <w:vMerge w:val="restart"/>
            <w:vAlign w:val="center"/>
          </w:tcPr>
          <w:p w:rsidR="001206D5" w:rsidRPr="00C23816" w:rsidRDefault="001206D5" w:rsidP="001206D5">
            <w:pPr>
              <w:suppressAutoHyphens/>
              <w:spacing w:after="0" w:line="240" w:lineRule="auto"/>
              <w:jc w:val="center"/>
              <w:rPr>
                <w:rFonts w:ascii="Times New Roman" w:hAnsi="Times New Roman"/>
                <w:bCs/>
                <w:sz w:val="24"/>
                <w:szCs w:val="24"/>
              </w:rPr>
            </w:pPr>
            <w:r>
              <w:rPr>
                <w:rFonts w:ascii="Times New Roman" w:hAnsi="Times New Roman"/>
                <w:bCs/>
                <w:sz w:val="24"/>
                <w:szCs w:val="24"/>
              </w:rPr>
              <w:t>2</w:t>
            </w:r>
          </w:p>
        </w:tc>
        <w:tc>
          <w:tcPr>
            <w:tcW w:w="567" w:type="pct"/>
            <w:vMerge/>
          </w:tcPr>
          <w:p w:rsidR="001206D5" w:rsidRPr="00C23816" w:rsidRDefault="001206D5" w:rsidP="001206D5">
            <w:pPr>
              <w:suppressAutoHyphens/>
              <w:spacing w:after="0" w:line="240" w:lineRule="auto"/>
              <w:rPr>
                <w:rFonts w:ascii="Times New Roman" w:hAnsi="Times New Roman"/>
                <w:b/>
                <w:bCs/>
                <w:sz w:val="24"/>
                <w:szCs w:val="24"/>
              </w:rPr>
            </w:pPr>
          </w:p>
        </w:tc>
      </w:tr>
      <w:tr w:rsidR="001206D5" w:rsidRPr="00C23816" w:rsidTr="001206D5">
        <w:trPr>
          <w:trHeight w:val="1410"/>
        </w:trPr>
        <w:tc>
          <w:tcPr>
            <w:tcW w:w="683" w:type="pct"/>
            <w:vMerge/>
          </w:tcPr>
          <w:p w:rsidR="001206D5" w:rsidRPr="00C23816" w:rsidRDefault="001206D5" w:rsidP="001206D5">
            <w:pPr>
              <w:suppressAutoHyphens/>
              <w:spacing w:after="0" w:line="240" w:lineRule="auto"/>
              <w:rPr>
                <w:rFonts w:ascii="Times New Roman" w:hAnsi="Times New Roman"/>
                <w:b/>
                <w:bCs/>
                <w:sz w:val="24"/>
                <w:szCs w:val="24"/>
              </w:rPr>
            </w:pPr>
          </w:p>
        </w:tc>
        <w:tc>
          <w:tcPr>
            <w:tcW w:w="3364" w:type="pct"/>
          </w:tcPr>
          <w:p w:rsidR="001206D5" w:rsidRDefault="001206D5" w:rsidP="001206D5">
            <w:pPr>
              <w:suppressAutoHyphens/>
              <w:spacing w:after="0" w:line="240" w:lineRule="auto"/>
              <w:rPr>
                <w:rFonts w:ascii="Times New Roman" w:hAnsi="Times New Roman"/>
                <w:color w:val="181717"/>
                <w:sz w:val="24"/>
                <w:szCs w:val="24"/>
              </w:rPr>
            </w:pPr>
            <w:r w:rsidRPr="00DF511F">
              <w:rPr>
                <w:rFonts w:ascii="Times New Roman" w:hAnsi="Times New Roman"/>
                <w:b/>
                <w:color w:val="181717"/>
                <w:sz w:val="24"/>
                <w:szCs w:val="24"/>
              </w:rPr>
              <w:t>Особенности и достижения средневековой культуры</w:t>
            </w:r>
            <w:r w:rsidRPr="00DF511F">
              <w:rPr>
                <w:rFonts w:ascii="Times New Roman" w:hAnsi="Times New Roman"/>
                <w:color w:val="181717"/>
                <w:sz w:val="24"/>
                <w:szCs w:val="24"/>
              </w:rPr>
              <w:t xml:space="preserve">. </w:t>
            </w:r>
          </w:p>
          <w:p w:rsidR="001206D5" w:rsidRPr="00C23816" w:rsidRDefault="001206D5" w:rsidP="001206D5">
            <w:pPr>
              <w:suppressAutoHyphens/>
              <w:spacing w:after="0" w:line="240" w:lineRule="auto"/>
              <w:rPr>
                <w:rFonts w:ascii="Times New Roman" w:hAnsi="Times New Roman"/>
                <w:b/>
                <w:sz w:val="24"/>
                <w:szCs w:val="24"/>
              </w:rPr>
            </w:pPr>
            <w:r w:rsidRPr="00DF511F">
              <w:rPr>
                <w:rFonts w:ascii="Times New Roman" w:hAnsi="Times New Roman"/>
                <w:color w:val="181717"/>
                <w:sz w:val="24"/>
                <w:szCs w:val="24"/>
              </w:rPr>
              <w:t>Наука и богословие. Духовные ценности Средневековья. Школы и университеты. Художественная культура (стили, творцы, памятники искусства). Изобретение книгопечатания и последствия этого события. Гуманизм. Начало Ренессанса (Возрождения). Культурное наследие европейского Средневековья.</w:t>
            </w:r>
          </w:p>
        </w:tc>
        <w:tc>
          <w:tcPr>
            <w:tcW w:w="386" w:type="pct"/>
            <w:vMerge/>
            <w:vAlign w:val="center"/>
          </w:tcPr>
          <w:p w:rsidR="001206D5" w:rsidRPr="00C23816" w:rsidRDefault="001206D5" w:rsidP="001206D5">
            <w:pPr>
              <w:suppressAutoHyphens/>
              <w:spacing w:after="0" w:line="240" w:lineRule="auto"/>
              <w:rPr>
                <w:rFonts w:ascii="Times New Roman" w:hAnsi="Times New Roman"/>
                <w:b/>
                <w:bCs/>
                <w:sz w:val="24"/>
                <w:szCs w:val="24"/>
              </w:rPr>
            </w:pPr>
          </w:p>
        </w:tc>
        <w:tc>
          <w:tcPr>
            <w:tcW w:w="567" w:type="pct"/>
            <w:vMerge/>
          </w:tcPr>
          <w:p w:rsidR="001206D5" w:rsidRPr="00C23816" w:rsidRDefault="001206D5" w:rsidP="001206D5">
            <w:pPr>
              <w:suppressAutoHyphens/>
              <w:spacing w:after="0" w:line="240" w:lineRule="auto"/>
              <w:rPr>
                <w:rFonts w:ascii="Times New Roman" w:hAnsi="Times New Roman"/>
                <w:b/>
                <w:bCs/>
                <w:sz w:val="24"/>
                <w:szCs w:val="24"/>
              </w:rPr>
            </w:pPr>
          </w:p>
        </w:tc>
      </w:tr>
      <w:tr w:rsidR="001206D5" w:rsidRPr="00C23816" w:rsidTr="001206D5">
        <w:trPr>
          <w:trHeight w:val="20"/>
        </w:trPr>
        <w:tc>
          <w:tcPr>
            <w:tcW w:w="683" w:type="pct"/>
            <w:vMerge/>
          </w:tcPr>
          <w:p w:rsidR="001206D5" w:rsidRPr="00C23816" w:rsidRDefault="001206D5" w:rsidP="001206D5">
            <w:pPr>
              <w:suppressAutoHyphens/>
              <w:spacing w:after="0" w:line="240" w:lineRule="auto"/>
              <w:rPr>
                <w:rFonts w:ascii="Times New Roman" w:hAnsi="Times New Roman"/>
                <w:b/>
                <w:bCs/>
                <w:sz w:val="24"/>
                <w:szCs w:val="24"/>
              </w:rPr>
            </w:pPr>
          </w:p>
        </w:tc>
        <w:tc>
          <w:tcPr>
            <w:tcW w:w="3364" w:type="pct"/>
          </w:tcPr>
          <w:p w:rsidR="001206D5" w:rsidRPr="001206D5" w:rsidRDefault="001206D5" w:rsidP="001206D5">
            <w:pPr>
              <w:suppressAutoHyphens/>
              <w:spacing w:after="0" w:line="240" w:lineRule="auto"/>
              <w:rPr>
                <w:rFonts w:ascii="Times New Roman" w:hAnsi="Times New Roman"/>
                <w:b/>
                <w:bCs/>
                <w:sz w:val="24"/>
                <w:szCs w:val="24"/>
                <w:lang w:val="en-US"/>
              </w:rPr>
            </w:pPr>
            <w:r w:rsidRPr="00C23816">
              <w:rPr>
                <w:rFonts w:ascii="Times New Roman" w:hAnsi="Times New Roman"/>
                <w:b/>
                <w:bCs/>
                <w:sz w:val="24"/>
                <w:szCs w:val="24"/>
              </w:rPr>
              <w:t xml:space="preserve">Самостоятельная работа обучающихся </w:t>
            </w:r>
            <w:r>
              <w:rPr>
                <w:rFonts w:ascii="Times New Roman" w:hAnsi="Times New Roman"/>
                <w:b/>
                <w:bCs/>
                <w:sz w:val="24"/>
                <w:szCs w:val="24"/>
              </w:rPr>
              <w:t>№</w:t>
            </w:r>
            <w:r>
              <w:rPr>
                <w:rFonts w:ascii="Times New Roman" w:hAnsi="Times New Roman"/>
                <w:b/>
                <w:bCs/>
                <w:sz w:val="24"/>
                <w:szCs w:val="24"/>
                <w:lang w:val="en-US"/>
              </w:rPr>
              <w:t>1</w:t>
            </w:r>
          </w:p>
        </w:tc>
        <w:tc>
          <w:tcPr>
            <w:tcW w:w="386" w:type="pct"/>
            <w:vAlign w:val="center"/>
          </w:tcPr>
          <w:p w:rsidR="001206D5" w:rsidRPr="00C23816" w:rsidRDefault="001206D5" w:rsidP="001206D5">
            <w:pPr>
              <w:suppressAutoHyphens/>
              <w:spacing w:after="0" w:line="240" w:lineRule="auto"/>
              <w:jc w:val="center"/>
              <w:rPr>
                <w:rFonts w:ascii="Times New Roman" w:hAnsi="Times New Roman"/>
                <w:b/>
                <w:bCs/>
                <w:sz w:val="24"/>
                <w:szCs w:val="24"/>
              </w:rPr>
            </w:pPr>
            <w:r>
              <w:rPr>
                <w:rFonts w:ascii="Times New Roman" w:hAnsi="Times New Roman"/>
                <w:b/>
                <w:bCs/>
                <w:sz w:val="24"/>
                <w:szCs w:val="24"/>
              </w:rPr>
              <w:t>1</w:t>
            </w:r>
          </w:p>
        </w:tc>
        <w:tc>
          <w:tcPr>
            <w:tcW w:w="567" w:type="pct"/>
            <w:vMerge/>
          </w:tcPr>
          <w:p w:rsidR="001206D5" w:rsidRPr="00C23816" w:rsidRDefault="001206D5" w:rsidP="001206D5">
            <w:pPr>
              <w:suppressAutoHyphens/>
              <w:spacing w:after="0" w:line="240" w:lineRule="auto"/>
              <w:rPr>
                <w:rFonts w:ascii="Times New Roman" w:hAnsi="Times New Roman"/>
                <w:b/>
                <w:bCs/>
                <w:sz w:val="24"/>
                <w:szCs w:val="24"/>
              </w:rPr>
            </w:pPr>
          </w:p>
        </w:tc>
      </w:tr>
      <w:tr w:rsidR="001206D5" w:rsidRPr="00C23816" w:rsidTr="001206D5">
        <w:trPr>
          <w:trHeight w:val="20"/>
        </w:trPr>
        <w:tc>
          <w:tcPr>
            <w:tcW w:w="683" w:type="pct"/>
            <w:vMerge/>
          </w:tcPr>
          <w:p w:rsidR="001206D5" w:rsidRPr="00C23816" w:rsidRDefault="001206D5" w:rsidP="001206D5">
            <w:pPr>
              <w:suppressAutoHyphens/>
              <w:spacing w:after="0" w:line="240" w:lineRule="auto"/>
              <w:rPr>
                <w:rFonts w:ascii="Times New Roman" w:hAnsi="Times New Roman"/>
                <w:b/>
                <w:bCs/>
                <w:sz w:val="24"/>
                <w:szCs w:val="24"/>
              </w:rPr>
            </w:pPr>
          </w:p>
        </w:tc>
        <w:tc>
          <w:tcPr>
            <w:tcW w:w="3364" w:type="pct"/>
          </w:tcPr>
          <w:p w:rsidR="001206D5" w:rsidRPr="00C23816" w:rsidRDefault="001206D5" w:rsidP="001206D5">
            <w:pPr>
              <w:suppressAutoHyphens/>
              <w:spacing w:after="0" w:line="240" w:lineRule="auto"/>
              <w:rPr>
                <w:rFonts w:ascii="Times New Roman" w:hAnsi="Times New Roman"/>
                <w:b/>
                <w:bCs/>
                <w:sz w:val="24"/>
                <w:szCs w:val="24"/>
              </w:rPr>
            </w:pPr>
            <w:r w:rsidRPr="00DF511F">
              <w:rPr>
                <w:rFonts w:ascii="Times New Roman" w:hAnsi="Times New Roman"/>
                <w:color w:val="181717"/>
                <w:sz w:val="24"/>
                <w:szCs w:val="24"/>
              </w:rPr>
              <w:t>Изучить влияние Византии и  Азиатских империй на Древнюю Русь. Записать ответ в тетради.</w:t>
            </w:r>
          </w:p>
        </w:tc>
        <w:tc>
          <w:tcPr>
            <w:tcW w:w="386" w:type="pct"/>
            <w:vAlign w:val="center"/>
          </w:tcPr>
          <w:p w:rsidR="001206D5" w:rsidRPr="00C23816" w:rsidRDefault="001206D5" w:rsidP="001206D5">
            <w:pPr>
              <w:suppressAutoHyphens/>
              <w:spacing w:after="0" w:line="240" w:lineRule="auto"/>
              <w:rPr>
                <w:rFonts w:ascii="Times New Roman" w:hAnsi="Times New Roman"/>
                <w:b/>
                <w:bCs/>
                <w:sz w:val="24"/>
                <w:szCs w:val="24"/>
              </w:rPr>
            </w:pPr>
          </w:p>
        </w:tc>
        <w:tc>
          <w:tcPr>
            <w:tcW w:w="567" w:type="pct"/>
            <w:vMerge/>
          </w:tcPr>
          <w:p w:rsidR="001206D5" w:rsidRPr="00C23816" w:rsidRDefault="001206D5" w:rsidP="001206D5">
            <w:pPr>
              <w:suppressAutoHyphens/>
              <w:spacing w:after="0" w:line="240" w:lineRule="auto"/>
              <w:rPr>
                <w:rFonts w:ascii="Times New Roman" w:hAnsi="Times New Roman"/>
                <w:b/>
                <w:bCs/>
                <w:sz w:val="24"/>
                <w:szCs w:val="24"/>
              </w:rPr>
            </w:pPr>
          </w:p>
        </w:tc>
      </w:tr>
      <w:tr w:rsidR="001206D5" w:rsidRPr="00C23816" w:rsidTr="001206D5">
        <w:trPr>
          <w:trHeight w:val="20"/>
        </w:trPr>
        <w:tc>
          <w:tcPr>
            <w:tcW w:w="683" w:type="pct"/>
            <w:vMerge w:val="restart"/>
          </w:tcPr>
          <w:p w:rsidR="001206D5" w:rsidRDefault="001206D5" w:rsidP="001206D5">
            <w:pPr>
              <w:suppressAutoHyphens/>
              <w:spacing w:after="0" w:line="240" w:lineRule="auto"/>
              <w:rPr>
                <w:rFonts w:ascii="Times New Roman" w:hAnsi="Times New Roman"/>
                <w:b/>
                <w:bCs/>
                <w:sz w:val="24"/>
                <w:szCs w:val="24"/>
              </w:rPr>
            </w:pPr>
            <w:r>
              <w:rPr>
                <w:rFonts w:ascii="Times New Roman" w:hAnsi="Times New Roman"/>
                <w:b/>
                <w:bCs/>
                <w:sz w:val="24"/>
                <w:szCs w:val="24"/>
              </w:rPr>
              <w:t xml:space="preserve">Тема№3 </w:t>
            </w:r>
          </w:p>
          <w:p w:rsidR="001206D5" w:rsidRPr="00C23816" w:rsidRDefault="001206D5" w:rsidP="001206D5">
            <w:pPr>
              <w:suppressAutoHyphens/>
              <w:spacing w:after="0" w:line="240" w:lineRule="auto"/>
              <w:rPr>
                <w:rFonts w:ascii="Times New Roman" w:hAnsi="Times New Roman"/>
                <w:b/>
                <w:bCs/>
                <w:sz w:val="24"/>
                <w:szCs w:val="24"/>
              </w:rPr>
            </w:pPr>
            <w:r w:rsidRPr="00E3558D">
              <w:rPr>
                <w:rFonts w:ascii="Times New Roman" w:hAnsi="Times New Roman"/>
                <w:b/>
                <w:color w:val="181717"/>
                <w:sz w:val="24"/>
                <w:szCs w:val="24"/>
              </w:rPr>
              <w:t>От Древней Руси к Российскому царству</w:t>
            </w:r>
          </w:p>
        </w:tc>
        <w:tc>
          <w:tcPr>
            <w:tcW w:w="3364" w:type="pct"/>
          </w:tcPr>
          <w:p w:rsidR="001206D5" w:rsidRPr="00C23816" w:rsidRDefault="001206D5" w:rsidP="001206D5">
            <w:pPr>
              <w:suppressAutoHyphens/>
              <w:spacing w:after="0" w:line="240" w:lineRule="auto"/>
              <w:rPr>
                <w:rFonts w:ascii="Times New Roman" w:hAnsi="Times New Roman"/>
                <w:b/>
                <w:bCs/>
                <w:sz w:val="24"/>
                <w:szCs w:val="24"/>
              </w:rPr>
            </w:pPr>
            <w:r w:rsidRPr="00C23816">
              <w:rPr>
                <w:rFonts w:ascii="Times New Roman" w:hAnsi="Times New Roman"/>
                <w:b/>
                <w:bCs/>
                <w:sz w:val="24"/>
                <w:szCs w:val="24"/>
              </w:rPr>
              <w:t>Содержание учебного материала</w:t>
            </w:r>
          </w:p>
        </w:tc>
        <w:tc>
          <w:tcPr>
            <w:tcW w:w="386" w:type="pct"/>
            <w:vAlign w:val="center"/>
          </w:tcPr>
          <w:p w:rsidR="001206D5" w:rsidRPr="00C23816" w:rsidRDefault="001206D5" w:rsidP="001206D5">
            <w:pPr>
              <w:suppressAutoHyphens/>
              <w:spacing w:after="0" w:line="240" w:lineRule="auto"/>
              <w:jc w:val="center"/>
              <w:rPr>
                <w:rFonts w:ascii="Times New Roman" w:hAnsi="Times New Roman"/>
                <w:b/>
                <w:bCs/>
                <w:sz w:val="24"/>
                <w:szCs w:val="24"/>
              </w:rPr>
            </w:pPr>
            <w:r>
              <w:rPr>
                <w:rFonts w:ascii="Times New Roman" w:hAnsi="Times New Roman"/>
                <w:b/>
                <w:bCs/>
                <w:sz w:val="24"/>
                <w:szCs w:val="24"/>
              </w:rPr>
              <w:t>8</w:t>
            </w:r>
          </w:p>
        </w:tc>
        <w:tc>
          <w:tcPr>
            <w:tcW w:w="567" w:type="pct"/>
            <w:vMerge w:val="restart"/>
          </w:tcPr>
          <w:p w:rsidR="005B6C91" w:rsidRDefault="005B6C91" w:rsidP="005B6C91">
            <w:pPr>
              <w:rPr>
                <w:rFonts w:ascii="Times New Roman" w:hAnsi="Times New Roman"/>
              </w:rPr>
            </w:pPr>
            <w:r w:rsidRPr="001206D5">
              <w:rPr>
                <w:rFonts w:ascii="Times New Roman" w:hAnsi="Times New Roman"/>
              </w:rPr>
              <w:t>ЛР6,ПР1,ПР5,</w:t>
            </w:r>
          </w:p>
          <w:p w:rsidR="005B6C91" w:rsidRPr="001206D5" w:rsidRDefault="005B6C91" w:rsidP="005B6C91">
            <w:pPr>
              <w:rPr>
                <w:rFonts w:ascii="Times New Roman" w:hAnsi="Times New Roman"/>
              </w:rPr>
            </w:pPr>
            <w:r w:rsidRPr="001206D5">
              <w:rPr>
                <w:rFonts w:ascii="Times New Roman" w:hAnsi="Times New Roman"/>
              </w:rPr>
              <w:t>ЛРВ8</w:t>
            </w:r>
          </w:p>
          <w:p w:rsidR="001206D5" w:rsidRPr="00885CAE" w:rsidRDefault="001206D5" w:rsidP="001206D5"/>
          <w:p w:rsidR="001206D5" w:rsidRPr="00885CAE" w:rsidRDefault="001206D5" w:rsidP="001206D5"/>
        </w:tc>
      </w:tr>
      <w:tr w:rsidR="001206D5" w:rsidRPr="00C23816" w:rsidTr="001206D5">
        <w:trPr>
          <w:trHeight w:val="20"/>
        </w:trPr>
        <w:tc>
          <w:tcPr>
            <w:tcW w:w="683" w:type="pct"/>
            <w:vMerge/>
          </w:tcPr>
          <w:p w:rsidR="001206D5" w:rsidRPr="00C23816" w:rsidRDefault="001206D5" w:rsidP="001206D5">
            <w:pPr>
              <w:suppressAutoHyphens/>
              <w:spacing w:after="0" w:line="240" w:lineRule="auto"/>
              <w:rPr>
                <w:rFonts w:ascii="Times New Roman" w:hAnsi="Times New Roman"/>
                <w:b/>
                <w:bCs/>
                <w:sz w:val="24"/>
                <w:szCs w:val="24"/>
              </w:rPr>
            </w:pPr>
          </w:p>
        </w:tc>
        <w:tc>
          <w:tcPr>
            <w:tcW w:w="3364" w:type="pct"/>
          </w:tcPr>
          <w:p w:rsidR="001206D5" w:rsidRDefault="001206D5" w:rsidP="001206D5">
            <w:pPr>
              <w:spacing w:after="0" w:line="240" w:lineRule="auto"/>
              <w:rPr>
                <w:rFonts w:ascii="Times New Roman" w:hAnsi="Times New Roman"/>
                <w:b/>
                <w:color w:val="181717"/>
                <w:sz w:val="24"/>
                <w:szCs w:val="24"/>
              </w:rPr>
            </w:pPr>
            <w:r>
              <w:rPr>
                <w:rFonts w:ascii="Times New Roman" w:hAnsi="Times New Roman"/>
                <w:b/>
                <w:bCs/>
                <w:sz w:val="24"/>
                <w:szCs w:val="24"/>
              </w:rPr>
              <w:t>1.</w:t>
            </w:r>
            <w:r w:rsidRPr="00E3558D">
              <w:rPr>
                <w:rFonts w:ascii="Times New Roman" w:hAnsi="Times New Roman"/>
                <w:b/>
                <w:color w:val="181717"/>
                <w:sz w:val="24"/>
                <w:szCs w:val="24"/>
              </w:rPr>
              <w:t xml:space="preserve"> </w:t>
            </w:r>
            <w:r w:rsidR="00F9087D" w:rsidRPr="00AB217A">
              <w:rPr>
                <w:rFonts w:ascii="Times New Roman" w:hAnsi="Times New Roman"/>
                <w:b/>
                <w:bCs/>
                <w:color w:val="000000" w:themeColor="text1"/>
                <w:sz w:val="24"/>
                <w:szCs w:val="24"/>
                <w:u w:val="single"/>
              </w:rPr>
              <w:t>Россия –Великая наша держава.</w:t>
            </w:r>
            <w:r w:rsidR="00F9087D" w:rsidRPr="00AB217A">
              <w:rPr>
                <w:rFonts w:ascii="Times New Roman" w:hAnsi="Times New Roman"/>
                <w:b/>
                <w:color w:val="000000" w:themeColor="text1"/>
                <w:sz w:val="24"/>
                <w:szCs w:val="24"/>
              </w:rPr>
              <w:t xml:space="preserve"> </w:t>
            </w:r>
            <w:r w:rsidRPr="00E3558D">
              <w:rPr>
                <w:rFonts w:ascii="Times New Roman" w:hAnsi="Times New Roman"/>
                <w:b/>
                <w:color w:val="181717"/>
                <w:sz w:val="24"/>
                <w:szCs w:val="24"/>
              </w:rPr>
              <w:t>Образование Древнерусского государства. Крещение Руси и его значение.</w:t>
            </w:r>
          </w:p>
          <w:p w:rsidR="001206D5" w:rsidRPr="00E3558D" w:rsidRDefault="001206D5" w:rsidP="001206D5">
            <w:pPr>
              <w:spacing w:after="0" w:line="240" w:lineRule="auto"/>
              <w:ind w:left="2" w:right="11" w:firstLine="284"/>
              <w:jc w:val="both"/>
              <w:rPr>
                <w:rFonts w:ascii="Times New Roman" w:hAnsi="Times New Roman"/>
                <w:color w:val="181717"/>
                <w:sz w:val="24"/>
                <w:szCs w:val="24"/>
              </w:rPr>
            </w:pPr>
            <w:r w:rsidRPr="00E3558D">
              <w:rPr>
                <w:rFonts w:ascii="Times New Roman" w:hAnsi="Times New Roman"/>
                <w:color w:val="181717"/>
                <w:sz w:val="24"/>
                <w:szCs w:val="24"/>
              </w:rPr>
              <w:t xml:space="preserve">Восточные славяне: происхождение, расселение, занятия, общественное устройство. Взаимоотношения с соседними народами и государствами. Предпосылки и причины образования Древнерусского государства. Новгород и Киев — центры древнерусской государственности. Формирование княжеской власти (князь и дружина, полюдье). Первые русские князья, их внутренняя и внешняя политика. </w:t>
            </w:r>
            <w:r w:rsidR="00F9087D" w:rsidRPr="00564C72">
              <w:rPr>
                <w:rFonts w:ascii="Times New Roman" w:hAnsi="Times New Roman"/>
                <w:color w:val="181717"/>
                <w:sz w:val="24"/>
                <w:szCs w:val="24"/>
                <w:u w:val="single"/>
              </w:rPr>
              <w:t xml:space="preserve">Взаимоотношения с Византией и </w:t>
            </w:r>
            <w:proofErr w:type="spellStart"/>
            <w:r w:rsidR="00F9087D" w:rsidRPr="00564C72">
              <w:rPr>
                <w:rFonts w:ascii="Times New Roman" w:hAnsi="Times New Roman"/>
                <w:color w:val="181717"/>
                <w:sz w:val="24"/>
                <w:szCs w:val="24"/>
                <w:u w:val="single"/>
              </w:rPr>
              <w:t>др.странами</w:t>
            </w:r>
            <w:proofErr w:type="spellEnd"/>
            <w:r w:rsidR="00F9087D" w:rsidRPr="00564C72">
              <w:rPr>
                <w:rFonts w:ascii="Times New Roman" w:hAnsi="Times New Roman"/>
                <w:color w:val="181717"/>
                <w:sz w:val="24"/>
                <w:szCs w:val="24"/>
                <w:u w:val="single"/>
              </w:rPr>
              <w:t>.</w:t>
            </w:r>
            <w:r w:rsidR="00F9087D">
              <w:rPr>
                <w:rFonts w:ascii="Times New Roman" w:hAnsi="Times New Roman"/>
                <w:color w:val="181717"/>
                <w:sz w:val="24"/>
                <w:szCs w:val="24"/>
                <w:u w:val="single"/>
              </w:rPr>
              <w:t xml:space="preserve"> </w:t>
            </w:r>
            <w:r w:rsidRPr="00E3558D">
              <w:rPr>
                <w:rFonts w:ascii="Times New Roman" w:hAnsi="Times New Roman"/>
                <w:color w:val="181717"/>
                <w:sz w:val="24"/>
                <w:szCs w:val="24"/>
              </w:rPr>
              <w:t xml:space="preserve">Походы Святослава. Правление князя Владимира Святославовича. Организация защиты Руси от кочевников. Крещение Руси: причины, основные события, значение. Христианство и язычество. Церковная организация на Руси. Монастыри. Распространение культуры и письменности. </w:t>
            </w:r>
          </w:p>
        </w:tc>
        <w:tc>
          <w:tcPr>
            <w:tcW w:w="386" w:type="pct"/>
            <w:vMerge w:val="restart"/>
            <w:vAlign w:val="center"/>
          </w:tcPr>
          <w:p w:rsidR="001206D5" w:rsidRPr="009B70A8" w:rsidRDefault="001206D5" w:rsidP="001206D5">
            <w:pPr>
              <w:suppressAutoHyphens/>
              <w:spacing w:after="0" w:line="240" w:lineRule="auto"/>
              <w:jc w:val="center"/>
              <w:rPr>
                <w:rFonts w:ascii="Times New Roman" w:hAnsi="Times New Roman"/>
                <w:bCs/>
                <w:sz w:val="24"/>
                <w:szCs w:val="24"/>
              </w:rPr>
            </w:pPr>
            <w:r w:rsidRPr="009B70A8">
              <w:rPr>
                <w:rFonts w:ascii="Times New Roman" w:hAnsi="Times New Roman"/>
                <w:bCs/>
                <w:sz w:val="24"/>
                <w:szCs w:val="24"/>
              </w:rPr>
              <w:t>6</w:t>
            </w:r>
          </w:p>
        </w:tc>
        <w:tc>
          <w:tcPr>
            <w:tcW w:w="567" w:type="pct"/>
            <w:vMerge/>
          </w:tcPr>
          <w:p w:rsidR="001206D5" w:rsidRPr="00C23816" w:rsidRDefault="001206D5" w:rsidP="001206D5">
            <w:pPr>
              <w:suppressAutoHyphens/>
              <w:spacing w:after="0" w:line="240" w:lineRule="auto"/>
              <w:rPr>
                <w:rFonts w:ascii="Times New Roman" w:hAnsi="Times New Roman"/>
                <w:b/>
                <w:bCs/>
                <w:sz w:val="24"/>
                <w:szCs w:val="24"/>
              </w:rPr>
            </w:pPr>
          </w:p>
        </w:tc>
      </w:tr>
      <w:tr w:rsidR="001206D5" w:rsidRPr="00C23816" w:rsidTr="001206D5">
        <w:trPr>
          <w:trHeight w:val="20"/>
        </w:trPr>
        <w:tc>
          <w:tcPr>
            <w:tcW w:w="683" w:type="pct"/>
            <w:vMerge/>
          </w:tcPr>
          <w:p w:rsidR="001206D5" w:rsidRPr="00C23816" w:rsidRDefault="001206D5" w:rsidP="001206D5">
            <w:pPr>
              <w:suppressAutoHyphens/>
              <w:spacing w:after="0" w:line="240" w:lineRule="auto"/>
              <w:rPr>
                <w:rFonts w:ascii="Times New Roman" w:hAnsi="Times New Roman"/>
                <w:b/>
                <w:bCs/>
                <w:sz w:val="24"/>
                <w:szCs w:val="24"/>
              </w:rPr>
            </w:pPr>
          </w:p>
        </w:tc>
        <w:tc>
          <w:tcPr>
            <w:tcW w:w="3364" w:type="pct"/>
          </w:tcPr>
          <w:p w:rsidR="001206D5" w:rsidRDefault="001206D5" w:rsidP="001206D5">
            <w:pPr>
              <w:spacing w:after="0" w:line="240" w:lineRule="auto"/>
              <w:rPr>
                <w:rFonts w:ascii="Times New Roman" w:hAnsi="Times New Roman"/>
                <w:b/>
                <w:color w:val="181717"/>
                <w:sz w:val="24"/>
                <w:szCs w:val="24"/>
              </w:rPr>
            </w:pPr>
            <w:r>
              <w:rPr>
                <w:rFonts w:ascii="Times New Roman" w:hAnsi="Times New Roman"/>
                <w:b/>
                <w:bCs/>
                <w:sz w:val="24"/>
                <w:szCs w:val="24"/>
              </w:rPr>
              <w:t>2.</w:t>
            </w:r>
            <w:r w:rsidRPr="00E3558D">
              <w:rPr>
                <w:rFonts w:ascii="Times New Roman" w:hAnsi="Times New Roman"/>
                <w:b/>
                <w:color w:val="181717"/>
                <w:sz w:val="24"/>
                <w:szCs w:val="24"/>
              </w:rPr>
              <w:t xml:space="preserve"> Раздробленность Древней Руси. Монгольское завоевание и его последствия.</w:t>
            </w:r>
          </w:p>
          <w:p w:rsidR="001206D5" w:rsidRPr="00E3558D" w:rsidRDefault="001206D5" w:rsidP="001206D5">
            <w:pPr>
              <w:spacing w:after="0" w:line="240" w:lineRule="auto"/>
              <w:rPr>
                <w:rFonts w:ascii="Times New Roman" w:hAnsi="Times New Roman"/>
                <w:b/>
                <w:color w:val="181717"/>
                <w:sz w:val="24"/>
                <w:szCs w:val="24"/>
              </w:rPr>
            </w:pPr>
            <w:r w:rsidRPr="00E3558D">
              <w:rPr>
                <w:rFonts w:ascii="Times New Roman" w:hAnsi="Times New Roman"/>
                <w:color w:val="181717"/>
                <w:sz w:val="24"/>
                <w:szCs w:val="24"/>
              </w:rPr>
              <w:t>Социально-экономический и политический строй Древней Руси. Древнерусские города, развитие ремесел и торговли. Русская Правда. Политика Ярослава Мудрого и Владимира Мономаха. Древняя Русь и ее соседи.</w:t>
            </w:r>
            <w:r>
              <w:rPr>
                <w:rFonts w:ascii="Times New Roman" w:hAnsi="Times New Roman"/>
                <w:color w:val="181717"/>
                <w:sz w:val="24"/>
                <w:szCs w:val="24"/>
              </w:rPr>
              <w:t xml:space="preserve"> </w:t>
            </w:r>
            <w:r w:rsidRPr="00E3558D">
              <w:rPr>
                <w:rFonts w:ascii="Times New Roman" w:hAnsi="Times New Roman"/>
                <w:color w:val="181717"/>
                <w:sz w:val="24"/>
                <w:szCs w:val="24"/>
              </w:rPr>
              <w:t>Политическая раздробленность: причины и последствия. Крупнейшие самостоятельные центры Руси, особенности их географического, социально-политического и культурного развития. Новгородская земля. Владимиро-Суздальское княжество. Зарождение стремления к объединению русских земель.</w:t>
            </w:r>
          </w:p>
          <w:p w:rsidR="001206D5" w:rsidRPr="00E3558D" w:rsidRDefault="001206D5" w:rsidP="001206D5">
            <w:pPr>
              <w:spacing w:after="0" w:line="240" w:lineRule="auto"/>
              <w:ind w:right="11"/>
              <w:jc w:val="both"/>
              <w:rPr>
                <w:rFonts w:ascii="Times New Roman" w:hAnsi="Times New Roman"/>
                <w:color w:val="181717"/>
                <w:sz w:val="24"/>
                <w:szCs w:val="24"/>
              </w:rPr>
            </w:pPr>
            <w:r w:rsidRPr="00E3558D">
              <w:rPr>
                <w:rFonts w:ascii="Times New Roman" w:hAnsi="Times New Roman"/>
                <w:color w:val="181717"/>
                <w:sz w:val="24"/>
                <w:szCs w:val="24"/>
              </w:rPr>
              <w:t xml:space="preserve">Особенности древнерусской культуры. </w:t>
            </w:r>
          </w:p>
        </w:tc>
        <w:tc>
          <w:tcPr>
            <w:tcW w:w="386" w:type="pct"/>
            <w:vMerge/>
            <w:vAlign w:val="center"/>
          </w:tcPr>
          <w:p w:rsidR="001206D5" w:rsidRPr="00C23816" w:rsidRDefault="001206D5" w:rsidP="001206D5">
            <w:pPr>
              <w:suppressAutoHyphens/>
              <w:spacing w:after="0" w:line="240" w:lineRule="auto"/>
              <w:rPr>
                <w:rFonts w:ascii="Times New Roman" w:hAnsi="Times New Roman"/>
                <w:b/>
                <w:bCs/>
                <w:sz w:val="24"/>
                <w:szCs w:val="24"/>
              </w:rPr>
            </w:pPr>
          </w:p>
        </w:tc>
        <w:tc>
          <w:tcPr>
            <w:tcW w:w="567" w:type="pct"/>
            <w:vMerge/>
          </w:tcPr>
          <w:p w:rsidR="001206D5" w:rsidRPr="00C23816" w:rsidRDefault="001206D5" w:rsidP="001206D5">
            <w:pPr>
              <w:suppressAutoHyphens/>
              <w:spacing w:after="0" w:line="240" w:lineRule="auto"/>
              <w:rPr>
                <w:rFonts w:ascii="Times New Roman" w:hAnsi="Times New Roman"/>
                <w:b/>
                <w:bCs/>
                <w:sz w:val="24"/>
                <w:szCs w:val="24"/>
              </w:rPr>
            </w:pPr>
          </w:p>
        </w:tc>
      </w:tr>
      <w:tr w:rsidR="001206D5" w:rsidRPr="00C23816" w:rsidTr="001206D5">
        <w:trPr>
          <w:trHeight w:val="20"/>
        </w:trPr>
        <w:tc>
          <w:tcPr>
            <w:tcW w:w="683" w:type="pct"/>
            <w:vMerge/>
          </w:tcPr>
          <w:p w:rsidR="001206D5" w:rsidRPr="00C23816" w:rsidRDefault="001206D5" w:rsidP="001206D5">
            <w:pPr>
              <w:suppressAutoHyphens/>
              <w:spacing w:after="0" w:line="240" w:lineRule="auto"/>
              <w:rPr>
                <w:rFonts w:ascii="Times New Roman" w:hAnsi="Times New Roman"/>
                <w:b/>
                <w:bCs/>
                <w:sz w:val="24"/>
                <w:szCs w:val="24"/>
              </w:rPr>
            </w:pPr>
          </w:p>
        </w:tc>
        <w:tc>
          <w:tcPr>
            <w:tcW w:w="3364" w:type="pct"/>
          </w:tcPr>
          <w:p w:rsidR="00F9087D" w:rsidRPr="00BA7FB1" w:rsidRDefault="001206D5" w:rsidP="00F9087D">
            <w:pPr>
              <w:spacing w:after="0" w:line="240" w:lineRule="auto"/>
              <w:jc w:val="both"/>
              <w:rPr>
                <w:rFonts w:ascii="Times New Roman" w:hAnsi="Times New Roman"/>
                <w:b/>
                <w:color w:val="181717"/>
                <w:sz w:val="24"/>
                <w:szCs w:val="24"/>
              </w:rPr>
            </w:pPr>
            <w:r>
              <w:rPr>
                <w:rFonts w:ascii="Times New Roman" w:hAnsi="Times New Roman"/>
                <w:b/>
                <w:bCs/>
                <w:sz w:val="24"/>
                <w:szCs w:val="24"/>
              </w:rPr>
              <w:t>3.</w:t>
            </w:r>
            <w:r w:rsidRPr="00E3558D">
              <w:rPr>
                <w:rFonts w:ascii="Times New Roman" w:hAnsi="Times New Roman"/>
                <w:color w:val="181717"/>
                <w:sz w:val="24"/>
                <w:szCs w:val="24"/>
              </w:rPr>
              <w:t xml:space="preserve"> </w:t>
            </w:r>
            <w:r w:rsidR="00F9087D" w:rsidRPr="00AB217A">
              <w:rPr>
                <w:rFonts w:ascii="Times New Roman" w:hAnsi="Times New Roman"/>
                <w:b/>
                <w:color w:val="000000" w:themeColor="text1"/>
                <w:sz w:val="24"/>
                <w:szCs w:val="24"/>
                <w:u w:val="single"/>
              </w:rPr>
              <w:t>Александр Невский как спаситель Руси.</w:t>
            </w:r>
            <w:r w:rsidR="00F9087D" w:rsidRPr="00AB217A">
              <w:rPr>
                <w:rFonts w:ascii="Times New Roman" w:hAnsi="Times New Roman"/>
                <w:color w:val="000000" w:themeColor="text1"/>
                <w:sz w:val="24"/>
                <w:szCs w:val="24"/>
              </w:rPr>
              <w:t xml:space="preserve"> </w:t>
            </w:r>
            <w:r w:rsidR="00F9087D" w:rsidRPr="00BA7FB1">
              <w:rPr>
                <w:rFonts w:ascii="Times New Roman" w:hAnsi="Times New Roman"/>
                <w:b/>
                <w:color w:val="181717"/>
                <w:sz w:val="24"/>
                <w:szCs w:val="24"/>
              </w:rPr>
              <w:t>Борьба против иноземных захватчиков.</w:t>
            </w:r>
            <w:r w:rsidR="00F9087D">
              <w:rPr>
                <w:rFonts w:ascii="Times New Roman" w:hAnsi="Times New Roman"/>
                <w:b/>
                <w:color w:val="181717"/>
                <w:sz w:val="24"/>
                <w:szCs w:val="24"/>
              </w:rPr>
              <w:t xml:space="preserve"> Образование Российской государственности.</w:t>
            </w:r>
          </w:p>
          <w:p w:rsidR="001206D5" w:rsidRPr="00E3558D" w:rsidRDefault="00F9087D" w:rsidP="001206D5">
            <w:pPr>
              <w:spacing w:after="0" w:line="240" w:lineRule="auto"/>
              <w:jc w:val="both"/>
              <w:rPr>
                <w:rFonts w:ascii="Times New Roman" w:hAnsi="Times New Roman"/>
                <w:b/>
                <w:color w:val="181717"/>
                <w:sz w:val="24"/>
                <w:szCs w:val="24"/>
              </w:rPr>
            </w:pPr>
            <w:r w:rsidRPr="00564C72">
              <w:rPr>
                <w:rFonts w:ascii="Times New Roman" w:hAnsi="Times New Roman"/>
                <w:color w:val="181717"/>
                <w:sz w:val="24"/>
                <w:szCs w:val="24"/>
                <w:u w:val="single"/>
              </w:rPr>
              <w:t xml:space="preserve">Александр Невский ка великий русский князь, </w:t>
            </w:r>
            <w:proofErr w:type="spellStart"/>
            <w:r w:rsidRPr="00564C72">
              <w:rPr>
                <w:rFonts w:ascii="Times New Roman" w:hAnsi="Times New Roman"/>
                <w:color w:val="181717"/>
                <w:sz w:val="24"/>
                <w:szCs w:val="24"/>
                <w:u w:val="single"/>
              </w:rPr>
              <w:t>многовекторная</w:t>
            </w:r>
            <w:proofErr w:type="spellEnd"/>
            <w:r w:rsidRPr="00564C72">
              <w:rPr>
                <w:rFonts w:ascii="Times New Roman" w:hAnsi="Times New Roman"/>
                <w:color w:val="181717"/>
                <w:sz w:val="24"/>
                <w:szCs w:val="24"/>
                <w:u w:val="single"/>
              </w:rPr>
              <w:t xml:space="preserve"> политика князя.</w:t>
            </w:r>
            <w:r>
              <w:rPr>
                <w:rFonts w:ascii="Times New Roman" w:hAnsi="Times New Roman"/>
                <w:color w:val="181717"/>
                <w:sz w:val="24"/>
                <w:szCs w:val="24"/>
              </w:rPr>
              <w:t xml:space="preserve"> Борьба против немецких и литовских рыцарей. Борьба Руси против монголов. </w:t>
            </w:r>
          </w:p>
          <w:p w:rsidR="001206D5" w:rsidRPr="00E3558D" w:rsidRDefault="001206D5" w:rsidP="001206D5">
            <w:pPr>
              <w:spacing w:after="0" w:line="240" w:lineRule="auto"/>
              <w:ind w:left="1" w:right="11" w:firstLine="285"/>
              <w:jc w:val="both"/>
              <w:rPr>
                <w:rFonts w:ascii="Times New Roman" w:hAnsi="Times New Roman"/>
                <w:color w:val="181717"/>
                <w:sz w:val="24"/>
                <w:szCs w:val="24"/>
              </w:rPr>
            </w:pPr>
            <w:r w:rsidRPr="00E3558D">
              <w:rPr>
                <w:rFonts w:ascii="Times New Roman" w:hAnsi="Times New Roman"/>
                <w:color w:val="181717"/>
                <w:sz w:val="24"/>
                <w:szCs w:val="24"/>
              </w:rPr>
              <w:lastRenderedPageBreak/>
              <w:t xml:space="preserve">Причины и основные этапы объединения русских земель. Куликовская битва, ее значение. Иван III. Присоединение Новгорода. Завершение объединения русских земель. Прекращение зависимости Руси от Золотой Орды. Войны с Казанью, Литвой, Ливонским орденом и Швецией. Образование единого Русского государства и его значение. Судебник 1497 года. </w:t>
            </w:r>
          </w:p>
          <w:p w:rsidR="001206D5" w:rsidRPr="00C23816" w:rsidRDefault="001206D5" w:rsidP="001206D5">
            <w:pPr>
              <w:suppressAutoHyphens/>
              <w:spacing w:after="0" w:line="240" w:lineRule="auto"/>
              <w:jc w:val="both"/>
              <w:rPr>
                <w:rFonts w:ascii="Times New Roman" w:hAnsi="Times New Roman"/>
                <w:b/>
                <w:bCs/>
                <w:sz w:val="24"/>
                <w:szCs w:val="24"/>
              </w:rPr>
            </w:pPr>
            <w:r w:rsidRPr="00E3558D">
              <w:rPr>
                <w:rFonts w:ascii="Times New Roman" w:hAnsi="Times New Roman"/>
                <w:color w:val="181717"/>
                <w:sz w:val="24"/>
                <w:szCs w:val="24"/>
              </w:rPr>
              <w:t>Россия в период боярского правления. Иван IV. Избранная рада. Реформы 1550-х годов и их значение. Становление приказной системы. Укрепление армии. Стоглавый собор. Расширение территории государства, его многонациональный характер. Опричнина, споры о ее смысле. Последствия опричнины. Закрепощение крестьян.</w:t>
            </w:r>
          </w:p>
        </w:tc>
        <w:tc>
          <w:tcPr>
            <w:tcW w:w="386" w:type="pct"/>
            <w:vMerge/>
            <w:vAlign w:val="center"/>
          </w:tcPr>
          <w:p w:rsidR="001206D5" w:rsidRPr="00C23816" w:rsidRDefault="001206D5" w:rsidP="001206D5">
            <w:pPr>
              <w:suppressAutoHyphens/>
              <w:spacing w:after="0" w:line="240" w:lineRule="auto"/>
              <w:rPr>
                <w:rFonts w:ascii="Times New Roman" w:hAnsi="Times New Roman"/>
                <w:b/>
                <w:bCs/>
                <w:sz w:val="24"/>
                <w:szCs w:val="24"/>
              </w:rPr>
            </w:pPr>
          </w:p>
        </w:tc>
        <w:tc>
          <w:tcPr>
            <w:tcW w:w="567" w:type="pct"/>
            <w:vMerge/>
          </w:tcPr>
          <w:p w:rsidR="001206D5" w:rsidRPr="00C23816" w:rsidRDefault="001206D5" w:rsidP="001206D5">
            <w:pPr>
              <w:suppressAutoHyphens/>
              <w:spacing w:after="0" w:line="240" w:lineRule="auto"/>
              <w:rPr>
                <w:rFonts w:ascii="Times New Roman" w:hAnsi="Times New Roman"/>
                <w:b/>
                <w:bCs/>
                <w:sz w:val="24"/>
                <w:szCs w:val="24"/>
              </w:rPr>
            </w:pPr>
          </w:p>
        </w:tc>
      </w:tr>
      <w:tr w:rsidR="001206D5" w:rsidRPr="00C23816" w:rsidTr="001206D5">
        <w:trPr>
          <w:trHeight w:val="20"/>
        </w:trPr>
        <w:tc>
          <w:tcPr>
            <w:tcW w:w="683" w:type="pct"/>
            <w:vMerge/>
          </w:tcPr>
          <w:p w:rsidR="001206D5" w:rsidRPr="00C23816" w:rsidRDefault="001206D5" w:rsidP="001206D5">
            <w:pPr>
              <w:suppressAutoHyphens/>
              <w:spacing w:after="0" w:line="240" w:lineRule="auto"/>
              <w:rPr>
                <w:rFonts w:ascii="Times New Roman" w:hAnsi="Times New Roman"/>
                <w:b/>
                <w:bCs/>
                <w:sz w:val="24"/>
                <w:szCs w:val="24"/>
              </w:rPr>
            </w:pPr>
          </w:p>
        </w:tc>
        <w:tc>
          <w:tcPr>
            <w:tcW w:w="3364" w:type="pct"/>
          </w:tcPr>
          <w:p w:rsidR="001206D5" w:rsidRDefault="001206D5" w:rsidP="001206D5">
            <w:pPr>
              <w:spacing w:after="0" w:line="240" w:lineRule="auto"/>
              <w:jc w:val="both"/>
              <w:rPr>
                <w:rFonts w:ascii="Times New Roman" w:hAnsi="Times New Roman"/>
                <w:b/>
                <w:color w:val="181717"/>
                <w:sz w:val="24"/>
                <w:szCs w:val="24"/>
              </w:rPr>
            </w:pPr>
            <w:r>
              <w:rPr>
                <w:rFonts w:ascii="Times New Roman" w:hAnsi="Times New Roman"/>
                <w:b/>
                <w:bCs/>
                <w:sz w:val="24"/>
                <w:szCs w:val="24"/>
              </w:rPr>
              <w:t>4.</w:t>
            </w:r>
            <w:r w:rsidRPr="00E3558D">
              <w:rPr>
                <w:rFonts w:ascii="Times New Roman" w:hAnsi="Times New Roman"/>
                <w:b/>
                <w:color w:val="181717"/>
                <w:sz w:val="24"/>
                <w:szCs w:val="24"/>
              </w:rPr>
              <w:t xml:space="preserve"> </w:t>
            </w:r>
            <w:r w:rsidR="00F9087D" w:rsidRPr="00564C72">
              <w:rPr>
                <w:rFonts w:ascii="Times New Roman" w:hAnsi="Times New Roman"/>
                <w:b/>
                <w:color w:val="181717"/>
                <w:sz w:val="24"/>
                <w:szCs w:val="24"/>
                <w:u w:val="single"/>
              </w:rPr>
              <w:t xml:space="preserve">Смута и ее </w:t>
            </w:r>
            <w:proofErr w:type="spellStart"/>
            <w:r w:rsidR="00F9087D" w:rsidRPr="00564C72">
              <w:rPr>
                <w:rFonts w:ascii="Times New Roman" w:hAnsi="Times New Roman"/>
                <w:b/>
                <w:color w:val="181717"/>
                <w:sz w:val="24"/>
                <w:szCs w:val="24"/>
                <w:u w:val="single"/>
              </w:rPr>
              <w:t>преодоление</w:t>
            </w:r>
            <w:r w:rsidR="00F9087D">
              <w:rPr>
                <w:rFonts w:ascii="Times New Roman" w:hAnsi="Times New Roman"/>
                <w:b/>
                <w:color w:val="181717"/>
                <w:sz w:val="24"/>
                <w:szCs w:val="24"/>
              </w:rPr>
              <w:t>.</w:t>
            </w:r>
            <w:r w:rsidRPr="00E3558D">
              <w:rPr>
                <w:rFonts w:ascii="Times New Roman" w:hAnsi="Times New Roman"/>
                <w:b/>
                <w:color w:val="181717"/>
                <w:sz w:val="24"/>
                <w:szCs w:val="24"/>
              </w:rPr>
              <w:t>Становление</w:t>
            </w:r>
            <w:proofErr w:type="spellEnd"/>
            <w:r w:rsidRPr="00E3558D">
              <w:rPr>
                <w:rFonts w:ascii="Times New Roman" w:hAnsi="Times New Roman"/>
                <w:b/>
                <w:color w:val="181717"/>
                <w:sz w:val="24"/>
                <w:szCs w:val="24"/>
              </w:rPr>
              <w:t xml:space="preserve"> абсолютизма в России. Внутренняя и внешняя политика в XVII веке.</w:t>
            </w:r>
          </w:p>
          <w:p w:rsidR="001206D5" w:rsidRPr="00E3558D" w:rsidRDefault="001206D5" w:rsidP="001206D5">
            <w:pPr>
              <w:spacing w:after="0" w:line="240" w:lineRule="auto"/>
              <w:ind w:left="-94" w:right="11" w:hanging="9"/>
              <w:jc w:val="both"/>
              <w:rPr>
                <w:rFonts w:ascii="Times New Roman" w:hAnsi="Times New Roman"/>
                <w:color w:val="181717"/>
                <w:sz w:val="24"/>
                <w:szCs w:val="24"/>
              </w:rPr>
            </w:pPr>
            <w:r w:rsidRPr="00E3558D">
              <w:rPr>
                <w:rFonts w:ascii="Times New Roman" w:hAnsi="Times New Roman"/>
                <w:color w:val="181717"/>
                <w:sz w:val="24"/>
                <w:szCs w:val="24"/>
              </w:rPr>
              <w:t xml:space="preserve">Царствование </w:t>
            </w:r>
            <w:proofErr w:type="spellStart"/>
            <w:r w:rsidRPr="00E3558D">
              <w:rPr>
                <w:rFonts w:ascii="Times New Roman" w:hAnsi="Times New Roman"/>
                <w:color w:val="181717"/>
                <w:sz w:val="24"/>
                <w:szCs w:val="24"/>
              </w:rPr>
              <w:t>Б.Годунова</w:t>
            </w:r>
            <w:proofErr w:type="spellEnd"/>
            <w:r w:rsidRPr="00E3558D">
              <w:rPr>
                <w:rFonts w:ascii="Times New Roman" w:hAnsi="Times New Roman"/>
                <w:color w:val="181717"/>
                <w:sz w:val="24"/>
                <w:szCs w:val="24"/>
              </w:rPr>
              <w:t xml:space="preserve">. Смута: причины, участники, последствия. Самозванцы. Восстание под предводительством </w:t>
            </w:r>
            <w:proofErr w:type="spellStart"/>
            <w:r w:rsidRPr="00E3558D">
              <w:rPr>
                <w:rFonts w:ascii="Times New Roman" w:hAnsi="Times New Roman"/>
                <w:color w:val="181717"/>
                <w:sz w:val="24"/>
                <w:szCs w:val="24"/>
              </w:rPr>
              <w:t>И.Болотникова</w:t>
            </w:r>
            <w:proofErr w:type="spellEnd"/>
            <w:r w:rsidRPr="00E3558D">
              <w:rPr>
                <w:rFonts w:ascii="Times New Roman" w:hAnsi="Times New Roman"/>
                <w:color w:val="181717"/>
                <w:sz w:val="24"/>
                <w:szCs w:val="24"/>
              </w:rPr>
              <w:t xml:space="preserve">. Интервенция. Оборона Смоленска. Освободительная борьба против интервентов. Патриотический подъем народа. Окончание Смуты и возрождение российской государственности. </w:t>
            </w:r>
            <w:r w:rsidRPr="00F9087D">
              <w:rPr>
                <w:rFonts w:ascii="Times New Roman" w:hAnsi="Times New Roman"/>
                <w:color w:val="181717"/>
                <w:sz w:val="24"/>
                <w:szCs w:val="24"/>
                <w:u w:val="single"/>
              </w:rPr>
              <w:t xml:space="preserve">Ополчение </w:t>
            </w:r>
            <w:proofErr w:type="spellStart"/>
            <w:r w:rsidRPr="00F9087D">
              <w:rPr>
                <w:rFonts w:ascii="Times New Roman" w:hAnsi="Times New Roman"/>
                <w:color w:val="181717"/>
                <w:sz w:val="24"/>
                <w:szCs w:val="24"/>
                <w:u w:val="single"/>
              </w:rPr>
              <w:t>К.Минина</w:t>
            </w:r>
            <w:proofErr w:type="spellEnd"/>
            <w:r w:rsidRPr="00F9087D">
              <w:rPr>
                <w:rFonts w:ascii="Times New Roman" w:hAnsi="Times New Roman"/>
                <w:color w:val="181717"/>
                <w:sz w:val="24"/>
                <w:szCs w:val="24"/>
                <w:u w:val="single"/>
              </w:rPr>
              <w:t xml:space="preserve"> и </w:t>
            </w:r>
            <w:proofErr w:type="spellStart"/>
            <w:r w:rsidRPr="00F9087D">
              <w:rPr>
                <w:rFonts w:ascii="Times New Roman" w:hAnsi="Times New Roman"/>
                <w:color w:val="181717"/>
                <w:sz w:val="24"/>
                <w:szCs w:val="24"/>
                <w:u w:val="single"/>
              </w:rPr>
              <w:t>Д.Пожарского</w:t>
            </w:r>
            <w:proofErr w:type="spellEnd"/>
            <w:r w:rsidRPr="00E3558D">
              <w:rPr>
                <w:rFonts w:ascii="Times New Roman" w:hAnsi="Times New Roman"/>
                <w:color w:val="181717"/>
                <w:sz w:val="24"/>
                <w:szCs w:val="24"/>
              </w:rPr>
              <w:t xml:space="preserve">. Освобождение Москвы. Деятельность Филарета. Начало царствования династии Романовых. Экономические последствия Смуты. Восстановление хозяйства. Возникновение мануфактур. Развитие торговли, начало формирования всероссийского рынка. Окончательное закрепощение крестьян. Усиление царской власти. Развитие приказной системы. Преобразования в армии. Начало становления абсолютизма. Власть и церковь. Реформы патриарха Никона. Церковный раскол. Протопоп Аввакум. Освоение Сибири .Внешняя политика России в XVII веке. Россия и Речь </w:t>
            </w:r>
            <w:proofErr w:type="spellStart"/>
            <w:r w:rsidRPr="00E3558D">
              <w:rPr>
                <w:rFonts w:ascii="Times New Roman" w:hAnsi="Times New Roman"/>
                <w:color w:val="181717"/>
                <w:sz w:val="24"/>
                <w:szCs w:val="24"/>
              </w:rPr>
              <w:t>Посполитая</w:t>
            </w:r>
            <w:proofErr w:type="spellEnd"/>
            <w:r w:rsidRPr="00E3558D">
              <w:rPr>
                <w:rFonts w:ascii="Times New Roman" w:hAnsi="Times New Roman"/>
                <w:color w:val="181717"/>
                <w:sz w:val="24"/>
                <w:szCs w:val="24"/>
              </w:rPr>
              <w:t xml:space="preserve">. Смоленская война. Присоединение к России Левобережной Украины и Киева. Отношения России с Крымским ханством и Османской империей. Народные движения в XVII веке: причины, формы, участники. Восстание </w:t>
            </w:r>
            <w:proofErr w:type="spellStart"/>
            <w:r w:rsidRPr="00E3558D">
              <w:rPr>
                <w:rFonts w:ascii="Times New Roman" w:hAnsi="Times New Roman"/>
                <w:color w:val="181717"/>
                <w:sz w:val="24"/>
                <w:szCs w:val="24"/>
              </w:rPr>
              <w:t>С.Т.Разина</w:t>
            </w:r>
            <w:proofErr w:type="spellEnd"/>
            <w:r>
              <w:rPr>
                <w:rFonts w:ascii="Times New Roman" w:hAnsi="Times New Roman"/>
                <w:color w:val="181717"/>
                <w:sz w:val="24"/>
                <w:szCs w:val="24"/>
              </w:rPr>
              <w:t>.</w:t>
            </w:r>
          </w:p>
        </w:tc>
        <w:tc>
          <w:tcPr>
            <w:tcW w:w="386" w:type="pct"/>
            <w:vMerge/>
            <w:vAlign w:val="center"/>
          </w:tcPr>
          <w:p w:rsidR="001206D5" w:rsidRPr="00C23816" w:rsidRDefault="001206D5" w:rsidP="001206D5">
            <w:pPr>
              <w:suppressAutoHyphens/>
              <w:spacing w:after="0" w:line="240" w:lineRule="auto"/>
              <w:rPr>
                <w:rFonts w:ascii="Times New Roman" w:hAnsi="Times New Roman"/>
                <w:b/>
                <w:bCs/>
                <w:sz w:val="24"/>
                <w:szCs w:val="24"/>
              </w:rPr>
            </w:pPr>
          </w:p>
        </w:tc>
        <w:tc>
          <w:tcPr>
            <w:tcW w:w="567" w:type="pct"/>
            <w:vMerge/>
          </w:tcPr>
          <w:p w:rsidR="001206D5" w:rsidRPr="00C23816" w:rsidRDefault="001206D5" w:rsidP="001206D5">
            <w:pPr>
              <w:suppressAutoHyphens/>
              <w:spacing w:after="0" w:line="240" w:lineRule="auto"/>
              <w:rPr>
                <w:rFonts w:ascii="Times New Roman" w:hAnsi="Times New Roman"/>
                <w:b/>
                <w:bCs/>
                <w:sz w:val="24"/>
                <w:szCs w:val="24"/>
              </w:rPr>
            </w:pPr>
          </w:p>
        </w:tc>
      </w:tr>
      <w:tr w:rsidR="001206D5" w:rsidRPr="00C23816" w:rsidTr="001206D5">
        <w:trPr>
          <w:trHeight w:val="20"/>
        </w:trPr>
        <w:tc>
          <w:tcPr>
            <w:tcW w:w="683" w:type="pct"/>
            <w:vMerge/>
          </w:tcPr>
          <w:p w:rsidR="001206D5" w:rsidRPr="00C23816" w:rsidRDefault="001206D5" w:rsidP="001206D5">
            <w:pPr>
              <w:suppressAutoHyphens/>
              <w:spacing w:after="0" w:line="240" w:lineRule="auto"/>
              <w:rPr>
                <w:rFonts w:ascii="Times New Roman" w:hAnsi="Times New Roman"/>
                <w:b/>
                <w:bCs/>
                <w:sz w:val="24"/>
                <w:szCs w:val="24"/>
              </w:rPr>
            </w:pPr>
          </w:p>
        </w:tc>
        <w:tc>
          <w:tcPr>
            <w:tcW w:w="3364" w:type="pct"/>
          </w:tcPr>
          <w:p w:rsidR="001206D5" w:rsidRPr="00E3558D" w:rsidRDefault="001206D5" w:rsidP="001206D5">
            <w:pPr>
              <w:suppressAutoHyphens/>
              <w:spacing w:after="0" w:line="240" w:lineRule="auto"/>
              <w:rPr>
                <w:rFonts w:ascii="Times New Roman" w:hAnsi="Times New Roman"/>
                <w:b/>
                <w:bCs/>
                <w:sz w:val="24"/>
                <w:szCs w:val="24"/>
              </w:rPr>
            </w:pPr>
            <w:r w:rsidRPr="00E3558D">
              <w:rPr>
                <w:rFonts w:ascii="Times New Roman" w:hAnsi="Times New Roman"/>
                <w:b/>
                <w:color w:val="181717"/>
                <w:sz w:val="24"/>
                <w:szCs w:val="24"/>
              </w:rPr>
              <w:t>Практическое занятие №2</w:t>
            </w:r>
          </w:p>
        </w:tc>
        <w:tc>
          <w:tcPr>
            <w:tcW w:w="386" w:type="pct"/>
            <w:vAlign w:val="center"/>
          </w:tcPr>
          <w:p w:rsidR="001206D5" w:rsidRPr="00C23816" w:rsidRDefault="001206D5" w:rsidP="001206D5">
            <w:pPr>
              <w:suppressAutoHyphens/>
              <w:spacing w:after="0" w:line="240" w:lineRule="auto"/>
              <w:jc w:val="center"/>
              <w:rPr>
                <w:rFonts w:ascii="Times New Roman" w:hAnsi="Times New Roman"/>
                <w:b/>
                <w:bCs/>
                <w:sz w:val="24"/>
                <w:szCs w:val="24"/>
              </w:rPr>
            </w:pPr>
            <w:r>
              <w:rPr>
                <w:rFonts w:ascii="Times New Roman" w:hAnsi="Times New Roman"/>
                <w:b/>
                <w:bCs/>
                <w:sz w:val="24"/>
                <w:szCs w:val="24"/>
              </w:rPr>
              <w:t>2</w:t>
            </w:r>
          </w:p>
        </w:tc>
        <w:tc>
          <w:tcPr>
            <w:tcW w:w="567" w:type="pct"/>
            <w:vMerge/>
          </w:tcPr>
          <w:p w:rsidR="001206D5" w:rsidRPr="00C23816" w:rsidRDefault="001206D5" w:rsidP="001206D5">
            <w:pPr>
              <w:suppressAutoHyphens/>
              <w:spacing w:after="0" w:line="240" w:lineRule="auto"/>
              <w:rPr>
                <w:rFonts w:ascii="Times New Roman" w:hAnsi="Times New Roman"/>
                <w:b/>
                <w:bCs/>
                <w:sz w:val="24"/>
                <w:szCs w:val="24"/>
              </w:rPr>
            </w:pPr>
          </w:p>
        </w:tc>
      </w:tr>
      <w:tr w:rsidR="001206D5" w:rsidRPr="00C23816" w:rsidTr="001206D5">
        <w:trPr>
          <w:trHeight w:val="20"/>
        </w:trPr>
        <w:tc>
          <w:tcPr>
            <w:tcW w:w="683" w:type="pct"/>
            <w:vMerge/>
          </w:tcPr>
          <w:p w:rsidR="001206D5" w:rsidRPr="00C23816" w:rsidRDefault="001206D5" w:rsidP="001206D5">
            <w:pPr>
              <w:suppressAutoHyphens/>
              <w:spacing w:after="0" w:line="240" w:lineRule="auto"/>
              <w:rPr>
                <w:rFonts w:ascii="Times New Roman" w:hAnsi="Times New Roman"/>
                <w:b/>
                <w:bCs/>
                <w:sz w:val="24"/>
                <w:szCs w:val="24"/>
              </w:rPr>
            </w:pPr>
          </w:p>
        </w:tc>
        <w:tc>
          <w:tcPr>
            <w:tcW w:w="3364" w:type="pct"/>
          </w:tcPr>
          <w:p w:rsidR="001206D5" w:rsidRPr="00C23816" w:rsidRDefault="00F9087D" w:rsidP="001206D5">
            <w:pPr>
              <w:suppressAutoHyphens/>
              <w:spacing w:after="0" w:line="240" w:lineRule="auto"/>
              <w:rPr>
                <w:rFonts w:ascii="Times New Roman" w:hAnsi="Times New Roman"/>
                <w:b/>
                <w:bCs/>
                <w:sz w:val="24"/>
                <w:szCs w:val="24"/>
              </w:rPr>
            </w:pPr>
            <w:r w:rsidRPr="00F9087D">
              <w:rPr>
                <w:rFonts w:ascii="Times New Roman" w:hAnsi="Times New Roman"/>
                <w:b/>
                <w:color w:val="181717"/>
                <w:sz w:val="24"/>
                <w:szCs w:val="24"/>
              </w:rPr>
              <w:t>«</w:t>
            </w:r>
            <w:proofErr w:type="spellStart"/>
            <w:r w:rsidRPr="00F9087D">
              <w:rPr>
                <w:rFonts w:ascii="Times New Roman" w:hAnsi="Times New Roman"/>
                <w:b/>
                <w:color w:val="181717"/>
                <w:sz w:val="24"/>
                <w:szCs w:val="24"/>
              </w:rPr>
              <w:t>Волим</w:t>
            </w:r>
            <w:proofErr w:type="spellEnd"/>
            <w:r w:rsidRPr="00F9087D">
              <w:rPr>
                <w:rFonts w:ascii="Times New Roman" w:hAnsi="Times New Roman"/>
                <w:b/>
                <w:color w:val="181717"/>
                <w:sz w:val="24"/>
                <w:szCs w:val="24"/>
              </w:rPr>
              <w:t xml:space="preserve"> под царя восточного, православного»: Борьба России за </w:t>
            </w:r>
            <w:proofErr w:type="spellStart"/>
            <w:r w:rsidRPr="00F9087D">
              <w:rPr>
                <w:rFonts w:ascii="Times New Roman" w:hAnsi="Times New Roman"/>
                <w:b/>
                <w:color w:val="181717"/>
                <w:sz w:val="24"/>
                <w:szCs w:val="24"/>
              </w:rPr>
              <w:t>ЛевобережнуюУкраину</w:t>
            </w:r>
            <w:proofErr w:type="spellEnd"/>
            <w:r w:rsidRPr="00F9087D">
              <w:rPr>
                <w:rFonts w:ascii="Times New Roman" w:hAnsi="Times New Roman"/>
                <w:b/>
                <w:color w:val="181717"/>
                <w:sz w:val="24"/>
                <w:szCs w:val="24"/>
              </w:rPr>
              <w:t xml:space="preserve">. </w:t>
            </w:r>
            <w:r w:rsidRPr="00F9087D">
              <w:rPr>
                <w:rFonts w:ascii="Times New Roman" w:hAnsi="Times New Roman"/>
                <w:color w:val="181717"/>
                <w:sz w:val="24"/>
                <w:szCs w:val="24"/>
              </w:rPr>
              <w:t xml:space="preserve">Положение украинского народа под поляками. Восстание </w:t>
            </w:r>
            <w:proofErr w:type="spellStart"/>
            <w:r w:rsidRPr="00F9087D">
              <w:rPr>
                <w:rFonts w:ascii="Times New Roman" w:hAnsi="Times New Roman"/>
                <w:color w:val="181717"/>
                <w:sz w:val="24"/>
                <w:szCs w:val="24"/>
              </w:rPr>
              <w:t>Б.Хмельницкого</w:t>
            </w:r>
            <w:proofErr w:type="spellEnd"/>
            <w:r w:rsidRPr="00F9087D">
              <w:rPr>
                <w:rFonts w:ascii="Times New Roman" w:hAnsi="Times New Roman"/>
                <w:color w:val="181717"/>
                <w:sz w:val="24"/>
                <w:szCs w:val="24"/>
              </w:rPr>
              <w:t xml:space="preserve">. </w:t>
            </w:r>
            <w:proofErr w:type="spellStart"/>
            <w:r w:rsidRPr="00F9087D">
              <w:rPr>
                <w:rFonts w:ascii="Times New Roman" w:hAnsi="Times New Roman"/>
                <w:color w:val="181717"/>
                <w:sz w:val="24"/>
                <w:szCs w:val="24"/>
              </w:rPr>
              <w:t>Переяславльская</w:t>
            </w:r>
            <w:proofErr w:type="spellEnd"/>
            <w:r w:rsidRPr="00F9087D">
              <w:rPr>
                <w:rFonts w:ascii="Times New Roman" w:hAnsi="Times New Roman"/>
                <w:color w:val="181717"/>
                <w:sz w:val="24"/>
                <w:szCs w:val="24"/>
              </w:rPr>
              <w:t xml:space="preserve"> Рада. Воссоединение народов и территорий, </w:t>
            </w:r>
            <w:proofErr w:type="spellStart"/>
            <w:r w:rsidRPr="00F9087D">
              <w:rPr>
                <w:rFonts w:ascii="Times New Roman" w:hAnsi="Times New Roman"/>
                <w:color w:val="181717"/>
                <w:sz w:val="24"/>
                <w:szCs w:val="24"/>
              </w:rPr>
              <w:t>утраченых</w:t>
            </w:r>
            <w:proofErr w:type="spellEnd"/>
            <w:r w:rsidRPr="00F9087D">
              <w:rPr>
                <w:rFonts w:ascii="Times New Roman" w:hAnsi="Times New Roman"/>
                <w:color w:val="181717"/>
                <w:sz w:val="24"/>
                <w:szCs w:val="24"/>
              </w:rPr>
              <w:t xml:space="preserve"> с периода смуты.</w:t>
            </w:r>
          </w:p>
        </w:tc>
        <w:tc>
          <w:tcPr>
            <w:tcW w:w="386" w:type="pct"/>
            <w:vAlign w:val="center"/>
          </w:tcPr>
          <w:p w:rsidR="001206D5" w:rsidRPr="00C23816" w:rsidRDefault="001206D5" w:rsidP="001206D5">
            <w:pPr>
              <w:suppressAutoHyphens/>
              <w:spacing w:after="0" w:line="240" w:lineRule="auto"/>
              <w:rPr>
                <w:rFonts w:ascii="Times New Roman" w:hAnsi="Times New Roman"/>
                <w:b/>
                <w:bCs/>
                <w:sz w:val="24"/>
                <w:szCs w:val="24"/>
              </w:rPr>
            </w:pPr>
          </w:p>
        </w:tc>
        <w:tc>
          <w:tcPr>
            <w:tcW w:w="567" w:type="pct"/>
            <w:vMerge/>
          </w:tcPr>
          <w:p w:rsidR="001206D5" w:rsidRPr="00C23816" w:rsidRDefault="001206D5" w:rsidP="001206D5">
            <w:pPr>
              <w:suppressAutoHyphens/>
              <w:spacing w:after="0" w:line="240" w:lineRule="auto"/>
              <w:rPr>
                <w:rFonts w:ascii="Times New Roman" w:hAnsi="Times New Roman"/>
                <w:b/>
                <w:bCs/>
                <w:sz w:val="24"/>
                <w:szCs w:val="24"/>
              </w:rPr>
            </w:pPr>
          </w:p>
        </w:tc>
      </w:tr>
      <w:tr w:rsidR="001206D5" w:rsidRPr="00C23816" w:rsidTr="001206D5">
        <w:trPr>
          <w:trHeight w:val="20"/>
        </w:trPr>
        <w:tc>
          <w:tcPr>
            <w:tcW w:w="683" w:type="pct"/>
            <w:vMerge w:val="restart"/>
          </w:tcPr>
          <w:p w:rsidR="001206D5" w:rsidRDefault="001206D5" w:rsidP="001206D5">
            <w:pPr>
              <w:suppressAutoHyphens/>
              <w:spacing w:after="0" w:line="240" w:lineRule="auto"/>
              <w:rPr>
                <w:rFonts w:ascii="Times New Roman" w:hAnsi="Times New Roman"/>
                <w:b/>
                <w:bCs/>
                <w:sz w:val="24"/>
                <w:szCs w:val="24"/>
              </w:rPr>
            </w:pPr>
            <w:r>
              <w:rPr>
                <w:rFonts w:ascii="Times New Roman" w:hAnsi="Times New Roman"/>
                <w:b/>
                <w:bCs/>
                <w:sz w:val="24"/>
                <w:szCs w:val="24"/>
              </w:rPr>
              <w:t>Тема №4</w:t>
            </w:r>
          </w:p>
          <w:p w:rsidR="001206D5" w:rsidRPr="009B250E" w:rsidRDefault="001206D5" w:rsidP="001206D5">
            <w:pPr>
              <w:keepNext/>
              <w:keepLines/>
              <w:spacing w:after="63"/>
              <w:ind w:left="10" w:right="5" w:hanging="10"/>
              <w:outlineLvl w:val="1"/>
              <w:rPr>
                <w:rFonts w:ascii="Franklin Gothic" w:eastAsia="Franklin Gothic" w:hAnsi="Franklin Gothic" w:cs="Franklin Gothic"/>
                <w:b/>
                <w:color w:val="181717"/>
                <w:sz w:val="24"/>
                <w:szCs w:val="24"/>
              </w:rPr>
            </w:pPr>
            <w:r w:rsidRPr="009B250E">
              <w:rPr>
                <w:rFonts w:ascii="Franklin Gothic" w:eastAsia="Franklin Gothic" w:hAnsi="Franklin Gothic" w:cs="Franklin Gothic"/>
                <w:b/>
                <w:color w:val="181717"/>
                <w:sz w:val="24"/>
                <w:szCs w:val="24"/>
              </w:rPr>
              <w:lastRenderedPageBreak/>
              <w:t>Страны Запада и Востока в ХVI—ХVIII веках</w:t>
            </w:r>
          </w:p>
          <w:p w:rsidR="001206D5" w:rsidRPr="00C23816" w:rsidRDefault="001206D5" w:rsidP="001206D5">
            <w:pPr>
              <w:suppressAutoHyphens/>
              <w:spacing w:after="0" w:line="240" w:lineRule="auto"/>
              <w:rPr>
                <w:rFonts w:ascii="Times New Roman" w:hAnsi="Times New Roman"/>
                <w:b/>
                <w:bCs/>
                <w:sz w:val="24"/>
                <w:szCs w:val="24"/>
              </w:rPr>
            </w:pPr>
          </w:p>
        </w:tc>
        <w:tc>
          <w:tcPr>
            <w:tcW w:w="3364" w:type="pct"/>
          </w:tcPr>
          <w:p w:rsidR="001206D5" w:rsidRPr="00C23816" w:rsidRDefault="001206D5" w:rsidP="001206D5">
            <w:pPr>
              <w:suppressAutoHyphens/>
              <w:spacing w:after="0" w:line="240" w:lineRule="auto"/>
              <w:rPr>
                <w:rFonts w:ascii="Times New Roman" w:hAnsi="Times New Roman"/>
                <w:b/>
                <w:bCs/>
                <w:sz w:val="24"/>
                <w:szCs w:val="24"/>
              </w:rPr>
            </w:pPr>
            <w:r>
              <w:rPr>
                <w:rFonts w:ascii="Times New Roman" w:hAnsi="Times New Roman"/>
                <w:b/>
                <w:bCs/>
                <w:sz w:val="24"/>
                <w:szCs w:val="24"/>
              </w:rPr>
              <w:lastRenderedPageBreak/>
              <w:t>Содержание учебного материала</w:t>
            </w:r>
          </w:p>
        </w:tc>
        <w:tc>
          <w:tcPr>
            <w:tcW w:w="386" w:type="pct"/>
            <w:vAlign w:val="center"/>
          </w:tcPr>
          <w:p w:rsidR="001206D5" w:rsidRPr="00C23816" w:rsidRDefault="001206D5" w:rsidP="001206D5">
            <w:pPr>
              <w:suppressAutoHyphens/>
              <w:spacing w:after="0" w:line="240" w:lineRule="auto"/>
              <w:jc w:val="center"/>
              <w:rPr>
                <w:rFonts w:ascii="Times New Roman" w:hAnsi="Times New Roman"/>
                <w:b/>
                <w:bCs/>
                <w:sz w:val="24"/>
                <w:szCs w:val="24"/>
              </w:rPr>
            </w:pPr>
            <w:r>
              <w:rPr>
                <w:rFonts w:ascii="Times New Roman" w:hAnsi="Times New Roman"/>
                <w:b/>
                <w:bCs/>
                <w:sz w:val="24"/>
                <w:szCs w:val="24"/>
              </w:rPr>
              <w:t>6</w:t>
            </w:r>
          </w:p>
        </w:tc>
        <w:tc>
          <w:tcPr>
            <w:tcW w:w="567" w:type="pct"/>
          </w:tcPr>
          <w:p w:rsidR="001206D5" w:rsidRPr="00885CAE" w:rsidRDefault="001206D5" w:rsidP="001206D5"/>
        </w:tc>
      </w:tr>
      <w:tr w:rsidR="001206D5" w:rsidRPr="00C23816" w:rsidTr="001206D5">
        <w:trPr>
          <w:trHeight w:val="20"/>
        </w:trPr>
        <w:tc>
          <w:tcPr>
            <w:tcW w:w="683" w:type="pct"/>
            <w:vMerge/>
          </w:tcPr>
          <w:p w:rsidR="001206D5" w:rsidRPr="00C23816" w:rsidRDefault="001206D5" w:rsidP="001206D5">
            <w:pPr>
              <w:suppressAutoHyphens/>
              <w:spacing w:after="0" w:line="240" w:lineRule="auto"/>
              <w:rPr>
                <w:rFonts w:ascii="Times New Roman" w:hAnsi="Times New Roman"/>
                <w:b/>
                <w:bCs/>
                <w:sz w:val="24"/>
                <w:szCs w:val="24"/>
              </w:rPr>
            </w:pPr>
          </w:p>
        </w:tc>
        <w:tc>
          <w:tcPr>
            <w:tcW w:w="3364" w:type="pct"/>
            <w:vAlign w:val="center"/>
          </w:tcPr>
          <w:p w:rsidR="001206D5" w:rsidRDefault="001206D5" w:rsidP="001206D5">
            <w:pPr>
              <w:spacing w:after="0" w:line="240" w:lineRule="auto"/>
              <w:jc w:val="both"/>
              <w:rPr>
                <w:rFonts w:ascii="Times New Roman" w:hAnsi="Times New Roman"/>
                <w:b/>
                <w:color w:val="181717"/>
                <w:sz w:val="24"/>
                <w:szCs w:val="24"/>
              </w:rPr>
            </w:pPr>
            <w:r>
              <w:rPr>
                <w:rFonts w:ascii="Times New Roman" w:hAnsi="Times New Roman"/>
                <w:b/>
                <w:color w:val="181717"/>
                <w:sz w:val="24"/>
                <w:szCs w:val="24"/>
              </w:rPr>
              <w:t>1.</w:t>
            </w:r>
            <w:r w:rsidRPr="008A54D8">
              <w:rPr>
                <w:rFonts w:ascii="Times New Roman" w:hAnsi="Times New Roman"/>
                <w:b/>
                <w:color w:val="181717"/>
                <w:sz w:val="24"/>
                <w:szCs w:val="24"/>
              </w:rPr>
              <w:t>Экономическое развитие в западноевропейском обществе.</w:t>
            </w:r>
            <w:r>
              <w:rPr>
                <w:rFonts w:ascii="Times New Roman" w:hAnsi="Times New Roman"/>
                <w:b/>
                <w:color w:val="181717"/>
                <w:sz w:val="24"/>
                <w:szCs w:val="24"/>
              </w:rPr>
              <w:t xml:space="preserve"> </w:t>
            </w:r>
            <w:r w:rsidRPr="008A54D8">
              <w:rPr>
                <w:rFonts w:ascii="Times New Roman" w:hAnsi="Times New Roman"/>
                <w:b/>
                <w:color w:val="181717"/>
                <w:sz w:val="24"/>
                <w:szCs w:val="24"/>
              </w:rPr>
              <w:t>Великие географические открытия. Образование колониальных империй.</w:t>
            </w:r>
          </w:p>
          <w:p w:rsidR="001206D5" w:rsidRPr="008A54D8" w:rsidRDefault="001206D5" w:rsidP="001206D5">
            <w:pPr>
              <w:spacing w:after="0" w:line="240" w:lineRule="auto"/>
              <w:ind w:left="2" w:right="11" w:firstLine="283"/>
              <w:jc w:val="both"/>
              <w:rPr>
                <w:rFonts w:ascii="Times New Roman" w:hAnsi="Times New Roman"/>
                <w:color w:val="181717"/>
                <w:sz w:val="24"/>
                <w:szCs w:val="24"/>
              </w:rPr>
            </w:pPr>
            <w:r w:rsidRPr="008A54D8">
              <w:rPr>
                <w:rFonts w:ascii="Times New Roman" w:hAnsi="Times New Roman"/>
                <w:color w:val="181717"/>
                <w:sz w:val="24"/>
                <w:szCs w:val="24"/>
              </w:rPr>
              <w:lastRenderedPageBreak/>
              <w:t xml:space="preserve">Зарождение ранних капиталистических отношений. Мануфактурное производство. Виды мануфактур Открытия в науке, усовершенствование в технике, внедрение технических новинок в производство. Развитие торговли и товарно-денежных отношений. </w:t>
            </w:r>
          </w:p>
          <w:p w:rsidR="001206D5" w:rsidRPr="008A54D8" w:rsidRDefault="001206D5" w:rsidP="001206D5">
            <w:pPr>
              <w:spacing w:after="0" w:line="240" w:lineRule="auto"/>
              <w:jc w:val="both"/>
              <w:rPr>
                <w:rFonts w:ascii="Times New Roman" w:hAnsi="Times New Roman"/>
                <w:b/>
                <w:color w:val="181717"/>
                <w:sz w:val="24"/>
                <w:szCs w:val="24"/>
              </w:rPr>
            </w:pPr>
            <w:r w:rsidRPr="008A54D8">
              <w:rPr>
                <w:rFonts w:ascii="Times New Roman" w:hAnsi="Times New Roman"/>
                <w:color w:val="181717"/>
                <w:sz w:val="24"/>
                <w:szCs w:val="24"/>
              </w:rPr>
              <w:t xml:space="preserve">Великие географические открытия, их технические, экономические и интеллектуальные предпосылки. Поиски пути в Индию и открытие Нового Света (Колумб, </w:t>
            </w:r>
            <w:proofErr w:type="spellStart"/>
            <w:r w:rsidRPr="008A54D8">
              <w:rPr>
                <w:rFonts w:ascii="Times New Roman" w:hAnsi="Times New Roman"/>
                <w:color w:val="181717"/>
                <w:sz w:val="24"/>
                <w:szCs w:val="24"/>
              </w:rPr>
              <w:t>Васко</w:t>
            </w:r>
            <w:proofErr w:type="spellEnd"/>
            <w:r w:rsidRPr="008A54D8">
              <w:rPr>
                <w:rFonts w:ascii="Times New Roman" w:hAnsi="Times New Roman"/>
                <w:color w:val="181717"/>
                <w:sz w:val="24"/>
                <w:szCs w:val="24"/>
              </w:rPr>
              <w:t xml:space="preserve"> да Гама, Ф. Магеллан). Разделы сфер влияния и начало формирования колониальной системы. Политические, экономические и культурные последствия Великих географических открытий</w:t>
            </w:r>
          </w:p>
        </w:tc>
        <w:tc>
          <w:tcPr>
            <w:tcW w:w="386" w:type="pct"/>
            <w:vMerge w:val="restart"/>
            <w:vAlign w:val="center"/>
          </w:tcPr>
          <w:p w:rsidR="001206D5" w:rsidRPr="008A54D8" w:rsidRDefault="001206D5" w:rsidP="001206D5">
            <w:pPr>
              <w:suppressAutoHyphens/>
              <w:spacing w:after="0" w:line="240" w:lineRule="auto"/>
              <w:jc w:val="center"/>
              <w:rPr>
                <w:rFonts w:ascii="Times New Roman" w:hAnsi="Times New Roman"/>
                <w:bCs/>
                <w:sz w:val="24"/>
                <w:szCs w:val="24"/>
              </w:rPr>
            </w:pPr>
            <w:r w:rsidRPr="008A54D8">
              <w:rPr>
                <w:rFonts w:ascii="Times New Roman" w:hAnsi="Times New Roman"/>
                <w:bCs/>
                <w:sz w:val="24"/>
                <w:szCs w:val="24"/>
              </w:rPr>
              <w:lastRenderedPageBreak/>
              <w:t>6</w:t>
            </w:r>
          </w:p>
        </w:tc>
        <w:tc>
          <w:tcPr>
            <w:tcW w:w="567" w:type="pct"/>
            <w:vMerge w:val="restart"/>
          </w:tcPr>
          <w:p w:rsidR="001206D5" w:rsidRPr="00885CAE" w:rsidRDefault="001206D5" w:rsidP="001206D5"/>
          <w:p w:rsidR="001206D5" w:rsidRPr="001206D5" w:rsidRDefault="001206D5" w:rsidP="001206D5">
            <w:pPr>
              <w:rPr>
                <w:rFonts w:ascii="Times New Roman" w:hAnsi="Times New Roman"/>
              </w:rPr>
            </w:pPr>
            <w:r w:rsidRPr="001206D5">
              <w:rPr>
                <w:rFonts w:ascii="Times New Roman" w:hAnsi="Times New Roman"/>
              </w:rPr>
              <w:lastRenderedPageBreak/>
              <w:t>ЛР6,ПР2,ПР3,ЛРВ8</w:t>
            </w:r>
          </w:p>
          <w:p w:rsidR="001206D5" w:rsidRPr="00885CAE" w:rsidRDefault="001206D5" w:rsidP="001206D5"/>
        </w:tc>
      </w:tr>
      <w:tr w:rsidR="001206D5" w:rsidRPr="00C23816" w:rsidTr="001206D5">
        <w:trPr>
          <w:trHeight w:val="20"/>
        </w:trPr>
        <w:tc>
          <w:tcPr>
            <w:tcW w:w="683" w:type="pct"/>
            <w:vMerge/>
          </w:tcPr>
          <w:p w:rsidR="001206D5" w:rsidRPr="00C23816" w:rsidRDefault="001206D5" w:rsidP="001206D5">
            <w:pPr>
              <w:suppressAutoHyphens/>
              <w:spacing w:after="0" w:line="240" w:lineRule="auto"/>
              <w:rPr>
                <w:rFonts w:ascii="Times New Roman" w:hAnsi="Times New Roman"/>
                <w:b/>
                <w:bCs/>
                <w:sz w:val="24"/>
                <w:szCs w:val="24"/>
              </w:rPr>
            </w:pPr>
          </w:p>
        </w:tc>
        <w:tc>
          <w:tcPr>
            <w:tcW w:w="3364" w:type="pct"/>
          </w:tcPr>
          <w:p w:rsidR="001206D5" w:rsidRDefault="001206D5" w:rsidP="001206D5">
            <w:pPr>
              <w:suppressAutoHyphens/>
              <w:spacing w:after="0" w:line="240" w:lineRule="auto"/>
              <w:rPr>
                <w:rFonts w:ascii="Times New Roman" w:hAnsi="Times New Roman"/>
                <w:b/>
                <w:color w:val="181717"/>
                <w:sz w:val="24"/>
                <w:szCs w:val="24"/>
              </w:rPr>
            </w:pPr>
            <w:r>
              <w:rPr>
                <w:rFonts w:ascii="Times New Roman" w:hAnsi="Times New Roman"/>
                <w:b/>
                <w:bCs/>
                <w:sz w:val="24"/>
                <w:szCs w:val="24"/>
              </w:rPr>
              <w:t>2.</w:t>
            </w:r>
            <w:r w:rsidRPr="009B250E">
              <w:rPr>
                <w:rFonts w:ascii="Times New Roman" w:hAnsi="Times New Roman"/>
                <w:b/>
                <w:color w:val="181717"/>
                <w:sz w:val="24"/>
                <w:szCs w:val="24"/>
              </w:rPr>
              <w:t xml:space="preserve"> Эпоха Возрождения и гуманизм в Западной Европе. Реформация и контрреформация.</w:t>
            </w:r>
          </w:p>
          <w:p w:rsidR="001206D5" w:rsidRPr="009B250E" w:rsidRDefault="001206D5" w:rsidP="001206D5">
            <w:pPr>
              <w:spacing w:after="5" w:line="240" w:lineRule="auto"/>
              <w:ind w:left="2" w:right="11" w:firstLine="284"/>
              <w:jc w:val="both"/>
              <w:rPr>
                <w:rFonts w:ascii="Times New Roman" w:hAnsi="Times New Roman"/>
                <w:color w:val="181717"/>
                <w:sz w:val="24"/>
                <w:szCs w:val="24"/>
              </w:rPr>
            </w:pPr>
            <w:r w:rsidRPr="009B250E">
              <w:rPr>
                <w:rFonts w:ascii="Times New Roman" w:hAnsi="Times New Roman"/>
                <w:color w:val="181717"/>
                <w:sz w:val="24"/>
                <w:szCs w:val="24"/>
              </w:rPr>
              <w:t>Эпоха Возрождения. Истоки и предпосылки становления культуры Ренессанса в Италии. Гуманизм и новая концепция человеческой личности. Идеи гуманизма в Северной Европе. Высокое Возрождение в Италии. Искусство стран Северного Возрождения.</w:t>
            </w:r>
          </w:p>
          <w:p w:rsidR="001206D5" w:rsidRPr="009B250E" w:rsidRDefault="001206D5" w:rsidP="001206D5">
            <w:pPr>
              <w:spacing w:after="5" w:line="240" w:lineRule="auto"/>
              <w:ind w:left="2" w:right="11" w:firstLine="284"/>
              <w:jc w:val="both"/>
              <w:rPr>
                <w:rFonts w:ascii="Times New Roman" w:hAnsi="Times New Roman"/>
                <w:color w:val="181717"/>
                <w:sz w:val="24"/>
                <w:szCs w:val="24"/>
              </w:rPr>
            </w:pPr>
            <w:r w:rsidRPr="009B250E">
              <w:rPr>
                <w:rFonts w:ascii="Times New Roman" w:hAnsi="Times New Roman"/>
                <w:color w:val="181717"/>
                <w:sz w:val="24"/>
                <w:szCs w:val="24"/>
              </w:rPr>
              <w:t>Понятие «протестантизм». Мартин Лютер. Реформация в Германии, лютеранство. Религиозные войны. Крестьянская война в Германии. Жан Кальвин и распространение его учения. Контрреформация и попытки преобразований в католическом мире. Орден иезуитов.</w:t>
            </w:r>
          </w:p>
        </w:tc>
        <w:tc>
          <w:tcPr>
            <w:tcW w:w="386" w:type="pct"/>
            <w:vMerge/>
            <w:vAlign w:val="center"/>
          </w:tcPr>
          <w:p w:rsidR="001206D5" w:rsidRPr="00C23816" w:rsidRDefault="001206D5" w:rsidP="001206D5">
            <w:pPr>
              <w:suppressAutoHyphens/>
              <w:spacing w:after="0" w:line="240" w:lineRule="auto"/>
              <w:rPr>
                <w:rFonts w:ascii="Times New Roman" w:hAnsi="Times New Roman"/>
                <w:b/>
                <w:bCs/>
                <w:sz w:val="24"/>
                <w:szCs w:val="24"/>
              </w:rPr>
            </w:pPr>
          </w:p>
        </w:tc>
        <w:tc>
          <w:tcPr>
            <w:tcW w:w="567" w:type="pct"/>
            <w:vMerge/>
          </w:tcPr>
          <w:p w:rsidR="001206D5" w:rsidRPr="00C23816" w:rsidRDefault="001206D5" w:rsidP="001206D5">
            <w:pPr>
              <w:suppressAutoHyphens/>
              <w:spacing w:after="0" w:line="240" w:lineRule="auto"/>
              <w:rPr>
                <w:rFonts w:ascii="Times New Roman" w:hAnsi="Times New Roman"/>
                <w:b/>
                <w:bCs/>
                <w:sz w:val="24"/>
                <w:szCs w:val="24"/>
              </w:rPr>
            </w:pPr>
          </w:p>
        </w:tc>
      </w:tr>
      <w:tr w:rsidR="001206D5" w:rsidRPr="00C23816" w:rsidTr="001206D5">
        <w:trPr>
          <w:trHeight w:val="20"/>
        </w:trPr>
        <w:tc>
          <w:tcPr>
            <w:tcW w:w="683" w:type="pct"/>
            <w:vMerge/>
          </w:tcPr>
          <w:p w:rsidR="001206D5" w:rsidRPr="00C23816" w:rsidRDefault="001206D5" w:rsidP="001206D5">
            <w:pPr>
              <w:suppressAutoHyphens/>
              <w:spacing w:after="0" w:line="240" w:lineRule="auto"/>
              <w:rPr>
                <w:rFonts w:ascii="Times New Roman" w:hAnsi="Times New Roman"/>
                <w:b/>
                <w:bCs/>
                <w:sz w:val="24"/>
                <w:szCs w:val="24"/>
              </w:rPr>
            </w:pPr>
          </w:p>
        </w:tc>
        <w:tc>
          <w:tcPr>
            <w:tcW w:w="3364" w:type="pct"/>
          </w:tcPr>
          <w:p w:rsidR="001206D5" w:rsidRDefault="001206D5" w:rsidP="001206D5">
            <w:pPr>
              <w:suppressAutoHyphens/>
              <w:spacing w:after="0" w:line="240" w:lineRule="auto"/>
              <w:rPr>
                <w:rFonts w:ascii="Times New Roman" w:hAnsi="Times New Roman"/>
                <w:b/>
                <w:color w:val="181717"/>
                <w:sz w:val="24"/>
                <w:szCs w:val="24"/>
              </w:rPr>
            </w:pPr>
            <w:r>
              <w:rPr>
                <w:rFonts w:ascii="Times New Roman" w:hAnsi="Times New Roman"/>
                <w:b/>
                <w:bCs/>
                <w:sz w:val="24"/>
                <w:szCs w:val="24"/>
              </w:rPr>
              <w:t>3.</w:t>
            </w:r>
            <w:r w:rsidRPr="009B250E">
              <w:rPr>
                <w:rFonts w:ascii="Times New Roman" w:hAnsi="Times New Roman"/>
                <w:b/>
                <w:color w:val="181717"/>
                <w:sz w:val="24"/>
                <w:szCs w:val="24"/>
              </w:rPr>
              <w:t xml:space="preserve"> Становление абсолютизма в европейских странах.</w:t>
            </w:r>
            <w:r>
              <w:rPr>
                <w:rFonts w:ascii="Times New Roman" w:hAnsi="Times New Roman"/>
                <w:b/>
                <w:color w:val="181717"/>
                <w:sz w:val="24"/>
                <w:szCs w:val="24"/>
              </w:rPr>
              <w:t xml:space="preserve"> Английская революция.</w:t>
            </w:r>
          </w:p>
          <w:p w:rsidR="001206D5" w:rsidRPr="009B250E" w:rsidRDefault="001206D5" w:rsidP="001206D5">
            <w:pPr>
              <w:spacing w:after="0" w:line="240" w:lineRule="auto"/>
              <w:ind w:left="2" w:right="11" w:firstLine="284"/>
              <w:jc w:val="both"/>
              <w:rPr>
                <w:rFonts w:ascii="Times New Roman" w:hAnsi="Times New Roman"/>
                <w:color w:val="181717"/>
                <w:sz w:val="24"/>
                <w:szCs w:val="24"/>
              </w:rPr>
            </w:pPr>
            <w:r w:rsidRPr="009B250E">
              <w:rPr>
                <w:rFonts w:ascii="Times New Roman" w:hAnsi="Times New Roman"/>
                <w:color w:val="181717"/>
                <w:sz w:val="24"/>
                <w:szCs w:val="24"/>
              </w:rPr>
              <w:t>Абсолютизм как общественно-политическая система: общие и особенные черты. Абсолютизм во Франции. Религиозные войны и правление Генриха IV. Людовик XIV. Испания и империя Габсбургов в XVII—XVIII веках. Англия в эпоху Тюдоров. Превращение Англии в великую морскую державу при Елизавете I. «Просвещенный абсолютизм», его значение и особенности в Пруссии, при монархии Габсбургов.</w:t>
            </w:r>
          </w:p>
          <w:p w:rsidR="001206D5" w:rsidRPr="00C23816" w:rsidRDefault="001206D5" w:rsidP="001206D5">
            <w:pPr>
              <w:suppressAutoHyphens/>
              <w:spacing w:after="0" w:line="240" w:lineRule="auto"/>
              <w:jc w:val="both"/>
              <w:rPr>
                <w:rFonts w:ascii="Times New Roman" w:hAnsi="Times New Roman"/>
                <w:b/>
                <w:bCs/>
                <w:sz w:val="24"/>
                <w:szCs w:val="24"/>
              </w:rPr>
            </w:pPr>
            <w:r w:rsidRPr="009B250E">
              <w:rPr>
                <w:rFonts w:ascii="Times New Roman" w:hAnsi="Times New Roman"/>
                <w:color w:val="181717"/>
                <w:sz w:val="24"/>
                <w:szCs w:val="24"/>
              </w:rPr>
              <w:t xml:space="preserve">Причины и начало революции в Англии. Провозглашение республики. Протекторат </w:t>
            </w:r>
            <w:proofErr w:type="spellStart"/>
            <w:r w:rsidRPr="009B250E">
              <w:rPr>
                <w:rFonts w:ascii="Times New Roman" w:hAnsi="Times New Roman"/>
                <w:color w:val="181717"/>
                <w:sz w:val="24"/>
                <w:szCs w:val="24"/>
              </w:rPr>
              <w:t>О.Кромвеля</w:t>
            </w:r>
            <w:proofErr w:type="spellEnd"/>
            <w:r w:rsidRPr="009B250E">
              <w:rPr>
                <w:rFonts w:ascii="Times New Roman" w:hAnsi="Times New Roman"/>
                <w:color w:val="181717"/>
                <w:sz w:val="24"/>
                <w:szCs w:val="24"/>
              </w:rPr>
              <w:t xml:space="preserve">. Реставрация монархии. Итоги, характер и значение Английской революции. Английское Просвещение. </w:t>
            </w:r>
            <w:proofErr w:type="spellStart"/>
            <w:r w:rsidRPr="009B250E">
              <w:rPr>
                <w:rFonts w:ascii="Times New Roman" w:hAnsi="Times New Roman"/>
                <w:color w:val="181717"/>
                <w:sz w:val="24"/>
                <w:szCs w:val="24"/>
              </w:rPr>
              <w:t>Дж.Локк</w:t>
            </w:r>
            <w:proofErr w:type="spellEnd"/>
            <w:r w:rsidRPr="009B250E">
              <w:rPr>
                <w:rFonts w:ascii="Times New Roman" w:hAnsi="Times New Roman"/>
                <w:color w:val="181717"/>
                <w:sz w:val="24"/>
                <w:szCs w:val="24"/>
              </w:rPr>
              <w:t>. Подъем мануфактурного производства.</w:t>
            </w:r>
          </w:p>
        </w:tc>
        <w:tc>
          <w:tcPr>
            <w:tcW w:w="386" w:type="pct"/>
            <w:vMerge/>
            <w:vAlign w:val="center"/>
          </w:tcPr>
          <w:p w:rsidR="001206D5" w:rsidRPr="00C23816" w:rsidRDefault="001206D5" w:rsidP="001206D5">
            <w:pPr>
              <w:suppressAutoHyphens/>
              <w:spacing w:after="0" w:line="240" w:lineRule="auto"/>
              <w:rPr>
                <w:rFonts w:ascii="Times New Roman" w:hAnsi="Times New Roman"/>
                <w:b/>
                <w:bCs/>
                <w:sz w:val="24"/>
                <w:szCs w:val="24"/>
              </w:rPr>
            </w:pPr>
          </w:p>
        </w:tc>
        <w:tc>
          <w:tcPr>
            <w:tcW w:w="567" w:type="pct"/>
            <w:vMerge/>
          </w:tcPr>
          <w:p w:rsidR="001206D5" w:rsidRPr="00C23816" w:rsidRDefault="001206D5" w:rsidP="001206D5">
            <w:pPr>
              <w:suppressAutoHyphens/>
              <w:spacing w:after="0" w:line="240" w:lineRule="auto"/>
              <w:rPr>
                <w:rFonts w:ascii="Times New Roman" w:hAnsi="Times New Roman"/>
                <w:b/>
                <w:bCs/>
                <w:sz w:val="24"/>
                <w:szCs w:val="24"/>
              </w:rPr>
            </w:pPr>
          </w:p>
        </w:tc>
      </w:tr>
      <w:tr w:rsidR="001206D5" w:rsidRPr="00C23816" w:rsidTr="001206D5">
        <w:trPr>
          <w:trHeight w:val="20"/>
        </w:trPr>
        <w:tc>
          <w:tcPr>
            <w:tcW w:w="683" w:type="pct"/>
            <w:vMerge/>
          </w:tcPr>
          <w:p w:rsidR="001206D5" w:rsidRPr="00C23816" w:rsidRDefault="001206D5" w:rsidP="001206D5">
            <w:pPr>
              <w:suppressAutoHyphens/>
              <w:spacing w:after="0" w:line="240" w:lineRule="auto"/>
              <w:rPr>
                <w:rFonts w:ascii="Times New Roman" w:hAnsi="Times New Roman"/>
                <w:b/>
                <w:bCs/>
                <w:sz w:val="24"/>
                <w:szCs w:val="24"/>
              </w:rPr>
            </w:pPr>
          </w:p>
        </w:tc>
        <w:tc>
          <w:tcPr>
            <w:tcW w:w="3364" w:type="pct"/>
          </w:tcPr>
          <w:p w:rsidR="001206D5" w:rsidRDefault="001206D5" w:rsidP="001206D5">
            <w:pPr>
              <w:suppressAutoHyphens/>
              <w:spacing w:after="0" w:line="240" w:lineRule="auto"/>
              <w:rPr>
                <w:rFonts w:ascii="Times New Roman" w:hAnsi="Times New Roman"/>
                <w:b/>
                <w:color w:val="181717"/>
                <w:sz w:val="24"/>
                <w:szCs w:val="24"/>
              </w:rPr>
            </w:pPr>
            <w:r>
              <w:rPr>
                <w:rFonts w:ascii="Times New Roman" w:hAnsi="Times New Roman"/>
                <w:b/>
                <w:bCs/>
                <w:sz w:val="24"/>
                <w:szCs w:val="24"/>
              </w:rPr>
              <w:t>4.</w:t>
            </w:r>
            <w:r w:rsidRPr="009B250E">
              <w:rPr>
                <w:rFonts w:ascii="Times New Roman" w:hAnsi="Times New Roman"/>
                <w:b/>
                <w:color w:val="181717"/>
                <w:sz w:val="24"/>
                <w:szCs w:val="24"/>
              </w:rPr>
              <w:t xml:space="preserve"> Страны Востока в XVI—XVIII веках. Страны Востока и колониальная экспансия европейцев.</w:t>
            </w:r>
          </w:p>
          <w:p w:rsidR="001206D5" w:rsidRPr="009B250E" w:rsidRDefault="001206D5" w:rsidP="001206D5">
            <w:pPr>
              <w:spacing w:after="0" w:line="240" w:lineRule="auto"/>
              <w:ind w:left="3" w:right="11" w:firstLine="284"/>
              <w:jc w:val="both"/>
              <w:rPr>
                <w:rFonts w:ascii="Times New Roman" w:hAnsi="Times New Roman"/>
                <w:color w:val="181717"/>
                <w:sz w:val="24"/>
                <w:szCs w:val="24"/>
              </w:rPr>
            </w:pPr>
            <w:r w:rsidRPr="009B250E">
              <w:rPr>
                <w:rFonts w:ascii="Times New Roman" w:hAnsi="Times New Roman"/>
                <w:color w:val="181717"/>
                <w:sz w:val="24"/>
                <w:szCs w:val="24"/>
              </w:rPr>
              <w:t xml:space="preserve">Османские завоевания в Европе. Борьба европейских стран с османской опасностью. Внутренний строй Османской империи и причины ее упадка. Маньчжурское завоевание Китая. Империя Цин и ее особенности. Начало проникновения европейцев в Китай. </w:t>
            </w:r>
            <w:proofErr w:type="spellStart"/>
            <w:r w:rsidRPr="009B250E">
              <w:rPr>
                <w:rFonts w:ascii="Times New Roman" w:hAnsi="Times New Roman"/>
                <w:color w:val="181717"/>
                <w:sz w:val="24"/>
                <w:szCs w:val="24"/>
              </w:rPr>
              <w:t>Цинская</w:t>
            </w:r>
            <w:proofErr w:type="spellEnd"/>
            <w:r w:rsidRPr="009B250E">
              <w:rPr>
                <w:rFonts w:ascii="Times New Roman" w:hAnsi="Times New Roman"/>
                <w:color w:val="181717"/>
                <w:sz w:val="24"/>
                <w:szCs w:val="24"/>
              </w:rPr>
              <w:t xml:space="preserve"> политика изоляции. </w:t>
            </w:r>
            <w:proofErr w:type="spellStart"/>
            <w:r w:rsidRPr="009B250E">
              <w:rPr>
                <w:rFonts w:ascii="Times New Roman" w:hAnsi="Times New Roman"/>
                <w:color w:val="181717"/>
                <w:sz w:val="24"/>
                <w:szCs w:val="24"/>
              </w:rPr>
              <w:t>Сёгунат</w:t>
            </w:r>
            <w:proofErr w:type="spellEnd"/>
            <w:r w:rsidRPr="009B250E">
              <w:rPr>
                <w:rFonts w:ascii="Times New Roman" w:hAnsi="Times New Roman"/>
                <w:color w:val="181717"/>
                <w:sz w:val="24"/>
                <w:szCs w:val="24"/>
              </w:rPr>
              <w:t xml:space="preserve"> </w:t>
            </w:r>
            <w:proofErr w:type="spellStart"/>
            <w:r w:rsidRPr="009B250E">
              <w:rPr>
                <w:rFonts w:ascii="Times New Roman" w:hAnsi="Times New Roman"/>
                <w:color w:val="181717"/>
                <w:sz w:val="24"/>
                <w:szCs w:val="24"/>
              </w:rPr>
              <w:t>Токугавы</w:t>
            </w:r>
            <w:proofErr w:type="spellEnd"/>
            <w:r w:rsidRPr="009B250E">
              <w:rPr>
                <w:rFonts w:ascii="Times New Roman" w:hAnsi="Times New Roman"/>
                <w:color w:val="181717"/>
                <w:sz w:val="24"/>
                <w:szCs w:val="24"/>
              </w:rPr>
              <w:t xml:space="preserve"> в Японии.</w:t>
            </w:r>
          </w:p>
          <w:p w:rsidR="001206D5" w:rsidRPr="009B250E" w:rsidRDefault="001206D5" w:rsidP="001206D5">
            <w:pPr>
              <w:spacing w:after="0" w:line="240" w:lineRule="auto"/>
              <w:ind w:left="3" w:right="11" w:firstLine="284"/>
              <w:jc w:val="both"/>
              <w:rPr>
                <w:rFonts w:ascii="Times New Roman" w:hAnsi="Times New Roman"/>
                <w:color w:val="181717"/>
                <w:sz w:val="24"/>
                <w:szCs w:val="24"/>
              </w:rPr>
            </w:pPr>
            <w:r w:rsidRPr="009B250E">
              <w:rPr>
                <w:rFonts w:ascii="Times New Roman" w:hAnsi="Times New Roman"/>
                <w:color w:val="181717"/>
                <w:sz w:val="24"/>
                <w:szCs w:val="24"/>
              </w:rPr>
              <w:t xml:space="preserve">Колониальные захваты Англии, Голландии и Франции. Складывание колониальной системы. Колонизаторы и местное население. Значение колоний для развития стран Западной Европы. Испанские и португальские колонии Америки, ввоз африканских рабов. Английские </w:t>
            </w:r>
            <w:r w:rsidRPr="009B250E">
              <w:rPr>
                <w:rFonts w:ascii="Times New Roman" w:hAnsi="Times New Roman"/>
                <w:color w:val="181717"/>
                <w:sz w:val="24"/>
                <w:szCs w:val="24"/>
              </w:rPr>
              <w:lastRenderedPageBreak/>
              <w:t>колонии в Северной Америке. Европейские колонизаторы в Индии. Захват Индии Англией и его последствия.</w:t>
            </w:r>
          </w:p>
        </w:tc>
        <w:tc>
          <w:tcPr>
            <w:tcW w:w="386" w:type="pct"/>
            <w:vMerge/>
            <w:vAlign w:val="center"/>
          </w:tcPr>
          <w:p w:rsidR="001206D5" w:rsidRPr="00C23816" w:rsidRDefault="001206D5" w:rsidP="001206D5">
            <w:pPr>
              <w:suppressAutoHyphens/>
              <w:spacing w:after="0" w:line="240" w:lineRule="auto"/>
              <w:rPr>
                <w:rFonts w:ascii="Times New Roman" w:hAnsi="Times New Roman"/>
                <w:b/>
                <w:bCs/>
                <w:sz w:val="24"/>
                <w:szCs w:val="24"/>
              </w:rPr>
            </w:pPr>
          </w:p>
        </w:tc>
        <w:tc>
          <w:tcPr>
            <w:tcW w:w="567" w:type="pct"/>
            <w:vMerge/>
          </w:tcPr>
          <w:p w:rsidR="001206D5" w:rsidRPr="00C23816" w:rsidRDefault="001206D5" w:rsidP="001206D5">
            <w:pPr>
              <w:suppressAutoHyphens/>
              <w:spacing w:after="0" w:line="240" w:lineRule="auto"/>
              <w:rPr>
                <w:rFonts w:ascii="Times New Roman" w:hAnsi="Times New Roman"/>
                <w:b/>
                <w:bCs/>
                <w:sz w:val="24"/>
                <w:szCs w:val="24"/>
              </w:rPr>
            </w:pPr>
          </w:p>
        </w:tc>
      </w:tr>
      <w:tr w:rsidR="001206D5" w:rsidRPr="00C23816" w:rsidTr="001206D5">
        <w:trPr>
          <w:trHeight w:val="20"/>
        </w:trPr>
        <w:tc>
          <w:tcPr>
            <w:tcW w:w="683" w:type="pct"/>
            <w:vMerge/>
          </w:tcPr>
          <w:p w:rsidR="001206D5" w:rsidRPr="00C23816" w:rsidRDefault="001206D5" w:rsidP="001206D5">
            <w:pPr>
              <w:suppressAutoHyphens/>
              <w:spacing w:after="0" w:line="240" w:lineRule="auto"/>
              <w:rPr>
                <w:rFonts w:ascii="Times New Roman" w:hAnsi="Times New Roman"/>
                <w:b/>
                <w:bCs/>
                <w:sz w:val="24"/>
                <w:szCs w:val="24"/>
              </w:rPr>
            </w:pPr>
          </w:p>
        </w:tc>
        <w:tc>
          <w:tcPr>
            <w:tcW w:w="3364" w:type="pct"/>
          </w:tcPr>
          <w:p w:rsidR="001206D5" w:rsidRDefault="001206D5" w:rsidP="001206D5">
            <w:pPr>
              <w:spacing w:after="0" w:line="240" w:lineRule="auto"/>
              <w:rPr>
                <w:rFonts w:ascii="Times New Roman" w:hAnsi="Times New Roman"/>
                <w:b/>
                <w:color w:val="181717"/>
                <w:sz w:val="24"/>
                <w:szCs w:val="24"/>
              </w:rPr>
            </w:pPr>
            <w:r>
              <w:rPr>
                <w:rFonts w:ascii="Times New Roman" w:hAnsi="Times New Roman"/>
                <w:b/>
                <w:bCs/>
                <w:sz w:val="24"/>
                <w:szCs w:val="24"/>
              </w:rPr>
              <w:t>5.</w:t>
            </w:r>
            <w:r w:rsidRPr="009B250E">
              <w:rPr>
                <w:rFonts w:ascii="Times New Roman" w:hAnsi="Times New Roman"/>
                <w:b/>
                <w:color w:val="181717"/>
                <w:sz w:val="24"/>
                <w:szCs w:val="24"/>
              </w:rPr>
              <w:t xml:space="preserve"> Международные отношения в XVII—XVIII веках.</w:t>
            </w:r>
            <w:r>
              <w:rPr>
                <w:rFonts w:ascii="Times New Roman" w:hAnsi="Times New Roman"/>
                <w:b/>
                <w:color w:val="181717"/>
                <w:sz w:val="24"/>
                <w:szCs w:val="24"/>
              </w:rPr>
              <w:t xml:space="preserve"> </w:t>
            </w:r>
            <w:r w:rsidRPr="009B250E">
              <w:rPr>
                <w:rFonts w:ascii="Times New Roman" w:hAnsi="Times New Roman"/>
                <w:b/>
                <w:color w:val="181717"/>
                <w:sz w:val="24"/>
                <w:szCs w:val="24"/>
              </w:rPr>
              <w:t>Война за независимость и образование США.</w:t>
            </w:r>
          </w:p>
          <w:p w:rsidR="001206D5" w:rsidRPr="009B250E" w:rsidRDefault="001206D5" w:rsidP="001206D5">
            <w:pPr>
              <w:spacing w:after="0" w:line="240" w:lineRule="auto"/>
              <w:rPr>
                <w:rFonts w:ascii="Times New Roman" w:hAnsi="Times New Roman"/>
                <w:b/>
                <w:color w:val="181717"/>
                <w:sz w:val="24"/>
                <w:szCs w:val="24"/>
              </w:rPr>
            </w:pPr>
            <w:r w:rsidRPr="009B250E">
              <w:rPr>
                <w:rFonts w:ascii="Times New Roman" w:hAnsi="Times New Roman"/>
                <w:color w:val="181717"/>
                <w:sz w:val="24"/>
                <w:szCs w:val="24"/>
              </w:rPr>
              <w:t>Религиозные, экономические и колониальные противоречия. Причины, ход, особенности, последствия Тридцатилетней войны. Вестфальский мир и его значение. Гегемония Франции в Европе во второй половине ХVII века. Династические войны XVIII века. Семилетняя война — прообраз мировой войны.</w:t>
            </w:r>
          </w:p>
          <w:p w:rsidR="001206D5" w:rsidRPr="009B250E" w:rsidRDefault="001206D5" w:rsidP="001206D5">
            <w:pPr>
              <w:spacing w:after="0" w:line="240" w:lineRule="auto"/>
              <w:rPr>
                <w:rFonts w:ascii="Times New Roman" w:hAnsi="Times New Roman"/>
                <w:b/>
                <w:color w:val="181717"/>
                <w:sz w:val="24"/>
                <w:szCs w:val="24"/>
              </w:rPr>
            </w:pPr>
            <w:r w:rsidRPr="009B250E">
              <w:rPr>
                <w:rFonts w:ascii="Times New Roman" w:hAnsi="Times New Roman"/>
                <w:color w:val="181717"/>
                <w:sz w:val="24"/>
                <w:szCs w:val="24"/>
              </w:rPr>
              <w:t>Причины борьбы английских колоний в Северной Америке за независимость. Начало освободительного движения. Декларация независимости США. Образование США. Война за независимость как первая буржуазная революция в США. Конституция США. Билль о правах.</w:t>
            </w:r>
          </w:p>
        </w:tc>
        <w:tc>
          <w:tcPr>
            <w:tcW w:w="386" w:type="pct"/>
            <w:vMerge/>
            <w:vAlign w:val="center"/>
          </w:tcPr>
          <w:p w:rsidR="001206D5" w:rsidRPr="00C23816" w:rsidRDefault="001206D5" w:rsidP="001206D5">
            <w:pPr>
              <w:suppressAutoHyphens/>
              <w:spacing w:after="0" w:line="240" w:lineRule="auto"/>
              <w:rPr>
                <w:rFonts w:ascii="Times New Roman" w:hAnsi="Times New Roman"/>
                <w:b/>
                <w:bCs/>
                <w:sz w:val="24"/>
                <w:szCs w:val="24"/>
              </w:rPr>
            </w:pPr>
          </w:p>
        </w:tc>
        <w:tc>
          <w:tcPr>
            <w:tcW w:w="567" w:type="pct"/>
            <w:vMerge/>
          </w:tcPr>
          <w:p w:rsidR="001206D5" w:rsidRPr="00C23816" w:rsidRDefault="001206D5" w:rsidP="001206D5">
            <w:pPr>
              <w:suppressAutoHyphens/>
              <w:spacing w:after="0" w:line="240" w:lineRule="auto"/>
              <w:rPr>
                <w:rFonts w:ascii="Times New Roman" w:hAnsi="Times New Roman"/>
                <w:b/>
                <w:bCs/>
                <w:sz w:val="24"/>
                <w:szCs w:val="24"/>
              </w:rPr>
            </w:pPr>
          </w:p>
        </w:tc>
      </w:tr>
      <w:tr w:rsidR="001206D5" w:rsidRPr="00C23816" w:rsidTr="001206D5">
        <w:trPr>
          <w:trHeight w:val="20"/>
        </w:trPr>
        <w:tc>
          <w:tcPr>
            <w:tcW w:w="683" w:type="pct"/>
            <w:vMerge/>
          </w:tcPr>
          <w:p w:rsidR="001206D5" w:rsidRPr="00C23816" w:rsidRDefault="001206D5" w:rsidP="001206D5">
            <w:pPr>
              <w:suppressAutoHyphens/>
              <w:spacing w:after="0" w:line="240" w:lineRule="auto"/>
              <w:rPr>
                <w:rFonts w:ascii="Times New Roman" w:hAnsi="Times New Roman"/>
                <w:b/>
                <w:bCs/>
                <w:sz w:val="24"/>
                <w:szCs w:val="24"/>
              </w:rPr>
            </w:pPr>
          </w:p>
        </w:tc>
        <w:tc>
          <w:tcPr>
            <w:tcW w:w="3364" w:type="pct"/>
          </w:tcPr>
          <w:p w:rsidR="001206D5" w:rsidRDefault="001206D5" w:rsidP="001206D5">
            <w:pPr>
              <w:suppressAutoHyphens/>
              <w:spacing w:after="0" w:line="240" w:lineRule="auto"/>
              <w:rPr>
                <w:rFonts w:ascii="Times New Roman" w:hAnsi="Times New Roman"/>
                <w:b/>
                <w:color w:val="181717"/>
                <w:sz w:val="24"/>
                <w:szCs w:val="24"/>
              </w:rPr>
            </w:pPr>
            <w:r>
              <w:rPr>
                <w:rFonts w:ascii="Times New Roman" w:hAnsi="Times New Roman"/>
                <w:b/>
                <w:bCs/>
                <w:sz w:val="24"/>
                <w:szCs w:val="24"/>
              </w:rPr>
              <w:t xml:space="preserve">6. </w:t>
            </w:r>
            <w:r w:rsidRPr="008A54D8">
              <w:rPr>
                <w:rFonts w:ascii="Times New Roman" w:hAnsi="Times New Roman"/>
                <w:b/>
                <w:color w:val="181717"/>
                <w:sz w:val="24"/>
                <w:szCs w:val="24"/>
              </w:rPr>
              <w:t>Французская революция конца XVIII века.</w:t>
            </w:r>
          </w:p>
          <w:p w:rsidR="001206D5" w:rsidRPr="00C23816" w:rsidRDefault="001206D5" w:rsidP="001206D5">
            <w:pPr>
              <w:suppressAutoHyphens/>
              <w:spacing w:after="0" w:line="240" w:lineRule="auto"/>
              <w:rPr>
                <w:rFonts w:ascii="Times New Roman" w:hAnsi="Times New Roman"/>
                <w:b/>
                <w:bCs/>
                <w:sz w:val="24"/>
                <w:szCs w:val="24"/>
              </w:rPr>
            </w:pPr>
            <w:r w:rsidRPr="008A54D8">
              <w:rPr>
                <w:rFonts w:ascii="Times New Roman" w:hAnsi="Times New Roman"/>
                <w:color w:val="181717"/>
                <w:sz w:val="24"/>
                <w:szCs w:val="24"/>
              </w:rPr>
              <w:t>Предпосылки и причины Французской революции конца XVIII века. Начало революции. Декларация прав человека и гражданина. Конституционалисты, жирондисты и якобинцы. Конституция 1791 года. Начало революционных войн. Свержение монархии и установление республики. Якобинская диктатура. Террор. Падение якобинцев. От термидора к брюмеру. Установление во Франции власти Наполеона Бонапарта. Итоги революции. Международное значение революции.</w:t>
            </w:r>
          </w:p>
        </w:tc>
        <w:tc>
          <w:tcPr>
            <w:tcW w:w="386" w:type="pct"/>
            <w:vMerge/>
            <w:vAlign w:val="center"/>
          </w:tcPr>
          <w:p w:rsidR="001206D5" w:rsidRPr="00C23816" w:rsidRDefault="001206D5" w:rsidP="001206D5">
            <w:pPr>
              <w:suppressAutoHyphens/>
              <w:spacing w:after="0" w:line="240" w:lineRule="auto"/>
              <w:rPr>
                <w:rFonts w:ascii="Times New Roman" w:hAnsi="Times New Roman"/>
                <w:b/>
                <w:bCs/>
                <w:sz w:val="24"/>
                <w:szCs w:val="24"/>
              </w:rPr>
            </w:pPr>
          </w:p>
        </w:tc>
        <w:tc>
          <w:tcPr>
            <w:tcW w:w="567" w:type="pct"/>
            <w:vMerge/>
          </w:tcPr>
          <w:p w:rsidR="001206D5" w:rsidRPr="00C23816" w:rsidRDefault="001206D5" w:rsidP="001206D5">
            <w:pPr>
              <w:suppressAutoHyphens/>
              <w:spacing w:after="0" w:line="240" w:lineRule="auto"/>
              <w:rPr>
                <w:rFonts w:ascii="Times New Roman" w:hAnsi="Times New Roman"/>
                <w:b/>
                <w:bCs/>
                <w:sz w:val="24"/>
                <w:szCs w:val="24"/>
              </w:rPr>
            </w:pPr>
          </w:p>
        </w:tc>
      </w:tr>
      <w:tr w:rsidR="001206D5" w:rsidRPr="00C23816" w:rsidTr="001206D5">
        <w:trPr>
          <w:trHeight w:val="20"/>
        </w:trPr>
        <w:tc>
          <w:tcPr>
            <w:tcW w:w="683" w:type="pct"/>
            <w:vMerge/>
          </w:tcPr>
          <w:p w:rsidR="001206D5" w:rsidRPr="00C23816" w:rsidRDefault="001206D5" w:rsidP="001206D5">
            <w:pPr>
              <w:suppressAutoHyphens/>
              <w:spacing w:after="0" w:line="240" w:lineRule="auto"/>
              <w:rPr>
                <w:rFonts w:ascii="Times New Roman" w:hAnsi="Times New Roman"/>
                <w:b/>
                <w:bCs/>
                <w:sz w:val="24"/>
                <w:szCs w:val="24"/>
              </w:rPr>
            </w:pPr>
          </w:p>
        </w:tc>
        <w:tc>
          <w:tcPr>
            <w:tcW w:w="3364" w:type="pct"/>
          </w:tcPr>
          <w:p w:rsidR="001206D5" w:rsidRPr="00C23816" w:rsidRDefault="001206D5" w:rsidP="001206D5">
            <w:pPr>
              <w:suppressAutoHyphens/>
              <w:spacing w:after="0" w:line="240" w:lineRule="auto"/>
              <w:rPr>
                <w:rFonts w:ascii="Times New Roman" w:hAnsi="Times New Roman"/>
                <w:b/>
                <w:bCs/>
                <w:sz w:val="24"/>
                <w:szCs w:val="24"/>
              </w:rPr>
            </w:pPr>
            <w:r>
              <w:rPr>
                <w:rFonts w:ascii="Times New Roman" w:hAnsi="Times New Roman"/>
                <w:b/>
                <w:bCs/>
                <w:sz w:val="24"/>
                <w:szCs w:val="24"/>
              </w:rPr>
              <w:t>Самостоятельная работа №2</w:t>
            </w:r>
          </w:p>
        </w:tc>
        <w:tc>
          <w:tcPr>
            <w:tcW w:w="386" w:type="pct"/>
            <w:vMerge w:val="restart"/>
            <w:vAlign w:val="center"/>
          </w:tcPr>
          <w:p w:rsidR="001206D5" w:rsidRPr="00C23816" w:rsidRDefault="001206D5" w:rsidP="001206D5">
            <w:pPr>
              <w:suppressAutoHyphens/>
              <w:spacing w:after="0" w:line="240" w:lineRule="auto"/>
              <w:jc w:val="center"/>
              <w:rPr>
                <w:rFonts w:ascii="Times New Roman" w:hAnsi="Times New Roman"/>
                <w:b/>
                <w:bCs/>
                <w:sz w:val="24"/>
                <w:szCs w:val="24"/>
              </w:rPr>
            </w:pPr>
            <w:r>
              <w:rPr>
                <w:rFonts w:ascii="Times New Roman" w:hAnsi="Times New Roman"/>
                <w:b/>
                <w:bCs/>
                <w:sz w:val="24"/>
                <w:szCs w:val="24"/>
              </w:rPr>
              <w:t>1</w:t>
            </w:r>
          </w:p>
        </w:tc>
        <w:tc>
          <w:tcPr>
            <w:tcW w:w="567" w:type="pct"/>
            <w:vMerge/>
          </w:tcPr>
          <w:p w:rsidR="001206D5" w:rsidRPr="00C23816" w:rsidRDefault="001206D5" w:rsidP="001206D5">
            <w:pPr>
              <w:suppressAutoHyphens/>
              <w:spacing w:after="0" w:line="240" w:lineRule="auto"/>
              <w:rPr>
                <w:rFonts w:ascii="Times New Roman" w:hAnsi="Times New Roman"/>
                <w:b/>
                <w:bCs/>
                <w:sz w:val="24"/>
                <w:szCs w:val="24"/>
              </w:rPr>
            </w:pPr>
          </w:p>
        </w:tc>
      </w:tr>
      <w:tr w:rsidR="001206D5" w:rsidRPr="00C23816" w:rsidTr="001206D5">
        <w:trPr>
          <w:trHeight w:val="20"/>
        </w:trPr>
        <w:tc>
          <w:tcPr>
            <w:tcW w:w="683" w:type="pct"/>
            <w:vMerge/>
          </w:tcPr>
          <w:p w:rsidR="001206D5" w:rsidRPr="00C23816" w:rsidRDefault="001206D5" w:rsidP="001206D5">
            <w:pPr>
              <w:suppressAutoHyphens/>
              <w:spacing w:after="0" w:line="240" w:lineRule="auto"/>
              <w:rPr>
                <w:rFonts w:ascii="Times New Roman" w:hAnsi="Times New Roman"/>
                <w:b/>
                <w:bCs/>
                <w:sz w:val="24"/>
                <w:szCs w:val="24"/>
              </w:rPr>
            </w:pPr>
          </w:p>
        </w:tc>
        <w:tc>
          <w:tcPr>
            <w:tcW w:w="3364" w:type="pct"/>
          </w:tcPr>
          <w:p w:rsidR="001206D5" w:rsidRPr="00C23816" w:rsidRDefault="001206D5" w:rsidP="001206D5">
            <w:pPr>
              <w:suppressAutoHyphens/>
              <w:spacing w:after="0" w:line="240" w:lineRule="auto"/>
              <w:rPr>
                <w:rFonts w:ascii="Times New Roman" w:hAnsi="Times New Roman"/>
                <w:b/>
                <w:bCs/>
                <w:sz w:val="24"/>
                <w:szCs w:val="24"/>
              </w:rPr>
            </w:pPr>
            <w:r w:rsidRPr="008A54D8">
              <w:rPr>
                <w:rFonts w:ascii="Times New Roman" w:hAnsi="Times New Roman"/>
                <w:color w:val="181717"/>
                <w:sz w:val="24"/>
                <w:szCs w:val="24"/>
              </w:rPr>
              <w:t>Работа с Хрестоматией. Изучить Билль о правах.</w:t>
            </w:r>
          </w:p>
        </w:tc>
        <w:tc>
          <w:tcPr>
            <w:tcW w:w="386" w:type="pct"/>
            <w:vMerge/>
            <w:vAlign w:val="center"/>
          </w:tcPr>
          <w:p w:rsidR="001206D5" w:rsidRPr="00C23816" w:rsidRDefault="001206D5" w:rsidP="001206D5">
            <w:pPr>
              <w:suppressAutoHyphens/>
              <w:spacing w:after="0" w:line="240" w:lineRule="auto"/>
              <w:rPr>
                <w:rFonts w:ascii="Times New Roman" w:hAnsi="Times New Roman"/>
                <w:b/>
                <w:bCs/>
                <w:sz w:val="24"/>
                <w:szCs w:val="24"/>
              </w:rPr>
            </w:pPr>
          </w:p>
        </w:tc>
        <w:tc>
          <w:tcPr>
            <w:tcW w:w="567" w:type="pct"/>
            <w:vMerge/>
          </w:tcPr>
          <w:p w:rsidR="001206D5" w:rsidRPr="00C23816" w:rsidRDefault="001206D5" w:rsidP="001206D5">
            <w:pPr>
              <w:suppressAutoHyphens/>
              <w:spacing w:after="0" w:line="240" w:lineRule="auto"/>
              <w:rPr>
                <w:rFonts w:ascii="Times New Roman" w:hAnsi="Times New Roman"/>
                <w:b/>
                <w:bCs/>
                <w:sz w:val="24"/>
                <w:szCs w:val="24"/>
              </w:rPr>
            </w:pPr>
          </w:p>
        </w:tc>
      </w:tr>
      <w:tr w:rsidR="001206D5" w:rsidRPr="00C23816" w:rsidTr="001206D5">
        <w:trPr>
          <w:trHeight w:val="20"/>
        </w:trPr>
        <w:tc>
          <w:tcPr>
            <w:tcW w:w="683" w:type="pct"/>
            <w:vMerge w:val="restart"/>
          </w:tcPr>
          <w:p w:rsidR="001206D5" w:rsidRDefault="001206D5" w:rsidP="001206D5">
            <w:pPr>
              <w:suppressAutoHyphens/>
              <w:spacing w:after="0" w:line="240" w:lineRule="auto"/>
              <w:rPr>
                <w:rFonts w:ascii="Times New Roman" w:hAnsi="Times New Roman"/>
                <w:b/>
                <w:bCs/>
                <w:sz w:val="24"/>
                <w:szCs w:val="24"/>
              </w:rPr>
            </w:pPr>
            <w:r>
              <w:rPr>
                <w:rFonts w:ascii="Times New Roman" w:hAnsi="Times New Roman"/>
                <w:b/>
                <w:bCs/>
                <w:sz w:val="24"/>
                <w:szCs w:val="24"/>
              </w:rPr>
              <w:t>Тема № 5</w:t>
            </w:r>
          </w:p>
          <w:p w:rsidR="001206D5" w:rsidRPr="00C23816" w:rsidRDefault="001206D5" w:rsidP="001206D5">
            <w:pPr>
              <w:suppressAutoHyphens/>
              <w:spacing w:after="0" w:line="240" w:lineRule="auto"/>
              <w:rPr>
                <w:rFonts w:ascii="Times New Roman" w:hAnsi="Times New Roman"/>
                <w:b/>
                <w:bCs/>
                <w:sz w:val="24"/>
                <w:szCs w:val="24"/>
              </w:rPr>
            </w:pPr>
            <w:r w:rsidRPr="008A54D8">
              <w:rPr>
                <w:rFonts w:ascii="Franklin Gothic" w:eastAsia="Franklin Gothic" w:hAnsi="Franklin Gothic" w:cs="Franklin Gothic"/>
                <w:b/>
                <w:color w:val="181717"/>
                <w:sz w:val="24"/>
                <w:szCs w:val="24"/>
              </w:rPr>
              <w:t>Россия в конце ХVII—ХVIII веков: от царства к империи</w:t>
            </w:r>
          </w:p>
        </w:tc>
        <w:tc>
          <w:tcPr>
            <w:tcW w:w="3364" w:type="pct"/>
          </w:tcPr>
          <w:p w:rsidR="001206D5" w:rsidRPr="00C23816" w:rsidRDefault="001206D5" w:rsidP="001206D5">
            <w:pPr>
              <w:suppressAutoHyphens/>
              <w:spacing w:after="0" w:line="240" w:lineRule="auto"/>
              <w:rPr>
                <w:rFonts w:ascii="Times New Roman" w:hAnsi="Times New Roman"/>
                <w:b/>
                <w:bCs/>
                <w:sz w:val="24"/>
                <w:szCs w:val="24"/>
              </w:rPr>
            </w:pPr>
            <w:r>
              <w:rPr>
                <w:rFonts w:ascii="Times New Roman" w:hAnsi="Times New Roman"/>
                <w:b/>
                <w:bCs/>
                <w:sz w:val="24"/>
                <w:szCs w:val="24"/>
              </w:rPr>
              <w:t>Содержание учебного материала</w:t>
            </w:r>
          </w:p>
        </w:tc>
        <w:tc>
          <w:tcPr>
            <w:tcW w:w="386" w:type="pct"/>
            <w:vAlign w:val="center"/>
          </w:tcPr>
          <w:p w:rsidR="001206D5" w:rsidRPr="00621237" w:rsidRDefault="001206D5" w:rsidP="001206D5">
            <w:pPr>
              <w:suppressAutoHyphens/>
              <w:spacing w:after="0" w:line="240" w:lineRule="auto"/>
              <w:jc w:val="center"/>
              <w:rPr>
                <w:rFonts w:ascii="Times New Roman" w:hAnsi="Times New Roman"/>
                <w:b/>
                <w:bCs/>
                <w:sz w:val="24"/>
                <w:szCs w:val="24"/>
                <w:lang w:val="en-US"/>
              </w:rPr>
            </w:pPr>
            <w:r>
              <w:rPr>
                <w:rFonts w:ascii="Times New Roman" w:hAnsi="Times New Roman"/>
                <w:b/>
                <w:bCs/>
                <w:sz w:val="24"/>
                <w:szCs w:val="24"/>
                <w:lang w:val="en-US"/>
              </w:rPr>
              <w:t>6</w:t>
            </w:r>
          </w:p>
        </w:tc>
        <w:tc>
          <w:tcPr>
            <w:tcW w:w="567" w:type="pct"/>
          </w:tcPr>
          <w:p w:rsidR="001206D5" w:rsidRPr="00885CAE" w:rsidRDefault="001206D5" w:rsidP="001206D5"/>
        </w:tc>
      </w:tr>
      <w:tr w:rsidR="001206D5" w:rsidRPr="00C23816" w:rsidTr="001206D5">
        <w:trPr>
          <w:trHeight w:val="20"/>
        </w:trPr>
        <w:tc>
          <w:tcPr>
            <w:tcW w:w="683" w:type="pct"/>
            <w:vMerge/>
          </w:tcPr>
          <w:p w:rsidR="001206D5" w:rsidRPr="00C23816" w:rsidRDefault="001206D5" w:rsidP="001206D5">
            <w:pPr>
              <w:suppressAutoHyphens/>
              <w:spacing w:after="0" w:line="240" w:lineRule="auto"/>
              <w:rPr>
                <w:rFonts w:ascii="Times New Roman" w:hAnsi="Times New Roman"/>
                <w:b/>
                <w:bCs/>
                <w:sz w:val="24"/>
                <w:szCs w:val="24"/>
              </w:rPr>
            </w:pPr>
          </w:p>
        </w:tc>
        <w:tc>
          <w:tcPr>
            <w:tcW w:w="3364" w:type="pct"/>
          </w:tcPr>
          <w:p w:rsidR="00F9087D" w:rsidRPr="00F9087D" w:rsidRDefault="001206D5" w:rsidP="00F9087D">
            <w:pPr>
              <w:spacing w:after="0" w:line="240" w:lineRule="auto"/>
              <w:ind w:right="11"/>
              <w:jc w:val="both"/>
              <w:rPr>
                <w:rFonts w:ascii="Times New Roman" w:hAnsi="Times New Roman"/>
                <w:color w:val="181717"/>
                <w:sz w:val="24"/>
                <w:szCs w:val="24"/>
              </w:rPr>
            </w:pPr>
            <w:r>
              <w:rPr>
                <w:rFonts w:ascii="Times New Roman" w:hAnsi="Times New Roman"/>
                <w:b/>
                <w:bCs/>
                <w:sz w:val="24"/>
                <w:szCs w:val="24"/>
              </w:rPr>
              <w:t>1.</w:t>
            </w:r>
            <w:r w:rsidRPr="008927FE">
              <w:rPr>
                <w:rFonts w:ascii="Times New Roman" w:hAnsi="Times New Roman"/>
                <w:b/>
                <w:color w:val="181717"/>
                <w:sz w:val="24"/>
                <w:szCs w:val="24"/>
              </w:rPr>
              <w:t xml:space="preserve"> </w:t>
            </w:r>
            <w:r w:rsidR="00F9087D" w:rsidRPr="00F9087D">
              <w:rPr>
                <w:rFonts w:ascii="Times New Roman" w:hAnsi="Times New Roman"/>
                <w:b/>
                <w:color w:val="181717"/>
                <w:sz w:val="24"/>
                <w:szCs w:val="24"/>
              </w:rPr>
              <w:t>Петр Великий-строитель Великой империи.</w:t>
            </w:r>
          </w:p>
          <w:p w:rsidR="00F9087D" w:rsidRPr="008927FE" w:rsidRDefault="00F9087D" w:rsidP="00F9087D">
            <w:pPr>
              <w:suppressAutoHyphens/>
              <w:spacing w:after="0" w:line="240" w:lineRule="auto"/>
              <w:rPr>
                <w:rFonts w:ascii="Times New Roman" w:hAnsi="Times New Roman"/>
                <w:color w:val="181717"/>
                <w:sz w:val="24"/>
                <w:szCs w:val="24"/>
              </w:rPr>
            </w:pPr>
            <w:r w:rsidRPr="00F9087D">
              <w:rPr>
                <w:rFonts w:ascii="Times New Roman" w:hAnsi="Times New Roman"/>
                <w:color w:val="181717"/>
                <w:sz w:val="24"/>
                <w:szCs w:val="24"/>
              </w:rPr>
              <w:t xml:space="preserve">Правление царевны Софьи. Начало правления Петра I. </w:t>
            </w:r>
            <w:r w:rsidRPr="00F9087D">
              <w:rPr>
                <w:rFonts w:ascii="Times New Roman" w:hAnsi="Times New Roman"/>
                <w:color w:val="181717"/>
                <w:sz w:val="24"/>
                <w:szCs w:val="24"/>
                <w:u w:val="single"/>
              </w:rPr>
              <w:t>Азовские походы</w:t>
            </w:r>
            <w:r w:rsidRPr="00F9087D">
              <w:rPr>
                <w:rFonts w:ascii="Times New Roman" w:hAnsi="Times New Roman"/>
                <w:color w:val="181717"/>
                <w:sz w:val="24"/>
                <w:szCs w:val="24"/>
              </w:rPr>
              <w:t xml:space="preserve">. Великое посольство. Первые преобразования. </w:t>
            </w:r>
            <w:r w:rsidRPr="00F9087D">
              <w:rPr>
                <w:rFonts w:ascii="Times New Roman" w:hAnsi="Times New Roman"/>
                <w:color w:val="181717"/>
                <w:sz w:val="24"/>
                <w:szCs w:val="24"/>
                <w:u w:val="single"/>
              </w:rPr>
              <w:t>Северная война</w:t>
            </w:r>
            <w:r w:rsidRPr="00F9087D">
              <w:rPr>
                <w:rFonts w:ascii="Times New Roman" w:hAnsi="Times New Roman"/>
                <w:color w:val="181717"/>
                <w:sz w:val="24"/>
                <w:szCs w:val="24"/>
              </w:rPr>
              <w:t xml:space="preserve">: причины, основные события, итоги. Значение Полтавской битвы. </w:t>
            </w:r>
            <w:r w:rsidRPr="00F9087D">
              <w:rPr>
                <w:rFonts w:ascii="Times New Roman" w:hAnsi="Times New Roman"/>
                <w:color w:val="181717"/>
                <w:sz w:val="24"/>
                <w:szCs w:val="24"/>
                <w:u w:val="single"/>
              </w:rPr>
              <w:t xml:space="preserve">Предательство гетмана Мазепы. Русско-турецкая война. </w:t>
            </w:r>
            <w:proofErr w:type="spellStart"/>
            <w:r w:rsidRPr="00F9087D">
              <w:rPr>
                <w:rFonts w:ascii="Times New Roman" w:hAnsi="Times New Roman"/>
                <w:color w:val="181717"/>
                <w:sz w:val="24"/>
                <w:szCs w:val="24"/>
                <w:u w:val="single"/>
              </w:rPr>
              <w:t>Прутский</w:t>
            </w:r>
            <w:proofErr w:type="spellEnd"/>
            <w:r w:rsidRPr="00F9087D">
              <w:rPr>
                <w:rFonts w:ascii="Times New Roman" w:hAnsi="Times New Roman"/>
                <w:color w:val="181717"/>
                <w:sz w:val="24"/>
                <w:szCs w:val="24"/>
                <w:u w:val="single"/>
              </w:rPr>
              <w:t xml:space="preserve"> и Каспийский походы</w:t>
            </w:r>
            <w:r w:rsidRPr="00F9087D">
              <w:rPr>
                <w:rFonts w:ascii="Times New Roman" w:hAnsi="Times New Roman"/>
                <w:color w:val="181717"/>
                <w:sz w:val="24"/>
                <w:szCs w:val="24"/>
              </w:rPr>
              <w:t xml:space="preserve">. Провозглашение России империей. Государственные реформы Петра I. </w:t>
            </w:r>
            <w:r w:rsidRPr="00F9087D">
              <w:rPr>
                <w:rFonts w:ascii="Times New Roman" w:hAnsi="Times New Roman"/>
                <w:color w:val="181717"/>
                <w:sz w:val="24"/>
                <w:szCs w:val="24"/>
                <w:u w:val="single"/>
              </w:rPr>
              <w:t xml:space="preserve">Петр Великий-великий </w:t>
            </w:r>
            <w:r>
              <w:rPr>
                <w:rFonts w:ascii="Times New Roman" w:hAnsi="Times New Roman"/>
                <w:color w:val="181717"/>
                <w:sz w:val="24"/>
                <w:szCs w:val="24"/>
                <w:u w:val="single"/>
              </w:rPr>
              <w:t>реформатор.</w:t>
            </w:r>
          </w:p>
          <w:p w:rsidR="001206D5" w:rsidRPr="00C23816" w:rsidRDefault="001206D5" w:rsidP="001206D5">
            <w:pPr>
              <w:suppressAutoHyphens/>
              <w:spacing w:after="0" w:line="240" w:lineRule="auto"/>
              <w:jc w:val="both"/>
              <w:rPr>
                <w:rFonts w:ascii="Times New Roman" w:hAnsi="Times New Roman"/>
                <w:b/>
                <w:bCs/>
                <w:sz w:val="24"/>
                <w:szCs w:val="24"/>
              </w:rPr>
            </w:pPr>
            <w:r w:rsidRPr="008927FE">
              <w:rPr>
                <w:rFonts w:ascii="Times New Roman" w:hAnsi="Times New Roman"/>
                <w:color w:val="181717"/>
                <w:sz w:val="24"/>
                <w:szCs w:val="24"/>
              </w:rPr>
              <w:t>Реорганизация армии. Реформы государственного управления .Указ о единонаследии. Табель о рангах. Утверждение абсолютизма. Церковная реформа. Развитие экономики. Политика протекционизма и меркантилизма. Подушная подать. Введение паспортной системы. Социальные движения. Восстания в Астрахани, на Дону. Итоги и цена преобразований Петра Великого.</w:t>
            </w:r>
          </w:p>
        </w:tc>
        <w:tc>
          <w:tcPr>
            <w:tcW w:w="386" w:type="pct"/>
            <w:vMerge w:val="restart"/>
            <w:vAlign w:val="center"/>
          </w:tcPr>
          <w:p w:rsidR="001206D5" w:rsidRPr="008927FE" w:rsidRDefault="001206D5" w:rsidP="001206D5">
            <w:pPr>
              <w:suppressAutoHyphens/>
              <w:spacing w:after="0" w:line="240" w:lineRule="auto"/>
              <w:jc w:val="center"/>
              <w:rPr>
                <w:rFonts w:ascii="Times New Roman" w:hAnsi="Times New Roman"/>
                <w:bCs/>
                <w:sz w:val="24"/>
                <w:szCs w:val="24"/>
              </w:rPr>
            </w:pPr>
            <w:r>
              <w:rPr>
                <w:rFonts w:ascii="Times New Roman" w:hAnsi="Times New Roman"/>
                <w:bCs/>
                <w:sz w:val="24"/>
                <w:szCs w:val="24"/>
              </w:rPr>
              <w:t>4</w:t>
            </w:r>
          </w:p>
        </w:tc>
        <w:tc>
          <w:tcPr>
            <w:tcW w:w="567" w:type="pct"/>
            <w:vMerge w:val="restart"/>
          </w:tcPr>
          <w:p w:rsidR="001206D5" w:rsidRPr="001206D5" w:rsidRDefault="001206D5" w:rsidP="001206D5">
            <w:pPr>
              <w:rPr>
                <w:rFonts w:ascii="Times New Roman" w:hAnsi="Times New Roman"/>
              </w:rPr>
            </w:pPr>
            <w:r w:rsidRPr="001206D5">
              <w:rPr>
                <w:rFonts w:ascii="Times New Roman" w:hAnsi="Times New Roman"/>
              </w:rPr>
              <w:t>ЛР4,МР2,ПР3,ЛРВ8</w:t>
            </w:r>
          </w:p>
        </w:tc>
      </w:tr>
      <w:tr w:rsidR="001206D5" w:rsidRPr="00C23816" w:rsidTr="001206D5">
        <w:trPr>
          <w:trHeight w:val="20"/>
        </w:trPr>
        <w:tc>
          <w:tcPr>
            <w:tcW w:w="683" w:type="pct"/>
            <w:vMerge/>
          </w:tcPr>
          <w:p w:rsidR="001206D5" w:rsidRPr="00C23816" w:rsidRDefault="001206D5" w:rsidP="001206D5">
            <w:pPr>
              <w:suppressAutoHyphens/>
              <w:spacing w:after="0" w:line="240" w:lineRule="auto"/>
              <w:rPr>
                <w:rFonts w:ascii="Times New Roman" w:hAnsi="Times New Roman"/>
                <w:b/>
                <w:bCs/>
                <w:sz w:val="24"/>
                <w:szCs w:val="24"/>
              </w:rPr>
            </w:pPr>
          </w:p>
        </w:tc>
        <w:tc>
          <w:tcPr>
            <w:tcW w:w="3364" w:type="pct"/>
          </w:tcPr>
          <w:p w:rsidR="001206D5" w:rsidRDefault="001206D5" w:rsidP="001206D5">
            <w:pPr>
              <w:spacing w:after="0" w:line="240" w:lineRule="auto"/>
              <w:ind w:right="11"/>
              <w:jc w:val="both"/>
              <w:rPr>
                <w:rFonts w:ascii="Times New Roman" w:hAnsi="Times New Roman"/>
                <w:color w:val="181717"/>
                <w:sz w:val="24"/>
                <w:szCs w:val="24"/>
              </w:rPr>
            </w:pPr>
            <w:r>
              <w:rPr>
                <w:rFonts w:ascii="Times New Roman" w:hAnsi="Times New Roman"/>
                <w:b/>
                <w:bCs/>
                <w:sz w:val="24"/>
                <w:szCs w:val="24"/>
              </w:rPr>
              <w:t>2.</w:t>
            </w:r>
            <w:r w:rsidRPr="008927FE">
              <w:rPr>
                <w:rFonts w:ascii="Times New Roman" w:hAnsi="Times New Roman"/>
                <w:b/>
                <w:color w:val="181717"/>
                <w:sz w:val="24"/>
                <w:szCs w:val="24"/>
              </w:rPr>
              <w:t xml:space="preserve"> Внутренняя и внешняя политика Росс</w:t>
            </w:r>
            <w:r>
              <w:rPr>
                <w:rFonts w:ascii="Times New Roman" w:hAnsi="Times New Roman"/>
                <w:b/>
                <w:color w:val="181717"/>
                <w:sz w:val="24"/>
                <w:szCs w:val="24"/>
              </w:rPr>
              <w:t xml:space="preserve">ии в середине — 2 </w:t>
            </w:r>
            <w:proofErr w:type="spellStart"/>
            <w:r>
              <w:rPr>
                <w:rFonts w:ascii="Times New Roman" w:hAnsi="Times New Roman"/>
                <w:b/>
                <w:color w:val="181717"/>
                <w:sz w:val="24"/>
                <w:szCs w:val="24"/>
              </w:rPr>
              <w:t>пол.</w:t>
            </w:r>
            <w:r w:rsidRPr="008927FE">
              <w:rPr>
                <w:rFonts w:ascii="Times New Roman" w:hAnsi="Times New Roman"/>
                <w:b/>
                <w:color w:val="181717"/>
                <w:sz w:val="24"/>
                <w:szCs w:val="24"/>
              </w:rPr>
              <w:t>XVIII</w:t>
            </w:r>
            <w:proofErr w:type="spellEnd"/>
            <w:r w:rsidRPr="008927FE">
              <w:rPr>
                <w:rFonts w:ascii="Times New Roman" w:hAnsi="Times New Roman"/>
                <w:b/>
                <w:color w:val="181717"/>
                <w:sz w:val="24"/>
                <w:szCs w:val="24"/>
              </w:rPr>
              <w:t xml:space="preserve"> века.</w:t>
            </w:r>
            <w:r w:rsidRPr="008927FE">
              <w:rPr>
                <w:rFonts w:ascii="Times New Roman" w:hAnsi="Times New Roman"/>
                <w:color w:val="181717"/>
                <w:sz w:val="24"/>
                <w:szCs w:val="24"/>
              </w:rPr>
              <w:t xml:space="preserve"> </w:t>
            </w:r>
            <w:r w:rsidR="00DC7B48" w:rsidRPr="00DC7B48">
              <w:rPr>
                <w:rFonts w:ascii="Times New Roman" w:hAnsi="Times New Roman"/>
                <w:b/>
                <w:color w:val="181717"/>
                <w:sz w:val="24"/>
                <w:szCs w:val="24"/>
                <w:u w:val="single"/>
              </w:rPr>
              <w:t>«</w:t>
            </w:r>
            <w:proofErr w:type="spellStart"/>
            <w:r w:rsidR="00DC7B48" w:rsidRPr="00DC7B48">
              <w:rPr>
                <w:rFonts w:ascii="Times New Roman" w:hAnsi="Times New Roman"/>
                <w:b/>
                <w:color w:val="181717"/>
                <w:sz w:val="24"/>
                <w:szCs w:val="24"/>
                <w:u w:val="single"/>
              </w:rPr>
              <w:t>Отторженная</w:t>
            </w:r>
            <w:proofErr w:type="spellEnd"/>
            <w:r w:rsidR="00DC7B48" w:rsidRPr="00DC7B48">
              <w:rPr>
                <w:rFonts w:ascii="Times New Roman" w:hAnsi="Times New Roman"/>
                <w:b/>
                <w:color w:val="181717"/>
                <w:sz w:val="24"/>
                <w:szCs w:val="24"/>
                <w:u w:val="single"/>
              </w:rPr>
              <w:t xml:space="preserve"> </w:t>
            </w:r>
            <w:proofErr w:type="spellStart"/>
            <w:r w:rsidR="00DC7B48" w:rsidRPr="00DC7B48">
              <w:rPr>
                <w:rFonts w:ascii="Times New Roman" w:hAnsi="Times New Roman"/>
                <w:b/>
                <w:color w:val="181717"/>
                <w:sz w:val="24"/>
                <w:szCs w:val="24"/>
                <w:u w:val="single"/>
              </w:rPr>
              <w:t>возвратих</w:t>
            </w:r>
            <w:proofErr w:type="spellEnd"/>
            <w:r w:rsidR="00DC7B48" w:rsidRPr="00DC7B48">
              <w:rPr>
                <w:rFonts w:ascii="Times New Roman" w:hAnsi="Times New Roman"/>
                <w:b/>
                <w:color w:val="181717"/>
                <w:sz w:val="24"/>
                <w:szCs w:val="24"/>
                <w:u w:val="single"/>
              </w:rPr>
              <w:t xml:space="preserve">»:Освоение </w:t>
            </w:r>
            <w:proofErr w:type="spellStart"/>
            <w:r w:rsidR="00DC7B48" w:rsidRPr="00DC7B48">
              <w:rPr>
                <w:rFonts w:ascii="Times New Roman" w:hAnsi="Times New Roman"/>
                <w:b/>
                <w:color w:val="181717"/>
                <w:sz w:val="24"/>
                <w:szCs w:val="24"/>
                <w:u w:val="single"/>
              </w:rPr>
              <w:t>Новороссии</w:t>
            </w:r>
            <w:proofErr w:type="spellEnd"/>
            <w:r w:rsidR="00DC7B48" w:rsidRPr="00DC7B48">
              <w:rPr>
                <w:rFonts w:ascii="Times New Roman" w:hAnsi="Times New Roman"/>
                <w:b/>
                <w:color w:val="181717"/>
                <w:sz w:val="24"/>
                <w:szCs w:val="24"/>
                <w:u w:val="single"/>
              </w:rPr>
              <w:t>, присоединение Крыма.</w:t>
            </w:r>
          </w:p>
          <w:p w:rsidR="001206D5" w:rsidRPr="008927FE" w:rsidRDefault="001206D5" w:rsidP="00DC7B48">
            <w:pPr>
              <w:spacing w:after="0" w:line="240" w:lineRule="auto"/>
              <w:ind w:left="3" w:right="11"/>
              <w:jc w:val="both"/>
              <w:rPr>
                <w:rFonts w:ascii="Times New Roman" w:hAnsi="Times New Roman"/>
                <w:color w:val="181717"/>
                <w:sz w:val="24"/>
                <w:szCs w:val="24"/>
              </w:rPr>
            </w:pPr>
            <w:r w:rsidRPr="008927FE">
              <w:rPr>
                <w:rFonts w:ascii="Times New Roman" w:hAnsi="Times New Roman"/>
                <w:color w:val="181717"/>
                <w:sz w:val="24"/>
                <w:szCs w:val="24"/>
              </w:rPr>
              <w:t>Дворцовые перевороты: причины, сущность, последствия. Внутренняя и внешняя политика преемников Петра I. Расширение привилегий дворянства. Русско-турецкая война 1735—1739 годов. Участие России в Семилетней войне. Короткое правление Петра III. Правление Екатерины II. Политика «просвещенного абсолютизма»: основные направления, мероприятия, значение. Уложенная комиссия. Губернская реформа. Жалованные грамоты дворянству и городам. Внутренняя политика Павла I, его свержение. Внешняя политика Екатерины II. Русско-турецкие войны и их итоги. Великие русские полководцы и флотоводцы (</w:t>
            </w:r>
            <w:proofErr w:type="spellStart"/>
            <w:r w:rsidRPr="008927FE">
              <w:rPr>
                <w:rFonts w:ascii="Times New Roman" w:hAnsi="Times New Roman"/>
                <w:color w:val="181717"/>
                <w:sz w:val="24"/>
                <w:szCs w:val="24"/>
              </w:rPr>
              <w:t>П.А.Румянцев</w:t>
            </w:r>
            <w:proofErr w:type="spellEnd"/>
            <w:r w:rsidRPr="008927FE">
              <w:rPr>
                <w:rFonts w:ascii="Times New Roman" w:hAnsi="Times New Roman"/>
                <w:color w:val="181717"/>
                <w:sz w:val="24"/>
                <w:szCs w:val="24"/>
              </w:rPr>
              <w:t xml:space="preserve">, </w:t>
            </w:r>
            <w:proofErr w:type="spellStart"/>
            <w:r w:rsidRPr="008927FE">
              <w:rPr>
                <w:rFonts w:ascii="Times New Roman" w:hAnsi="Times New Roman"/>
                <w:color w:val="181717"/>
                <w:sz w:val="24"/>
                <w:szCs w:val="24"/>
              </w:rPr>
              <w:t>А.В.Суворов</w:t>
            </w:r>
            <w:proofErr w:type="spellEnd"/>
            <w:r w:rsidRPr="008927FE">
              <w:rPr>
                <w:rFonts w:ascii="Times New Roman" w:hAnsi="Times New Roman"/>
                <w:color w:val="181717"/>
                <w:sz w:val="24"/>
                <w:szCs w:val="24"/>
              </w:rPr>
              <w:t xml:space="preserve">, </w:t>
            </w:r>
            <w:proofErr w:type="spellStart"/>
            <w:r w:rsidRPr="008927FE">
              <w:rPr>
                <w:rFonts w:ascii="Times New Roman" w:hAnsi="Times New Roman"/>
                <w:color w:val="181717"/>
                <w:sz w:val="24"/>
                <w:szCs w:val="24"/>
              </w:rPr>
              <w:t>Ф.Ф.Ушаков</w:t>
            </w:r>
            <w:proofErr w:type="spellEnd"/>
            <w:r w:rsidRPr="008927FE">
              <w:rPr>
                <w:rFonts w:ascii="Times New Roman" w:hAnsi="Times New Roman"/>
                <w:color w:val="181717"/>
                <w:sz w:val="24"/>
                <w:szCs w:val="24"/>
              </w:rPr>
              <w:t>).</w:t>
            </w:r>
            <w:r w:rsidR="00DC7B48" w:rsidRPr="00DC7B48">
              <w:rPr>
                <w:rFonts w:ascii="Times New Roman" w:hAnsi="Times New Roman"/>
                <w:color w:val="181717"/>
                <w:sz w:val="24"/>
                <w:szCs w:val="24"/>
                <w:u w:val="single"/>
              </w:rPr>
              <w:t xml:space="preserve"> </w:t>
            </w:r>
            <w:r w:rsidR="00DC7B48" w:rsidRPr="00DC7B48">
              <w:rPr>
                <w:rFonts w:ascii="Times New Roman" w:hAnsi="Times New Roman"/>
                <w:color w:val="181717"/>
                <w:sz w:val="24"/>
                <w:szCs w:val="24"/>
                <w:u w:val="single"/>
              </w:rPr>
              <w:t xml:space="preserve">Присоединение и освоение Крыма и </w:t>
            </w:r>
            <w:proofErr w:type="spellStart"/>
            <w:r w:rsidR="00DC7B48" w:rsidRPr="00DC7B48">
              <w:rPr>
                <w:rFonts w:ascii="Times New Roman" w:hAnsi="Times New Roman"/>
                <w:color w:val="181717"/>
                <w:sz w:val="24"/>
                <w:szCs w:val="24"/>
                <w:u w:val="single"/>
              </w:rPr>
              <w:t>Новороссии</w:t>
            </w:r>
            <w:proofErr w:type="spellEnd"/>
            <w:r w:rsidR="00DC7B48" w:rsidRPr="00DC7B48">
              <w:rPr>
                <w:rFonts w:ascii="Times New Roman" w:hAnsi="Times New Roman"/>
                <w:color w:val="181717"/>
                <w:sz w:val="24"/>
                <w:szCs w:val="24"/>
              </w:rPr>
              <w:t xml:space="preserve">; </w:t>
            </w:r>
            <w:proofErr w:type="spellStart"/>
            <w:r w:rsidR="00DC7B48" w:rsidRPr="00DC7B48">
              <w:rPr>
                <w:rFonts w:ascii="Times New Roman" w:hAnsi="Times New Roman"/>
                <w:color w:val="181717"/>
                <w:sz w:val="24"/>
                <w:szCs w:val="24"/>
              </w:rPr>
              <w:t>Г.А.Потемкин</w:t>
            </w:r>
            <w:proofErr w:type="spellEnd"/>
            <w:r w:rsidR="00DC7B48" w:rsidRPr="00DC7B48">
              <w:rPr>
                <w:rFonts w:ascii="Times New Roman" w:hAnsi="Times New Roman"/>
                <w:color w:val="181717"/>
                <w:sz w:val="24"/>
                <w:szCs w:val="24"/>
              </w:rPr>
              <w:t xml:space="preserve">. </w:t>
            </w:r>
            <w:r w:rsidR="00DC7B48" w:rsidRPr="00DC7B48">
              <w:rPr>
                <w:rFonts w:ascii="Times New Roman" w:hAnsi="Times New Roman"/>
                <w:color w:val="181717"/>
                <w:sz w:val="24"/>
                <w:szCs w:val="24"/>
                <w:u w:val="single"/>
              </w:rPr>
              <w:t xml:space="preserve">Разделы Речи </w:t>
            </w:r>
            <w:proofErr w:type="spellStart"/>
            <w:r w:rsidR="00DC7B48" w:rsidRPr="00DC7B48">
              <w:rPr>
                <w:rFonts w:ascii="Times New Roman" w:hAnsi="Times New Roman"/>
                <w:color w:val="181717"/>
                <w:sz w:val="24"/>
                <w:szCs w:val="24"/>
                <w:u w:val="single"/>
              </w:rPr>
              <w:t>Посполитй</w:t>
            </w:r>
            <w:proofErr w:type="spellEnd"/>
            <w:r w:rsidR="00DC7B48" w:rsidRPr="00DC7B48">
              <w:rPr>
                <w:rFonts w:ascii="Times New Roman" w:hAnsi="Times New Roman"/>
                <w:color w:val="181717"/>
                <w:sz w:val="24"/>
                <w:szCs w:val="24"/>
                <w:u w:val="single"/>
              </w:rPr>
              <w:t xml:space="preserve"> и воссоединение западнорусских земель.</w:t>
            </w:r>
            <w:r w:rsidRPr="008927FE">
              <w:rPr>
                <w:rFonts w:ascii="Times New Roman" w:hAnsi="Times New Roman"/>
                <w:color w:val="181717"/>
                <w:sz w:val="24"/>
                <w:szCs w:val="24"/>
              </w:rPr>
              <w:t xml:space="preserve">. Участие России в разделах Речи </w:t>
            </w:r>
            <w:proofErr w:type="spellStart"/>
            <w:r w:rsidRPr="008927FE">
              <w:rPr>
                <w:rFonts w:ascii="Times New Roman" w:hAnsi="Times New Roman"/>
                <w:color w:val="181717"/>
                <w:sz w:val="24"/>
                <w:szCs w:val="24"/>
              </w:rPr>
              <w:t>Посполитой</w:t>
            </w:r>
            <w:proofErr w:type="spellEnd"/>
            <w:r w:rsidRPr="008927FE">
              <w:rPr>
                <w:rFonts w:ascii="Times New Roman" w:hAnsi="Times New Roman"/>
                <w:color w:val="181717"/>
                <w:sz w:val="24"/>
                <w:szCs w:val="24"/>
              </w:rPr>
              <w:t xml:space="preserve">. Внешняя политика Павла I. Итальянский и Швейцарский походы </w:t>
            </w:r>
            <w:proofErr w:type="spellStart"/>
            <w:r w:rsidRPr="008927FE">
              <w:rPr>
                <w:rFonts w:ascii="Times New Roman" w:hAnsi="Times New Roman"/>
                <w:color w:val="181717"/>
                <w:sz w:val="24"/>
                <w:szCs w:val="24"/>
              </w:rPr>
              <w:t>А.В.Суворова</w:t>
            </w:r>
            <w:proofErr w:type="spellEnd"/>
            <w:r w:rsidRPr="008927FE">
              <w:rPr>
                <w:rFonts w:ascii="Times New Roman" w:hAnsi="Times New Roman"/>
                <w:color w:val="181717"/>
                <w:sz w:val="24"/>
                <w:szCs w:val="24"/>
              </w:rPr>
              <w:t xml:space="preserve">, Средиземноморская экспедиция </w:t>
            </w:r>
            <w:proofErr w:type="spellStart"/>
            <w:r w:rsidRPr="008927FE">
              <w:rPr>
                <w:rFonts w:ascii="Times New Roman" w:hAnsi="Times New Roman"/>
                <w:color w:val="181717"/>
                <w:sz w:val="24"/>
                <w:szCs w:val="24"/>
              </w:rPr>
              <w:t>Ф.Ф.Ушакова</w:t>
            </w:r>
            <w:proofErr w:type="spellEnd"/>
            <w:r w:rsidRPr="008927FE">
              <w:rPr>
                <w:rFonts w:ascii="Times New Roman" w:hAnsi="Times New Roman"/>
                <w:color w:val="181717"/>
                <w:sz w:val="24"/>
                <w:szCs w:val="24"/>
              </w:rPr>
              <w:t>.</w:t>
            </w:r>
          </w:p>
        </w:tc>
        <w:tc>
          <w:tcPr>
            <w:tcW w:w="386" w:type="pct"/>
            <w:vMerge/>
            <w:vAlign w:val="center"/>
          </w:tcPr>
          <w:p w:rsidR="001206D5" w:rsidRPr="00C23816" w:rsidRDefault="001206D5" w:rsidP="001206D5">
            <w:pPr>
              <w:suppressAutoHyphens/>
              <w:spacing w:after="0" w:line="240" w:lineRule="auto"/>
              <w:rPr>
                <w:rFonts w:ascii="Times New Roman" w:hAnsi="Times New Roman"/>
                <w:b/>
                <w:bCs/>
                <w:sz w:val="24"/>
                <w:szCs w:val="24"/>
              </w:rPr>
            </w:pPr>
          </w:p>
        </w:tc>
        <w:tc>
          <w:tcPr>
            <w:tcW w:w="567" w:type="pct"/>
            <w:vMerge/>
          </w:tcPr>
          <w:p w:rsidR="001206D5" w:rsidRPr="00885CAE" w:rsidRDefault="001206D5" w:rsidP="001206D5"/>
        </w:tc>
      </w:tr>
      <w:tr w:rsidR="001206D5" w:rsidRPr="00C23816" w:rsidTr="001206D5">
        <w:trPr>
          <w:trHeight w:val="20"/>
        </w:trPr>
        <w:tc>
          <w:tcPr>
            <w:tcW w:w="683" w:type="pct"/>
            <w:vMerge/>
          </w:tcPr>
          <w:p w:rsidR="001206D5" w:rsidRPr="00C23816" w:rsidRDefault="001206D5" w:rsidP="001206D5">
            <w:pPr>
              <w:suppressAutoHyphens/>
              <w:spacing w:after="0" w:line="240" w:lineRule="auto"/>
              <w:rPr>
                <w:rFonts w:ascii="Times New Roman" w:hAnsi="Times New Roman"/>
                <w:b/>
                <w:bCs/>
                <w:sz w:val="24"/>
                <w:szCs w:val="24"/>
              </w:rPr>
            </w:pPr>
          </w:p>
        </w:tc>
        <w:tc>
          <w:tcPr>
            <w:tcW w:w="3364" w:type="pct"/>
          </w:tcPr>
          <w:p w:rsidR="001206D5" w:rsidRDefault="001206D5" w:rsidP="001206D5">
            <w:pPr>
              <w:suppressAutoHyphens/>
              <w:spacing w:after="0" w:line="240" w:lineRule="auto"/>
              <w:rPr>
                <w:rFonts w:ascii="Times New Roman" w:hAnsi="Times New Roman"/>
                <w:b/>
                <w:color w:val="181717"/>
                <w:sz w:val="24"/>
                <w:szCs w:val="24"/>
              </w:rPr>
            </w:pPr>
            <w:r>
              <w:rPr>
                <w:rFonts w:ascii="Times New Roman" w:hAnsi="Times New Roman"/>
                <w:b/>
                <w:bCs/>
                <w:sz w:val="24"/>
                <w:szCs w:val="24"/>
              </w:rPr>
              <w:t>3.</w:t>
            </w:r>
            <w:r w:rsidRPr="008927FE">
              <w:rPr>
                <w:rFonts w:ascii="Times New Roman" w:hAnsi="Times New Roman"/>
                <w:b/>
                <w:color w:val="181717"/>
                <w:sz w:val="24"/>
                <w:szCs w:val="24"/>
              </w:rPr>
              <w:t xml:space="preserve"> Русская культура XVIII века.</w:t>
            </w:r>
          </w:p>
          <w:p w:rsidR="001206D5" w:rsidRDefault="001206D5" w:rsidP="001206D5">
            <w:pPr>
              <w:spacing w:after="0" w:line="240" w:lineRule="auto"/>
              <w:ind w:left="3" w:right="11" w:firstLine="283"/>
              <w:jc w:val="both"/>
              <w:rPr>
                <w:rFonts w:ascii="Times New Roman" w:hAnsi="Times New Roman"/>
                <w:color w:val="181717"/>
                <w:sz w:val="24"/>
                <w:szCs w:val="24"/>
              </w:rPr>
            </w:pPr>
            <w:r w:rsidRPr="008927FE">
              <w:rPr>
                <w:rFonts w:ascii="Times New Roman" w:hAnsi="Times New Roman"/>
                <w:color w:val="181717"/>
                <w:sz w:val="24"/>
                <w:szCs w:val="24"/>
              </w:rPr>
              <w:t>Русская культура XVIII века. Характеристики стилей и научных взглядов.</w:t>
            </w:r>
          </w:p>
          <w:p w:rsidR="001206D5" w:rsidRPr="008927FE" w:rsidRDefault="001206D5" w:rsidP="001206D5">
            <w:pPr>
              <w:spacing w:after="0" w:line="240" w:lineRule="auto"/>
              <w:ind w:left="3" w:right="11" w:firstLine="283"/>
              <w:jc w:val="both"/>
              <w:rPr>
                <w:rFonts w:ascii="Times New Roman" w:hAnsi="Times New Roman"/>
                <w:color w:val="181717"/>
                <w:sz w:val="24"/>
                <w:szCs w:val="24"/>
              </w:rPr>
            </w:pPr>
            <w:r w:rsidRPr="008927FE">
              <w:rPr>
                <w:rFonts w:ascii="Times New Roman" w:hAnsi="Times New Roman"/>
                <w:color w:val="181717"/>
                <w:sz w:val="24"/>
                <w:szCs w:val="24"/>
              </w:rPr>
              <w:t>Нововведения в культуре петровских времен. Просвещение и научные знания (</w:t>
            </w:r>
            <w:proofErr w:type="spellStart"/>
            <w:r w:rsidRPr="008927FE">
              <w:rPr>
                <w:rFonts w:ascii="Times New Roman" w:hAnsi="Times New Roman"/>
                <w:color w:val="181717"/>
                <w:sz w:val="24"/>
                <w:szCs w:val="24"/>
              </w:rPr>
              <w:t>Ф.Прокопович</w:t>
            </w:r>
            <w:proofErr w:type="spellEnd"/>
            <w:r w:rsidRPr="008927FE">
              <w:rPr>
                <w:rFonts w:ascii="Times New Roman" w:hAnsi="Times New Roman"/>
                <w:color w:val="181717"/>
                <w:sz w:val="24"/>
                <w:szCs w:val="24"/>
              </w:rPr>
              <w:t xml:space="preserve">. </w:t>
            </w:r>
            <w:proofErr w:type="spellStart"/>
            <w:r w:rsidRPr="008927FE">
              <w:rPr>
                <w:rFonts w:ascii="Times New Roman" w:hAnsi="Times New Roman"/>
                <w:color w:val="181717"/>
                <w:sz w:val="24"/>
                <w:szCs w:val="24"/>
              </w:rPr>
              <w:t>И.Т.Посошков</w:t>
            </w:r>
            <w:proofErr w:type="spellEnd"/>
            <w:r w:rsidRPr="008927FE">
              <w:rPr>
                <w:rFonts w:ascii="Times New Roman" w:hAnsi="Times New Roman"/>
                <w:color w:val="181717"/>
                <w:sz w:val="24"/>
                <w:szCs w:val="24"/>
              </w:rPr>
              <w:t>). Литература и искусство. Архитектура и изобразительное искусство (</w:t>
            </w:r>
            <w:proofErr w:type="spellStart"/>
            <w:r w:rsidRPr="008927FE">
              <w:rPr>
                <w:rFonts w:ascii="Times New Roman" w:hAnsi="Times New Roman"/>
                <w:color w:val="181717"/>
                <w:sz w:val="24"/>
                <w:szCs w:val="24"/>
              </w:rPr>
              <w:t>Д.Трезини</w:t>
            </w:r>
            <w:proofErr w:type="spellEnd"/>
            <w:r w:rsidRPr="008927FE">
              <w:rPr>
                <w:rFonts w:ascii="Times New Roman" w:hAnsi="Times New Roman"/>
                <w:color w:val="181717"/>
                <w:sz w:val="24"/>
                <w:szCs w:val="24"/>
              </w:rPr>
              <w:t xml:space="preserve">, </w:t>
            </w:r>
            <w:proofErr w:type="spellStart"/>
            <w:r w:rsidRPr="008927FE">
              <w:rPr>
                <w:rFonts w:ascii="Times New Roman" w:hAnsi="Times New Roman"/>
                <w:color w:val="181717"/>
                <w:sz w:val="24"/>
                <w:szCs w:val="24"/>
              </w:rPr>
              <w:t>В.В.Растрелли</w:t>
            </w:r>
            <w:proofErr w:type="spellEnd"/>
            <w:r w:rsidRPr="008927FE">
              <w:rPr>
                <w:rFonts w:ascii="Times New Roman" w:hAnsi="Times New Roman"/>
                <w:color w:val="181717"/>
                <w:sz w:val="24"/>
                <w:szCs w:val="24"/>
              </w:rPr>
              <w:t xml:space="preserve">, </w:t>
            </w:r>
            <w:proofErr w:type="spellStart"/>
            <w:r w:rsidRPr="008927FE">
              <w:rPr>
                <w:rFonts w:ascii="Times New Roman" w:hAnsi="Times New Roman"/>
                <w:color w:val="181717"/>
                <w:sz w:val="24"/>
                <w:szCs w:val="24"/>
              </w:rPr>
              <w:t>И.Н.Никитин</w:t>
            </w:r>
            <w:proofErr w:type="spellEnd"/>
            <w:r w:rsidRPr="008927FE">
              <w:rPr>
                <w:rFonts w:ascii="Times New Roman" w:hAnsi="Times New Roman"/>
                <w:color w:val="181717"/>
                <w:sz w:val="24"/>
                <w:szCs w:val="24"/>
              </w:rPr>
              <w:t xml:space="preserve">). Культура и быт России во второй половине XVIII века. Становление отечественной науки; </w:t>
            </w:r>
            <w:proofErr w:type="spellStart"/>
            <w:r w:rsidRPr="008927FE">
              <w:rPr>
                <w:rFonts w:ascii="Times New Roman" w:hAnsi="Times New Roman"/>
                <w:color w:val="181717"/>
                <w:sz w:val="24"/>
                <w:szCs w:val="24"/>
              </w:rPr>
              <w:t>М.В.Ломоносов</w:t>
            </w:r>
            <w:proofErr w:type="spellEnd"/>
            <w:r w:rsidRPr="008927FE">
              <w:rPr>
                <w:rFonts w:ascii="Times New Roman" w:hAnsi="Times New Roman"/>
                <w:color w:val="181717"/>
                <w:sz w:val="24"/>
                <w:szCs w:val="24"/>
              </w:rPr>
              <w:t>. Исследовательские экспедиции. Историческая наука(</w:t>
            </w:r>
            <w:proofErr w:type="spellStart"/>
            <w:r w:rsidRPr="008927FE">
              <w:rPr>
                <w:rFonts w:ascii="Times New Roman" w:hAnsi="Times New Roman"/>
                <w:color w:val="181717"/>
                <w:sz w:val="24"/>
                <w:szCs w:val="24"/>
              </w:rPr>
              <w:t>В.Н.Татищев</w:t>
            </w:r>
            <w:proofErr w:type="spellEnd"/>
            <w:r w:rsidRPr="008927FE">
              <w:rPr>
                <w:rFonts w:ascii="Times New Roman" w:hAnsi="Times New Roman"/>
                <w:color w:val="181717"/>
                <w:sz w:val="24"/>
                <w:szCs w:val="24"/>
              </w:rPr>
              <w:t>). Русские изобретатели (</w:t>
            </w:r>
            <w:proofErr w:type="spellStart"/>
            <w:r w:rsidRPr="008927FE">
              <w:rPr>
                <w:rFonts w:ascii="Times New Roman" w:hAnsi="Times New Roman"/>
                <w:color w:val="181717"/>
                <w:sz w:val="24"/>
                <w:szCs w:val="24"/>
              </w:rPr>
              <w:t>И.И.Ползунов</w:t>
            </w:r>
            <w:proofErr w:type="spellEnd"/>
            <w:r w:rsidRPr="008927FE">
              <w:rPr>
                <w:rFonts w:ascii="Times New Roman" w:hAnsi="Times New Roman"/>
                <w:color w:val="181717"/>
                <w:sz w:val="24"/>
                <w:szCs w:val="24"/>
              </w:rPr>
              <w:t xml:space="preserve">, </w:t>
            </w:r>
            <w:proofErr w:type="spellStart"/>
            <w:r w:rsidRPr="008927FE">
              <w:rPr>
                <w:rFonts w:ascii="Times New Roman" w:hAnsi="Times New Roman"/>
                <w:color w:val="181717"/>
                <w:sz w:val="24"/>
                <w:szCs w:val="24"/>
              </w:rPr>
              <w:t>И.П.Кулибин</w:t>
            </w:r>
            <w:proofErr w:type="spellEnd"/>
            <w:r w:rsidRPr="008927FE">
              <w:rPr>
                <w:rFonts w:ascii="Times New Roman" w:hAnsi="Times New Roman"/>
                <w:color w:val="181717"/>
                <w:sz w:val="24"/>
                <w:szCs w:val="24"/>
              </w:rPr>
              <w:t>). Общественная мысль (</w:t>
            </w:r>
            <w:proofErr w:type="spellStart"/>
            <w:r w:rsidRPr="008927FE">
              <w:rPr>
                <w:rFonts w:ascii="Times New Roman" w:hAnsi="Times New Roman"/>
                <w:color w:val="181717"/>
                <w:sz w:val="24"/>
                <w:szCs w:val="24"/>
              </w:rPr>
              <w:t>Н.И.Новиков</w:t>
            </w:r>
            <w:proofErr w:type="spellEnd"/>
            <w:r w:rsidRPr="008927FE">
              <w:rPr>
                <w:rFonts w:ascii="Times New Roman" w:hAnsi="Times New Roman"/>
                <w:color w:val="181717"/>
                <w:sz w:val="24"/>
                <w:szCs w:val="24"/>
              </w:rPr>
              <w:t xml:space="preserve">, </w:t>
            </w:r>
            <w:proofErr w:type="spellStart"/>
            <w:r w:rsidRPr="008927FE">
              <w:rPr>
                <w:rFonts w:ascii="Times New Roman" w:hAnsi="Times New Roman"/>
                <w:color w:val="181717"/>
                <w:sz w:val="24"/>
                <w:szCs w:val="24"/>
              </w:rPr>
              <w:t>А.Н.Радищев</w:t>
            </w:r>
            <w:proofErr w:type="spellEnd"/>
            <w:r w:rsidRPr="008927FE">
              <w:rPr>
                <w:rFonts w:ascii="Times New Roman" w:hAnsi="Times New Roman"/>
                <w:color w:val="181717"/>
                <w:sz w:val="24"/>
                <w:szCs w:val="24"/>
              </w:rPr>
              <w:t>). Литература: основные направления, жанры, писатели (</w:t>
            </w:r>
            <w:proofErr w:type="spellStart"/>
            <w:r w:rsidRPr="008927FE">
              <w:rPr>
                <w:rFonts w:ascii="Times New Roman" w:hAnsi="Times New Roman"/>
                <w:color w:val="181717"/>
                <w:sz w:val="24"/>
                <w:szCs w:val="24"/>
              </w:rPr>
              <w:t>А.П.Сумароков</w:t>
            </w:r>
            <w:proofErr w:type="spellEnd"/>
            <w:r w:rsidRPr="008927FE">
              <w:rPr>
                <w:rFonts w:ascii="Times New Roman" w:hAnsi="Times New Roman"/>
                <w:color w:val="181717"/>
                <w:sz w:val="24"/>
                <w:szCs w:val="24"/>
              </w:rPr>
              <w:t xml:space="preserve">, </w:t>
            </w:r>
            <w:proofErr w:type="spellStart"/>
            <w:r w:rsidRPr="008927FE">
              <w:rPr>
                <w:rFonts w:ascii="Times New Roman" w:hAnsi="Times New Roman"/>
                <w:color w:val="181717"/>
                <w:sz w:val="24"/>
                <w:szCs w:val="24"/>
              </w:rPr>
              <w:t>Н.М.Карамзин</w:t>
            </w:r>
            <w:proofErr w:type="spellEnd"/>
            <w:r w:rsidRPr="008927FE">
              <w:rPr>
                <w:rFonts w:ascii="Times New Roman" w:hAnsi="Times New Roman"/>
                <w:color w:val="181717"/>
                <w:sz w:val="24"/>
                <w:szCs w:val="24"/>
              </w:rPr>
              <w:t xml:space="preserve">, </w:t>
            </w:r>
            <w:proofErr w:type="spellStart"/>
            <w:r w:rsidRPr="008927FE">
              <w:rPr>
                <w:rFonts w:ascii="Times New Roman" w:hAnsi="Times New Roman"/>
                <w:color w:val="181717"/>
                <w:sz w:val="24"/>
                <w:szCs w:val="24"/>
              </w:rPr>
              <w:t>Г.Р.Державин</w:t>
            </w:r>
            <w:proofErr w:type="spellEnd"/>
            <w:r w:rsidRPr="008927FE">
              <w:rPr>
                <w:rFonts w:ascii="Times New Roman" w:hAnsi="Times New Roman"/>
                <w:color w:val="181717"/>
                <w:sz w:val="24"/>
                <w:szCs w:val="24"/>
              </w:rPr>
              <w:t xml:space="preserve">, </w:t>
            </w:r>
            <w:proofErr w:type="spellStart"/>
            <w:r w:rsidRPr="008927FE">
              <w:rPr>
                <w:rFonts w:ascii="Times New Roman" w:hAnsi="Times New Roman"/>
                <w:color w:val="181717"/>
                <w:sz w:val="24"/>
                <w:szCs w:val="24"/>
              </w:rPr>
              <w:t>Д.И.Фонвизин</w:t>
            </w:r>
            <w:proofErr w:type="spellEnd"/>
            <w:r w:rsidRPr="008927FE">
              <w:rPr>
                <w:rFonts w:ascii="Times New Roman" w:hAnsi="Times New Roman"/>
                <w:color w:val="181717"/>
                <w:sz w:val="24"/>
                <w:szCs w:val="24"/>
              </w:rPr>
              <w:t>). Развитие архитектуры, живописи, скульптуры, музыки (стили и течения, художники и их произведения). Театр (</w:t>
            </w:r>
            <w:proofErr w:type="spellStart"/>
            <w:r w:rsidRPr="008927FE">
              <w:rPr>
                <w:rFonts w:ascii="Times New Roman" w:hAnsi="Times New Roman"/>
                <w:color w:val="181717"/>
                <w:sz w:val="24"/>
                <w:szCs w:val="24"/>
              </w:rPr>
              <w:t>Ф.Г.Волков</w:t>
            </w:r>
            <w:proofErr w:type="spellEnd"/>
            <w:r w:rsidRPr="008927FE">
              <w:rPr>
                <w:rFonts w:ascii="Times New Roman" w:hAnsi="Times New Roman"/>
                <w:color w:val="181717"/>
                <w:sz w:val="24"/>
                <w:szCs w:val="24"/>
              </w:rPr>
              <w:t>).</w:t>
            </w:r>
          </w:p>
        </w:tc>
        <w:tc>
          <w:tcPr>
            <w:tcW w:w="386" w:type="pct"/>
            <w:vMerge/>
            <w:vAlign w:val="center"/>
          </w:tcPr>
          <w:p w:rsidR="001206D5" w:rsidRPr="00C23816" w:rsidRDefault="001206D5" w:rsidP="001206D5">
            <w:pPr>
              <w:suppressAutoHyphens/>
              <w:spacing w:after="0" w:line="240" w:lineRule="auto"/>
              <w:rPr>
                <w:rFonts w:ascii="Times New Roman" w:hAnsi="Times New Roman"/>
                <w:b/>
                <w:bCs/>
                <w:sz w:val="24"/>
                <w:szCs w:val="24"/>
              </w:rPr>
            </w:pPr>
          </w:p>
        </w:tc>
        <w:tc>
          <w:tcPr>
            <w:tcW w:w="567" w:type="pct"/>
            <w:vMerge/>
          </w:tcPr>
          <w:p w:rsidR="001206D5" w:rsidRPr="00885CAE" w:rsidRDefault="001206D5" w:rsidP="001206D5"/>
        </w:tc>
      </w:tr>
      <w:tr w:rsidR="001206D5" w:rsidRPr="00C23816" w:rsidTr="001206D5">
        <w:trPr>
          <w:trHeight w:val="315"/>
        </w:trPr>
        <w:tc>
          <w:tcPr>
            <w:tcW w:w="683" w:type="pct"/>
            <w:vMerge/>
          </w:tcPr>
          <w:p w:rsidR="001206D5" w:rsidRPr="00C23816" w:rsidRDefault="001206D5" w:rsidP="001206D5">
            <w:pPr>
              <w:suppressAutoHyphens/>
              <w:spacing w:after="0" w:line="240" w:lineRule="auto"/>
              <w:rPr>
                <w:rFonts w:ascii="Times New Roman" w:hAnsi="Times New Roman"/>
                <w:b/>
                <w:bCs/>
                <w:sz w:val="24"/>
                <w:szCs w:val="24"/>
              </w:rPr>
            </w:pPr>
          </w:p>
        </w:tc>
        <w:tc>
          <w:tcPr>
            <w:tcW w:w="3364" w:type="pct"/>
          </w:tcPr>
          <w:p w:rsidR="001206D5" w:rsidRPr="008927FE" w:rsidRDefault="001206D5" w:rsidP="001206D5">
            <w:pPr>
              <w:ind w:left="3" w:right="11" w:firstLine="283"/>
              <w:jc w:val="both"/>
              <w:rPr>
                <w:rFonts w:ascii="Times New Roman" w:hAnsi="Times New Roman"/>
                <w:b/>
                <w:color w:val="181717"/>
                <w:sz w:val="24"/>
                <w:szCs w:val="24"/>
              </w:rPr>
            </w:pPr>
            <w:r>
              <w:rPr>
                <w:rFonts w:ascii="Times New Roman" w:hAnsi="Times New Roman"/>
                <w:b/>
                <w:color w:val="181717"/>
                <w:sz w:val="24"/>
                <w:szCs w:val="24"/>
              </w:rPr>
              <w:t>Практическое занятие №3</w:t>
            </w:r>
          </w:p>
        </w:tc>
        <w:tc>
          <w:tcPr>
            <w:tcW w:w="386" w:type="pct"/>
            <w:vMerge w:val="restart"/>
            <w:vAlign w:val="center"/>
          </w:tcPr>
          <w:p w:rsidR="001206D5" w:rsidRPr="00C23816" w:rsidRDefault="001206D5" w:rsidP="001206D5">
            <w:pPr>
              <w:suppressAutoHyphens/>
              <w:spacing w:after="0" w:line="240" w:lineRule="auto"/>
              <w:jc w:val="center"/>
              <w:rPr>
                <w:rFonts w:ascii="Times New Roman" w:hAnsi="Times New Roman"/>
                <w:b/>
                <w:bCs/>
                <w:sz w:val="24"/>
                <w:szCs w:val="24"/>
              </w:rPr>
            </w:pPr>
            <w:r>
              <w:rPr>
                <w:rFonts w:ascii="Times New Roman" w:hAnsi="Times New Roman"/>
                <w:b/>
                <w:bCs/>
                <w:sz w:val="24"/>
                <w:szCs w:val="24"/>
              </w:rPr>
              <w:t>2</w:t>
            </w:r>
          </w:p>
        </w:tc>
        <w:tc>
          <w:tcPr>
            <w:tcW w:w="567" w:type="pct"/>
            <w:vMerge/>
          </w:tcPr>
          <w:p w:rsidR="001206D5" w:rsidRPr="00885CAE" w:rsidRDefault="001206D5" w:rsidP="001206D5"/>
        </w:tc>
      </w:tr>
      <w:tr w:rsidR="001206D5" w:rsidRPr="00C23816" w:rsidTr="001206D5">
        <w:trPr>
          <w:trHeight w:val="20"/>
        </w:trPr>
        <w:tc>
          <w:tcPr>
            <w:tcW w:w="683" w:type="pct"/>
            <w:vMerge/>
          </w:tcPr>
          <w:p w:rsidR="001206D5" w:rsidRPr="00C23816" w:rsidRDefault="001206D5" w:rsidP="001206D5">
            <w:pPr>
              <w:suppressAutoHyphens/>
              <w:spacing w:after="0" w:line="240" w:lineRule="auto"/>
              <w:rPr>
                <w:rFonts w:ascii="Times New Roman" w:hAnsi="Times New Roman"/>
                <w:b/>
                <w:bCs/>
                <w:sz w:val="24"/>
                <w:szCs w:val="24"/>
              </w:rPr>
            </w:pPr>
          </w:p>
        </w:tc>
        <w:tc>
          <w:tcPr>
            <w:tcW w:w="3364" w:type="pct"/>
          </w:tcPr>
          <w:p w:rsidR="001206D5" w:rsidRPr="008927FE" w:rsidRDefault="001206D5" w:rsidP="001206D5">
            <w:pPr>
              <w:suppressAutoHyphens/>
              <w:spacing w:after="0" w:line="240" w:lineRule="auto"/>
              <w:rPr>
                <w:rFonts w:ascii="Times New Roman" w:hAnsi="Times New Roman"/>
                <w:b/>
                <w:bCs/>
                <w:sz w:val="24"/>
                <w:szCs w:val="24"/>
              </w:rPr>
            </w:pPr>
            <w:r>
              <w:rPr>
                <w:rFonts w:ascii="Times New Roman" w:hAnsi="Times New Roman"/>
                <w:b/>
                <w:bCs/>
                <w:sz w:val="24"/>
                <w:szCs w:val="24"/>
              </w:rPr>
              <w:t xml:space="preserve">Сравнительная характеристика европейской и русской культуры в </w:t>
            </w:r>
            <w:r>
              <w:rPr>
                <w:rFonts w:ascii="Times New Roman" w:hAnsi="Times New Roman"/>
                <w:b/>
                <w:bCs/>
                <w:sz w:val="24"/>
                <w:szCs w:val="24"/>
                <w:lang w:val="en-US"/>
              </w:rPr>
              <w:t>XVIII</w:t>
            </w:r>
            <w:r w:rsidRPr="008927FE">
              <w:rPr>
                <w:rFonts w:ascii="Times New Roman" w:hAnsi="Times New Roman"/>
                <w:b/>
                <w:bCs/>
                <w:sz w:val="24"/>
                <w:szCs w:val="24"/>
              </w:rPr>
              <w:t xml:space="preserve"> </w:t>
            </w:r>
            <w:r>
              <w:rPr>
                <w:rFonts w:ascii="Times New Roman" w:hAnsi="Times New Roman"/>
                <w:b/>
                <w:bCs/>
                <w:sz w:val="24"/>
                <w:szCs w:val="24"/>
              </w:rPr>
              <w:t xml:space="preserve">в. </w:t>
            </w:r>
            <w:r>
              <w:rPr>
                <w:rFonts w:ascii="Times New Roman" w:hAnsi="Times New Roman"/>
                <w:bCs/>
                <w:sz w:val="24"/>
                <w:szCs w:val="24"/>
              </w:rPr>
              <w:t>Заполнение таблицы: анализ произведений просветителей.</w:t>
            </w:r>
          </w:p>
        </w:tc>
        <w:tc>
          <w:tcPr>
            <w:tcW w:w="386" w:type="pct"/>
            <w:vMerge/>
            <w:vAlign w:val="center"/>
          </w:tcPr>
          <w:p w:rsidR="001206D5" w:rsidRPr="00C23816" w:rsidRDefault="001206D5" w:rsidP="001206D5">
            <w:pPr>
              <w:suppressAutoHyphens/>
              <w:spacing w:after="0" w:line="240" w:lineRule="auto"/>
              <w:jc w:val="center"/>
              <w:rPr>
                <w:rFonts w:ascii="Times New Roman" w:hAnsi="Times New Roman"/>
                <w:b/>
                <w:bCs/>
                <w:sz w:val="24"/>
                <w:szCs w:val="24"/>
              </w:rPr>
            </w:pPr>
          </w:p>
        </w:tc>
        <w:tc>
          <w:tcPr>
            <w:tcW w:w="567" w:type="pct"/>
            <w:vMerge/>
          </w:tcPr>
          <w:p w:rsidR="001206D5" w:rsidRPr="00885CAE" w:rsidRDefault="001206D5" w:rsidP="001206D5"/>
        </w:tc>
      </w:tr>
      <w:tr w:rsidR="001206D5" w:rsidRPr="00C23816" w:rsidTr="001206D5">
        <w:trPr>
          <w:trHeight w:val="20"/>
        </w:trPr>
        <w:tc>
          <w:tcPr>
            <w:tcW w:w="683" w:type="pct"/>
            <w:vMerge w:val="restart"/>
          </w:tcPr>
          <w:p w:rsidR="001206D5" w:rsidRDefault="001206D5" w:rsidP="001206D5">
            <w:pPr>
              <w:suppressAutoHyphens/>
              <w:spacing w:after="0" w:line="240" w:lineRule="auto"/>
              <w:rPr>
                <w:rFonts w:ascii="Times New Roman" w:hAnsi="Times New Roman"/>
                <w:b/>
                <w:bCs/>
                <w:sz w:val="24"/>
                <w:szCs w:val="24"/>
              </w:rPr>
            </w:pPr>
            <w:r>
              <w:rPr>
                <w:rFonts w:ascii="Times New Roman" w:hAnsi="Times New Roman"/>
                <w:b/>
                <w:bCs/>
                <w:sz w:val="24"/>
                <w:szCs w:val="24"/>
              </w:rPr>
              <w:t>Тема № 6</w:t>
            </w:r>
          </w:p>
          <w:p w:rsidR="001206D5" w:rsidRPr="00C23816" w:rsidRDefault="001206D5" w:rsidP="001206D5">
            <w:pPr>
              <w:suppressAutoHyphens/>
              <w:spacing w:after="0" w:line="240" w:lineRule="auto"/>
              <w:rPr>
                <w:rFonts w:ascii="Times New Roman" w:hAnsi="Times New Roman"/>
                <w:b/>
                <w:bCs/>
                <w:sz w:val="24"/>
                <w:szCs w:val="24"/>
              </w:rPr>
            </w:pPr>
            <w:r w:rsidRPr="00B622CF">
              <w:rPr>
                <w:rFonts w:ascii="Times New Roman" w:hAnsi="Times New Roman"/>
                <w:b/>
                <w:color w:val="181717"/>
                <w:sz w:val="24"/>
                <w:szCs w:val="24"/>
              </w:rPr>
              <w:t>Становление индустриальной цивилизации</w:t>
            </w:r>
          </w:p>
        </w:tc>
        <w:tc>
          <w:tcPr>
            <w:tcW w:w="3364" w:type="pct"/>
          </w:tcPr>
          <w:p w:rsidR="001206D5" w:rsidRPr="00C23816" w:rsidRDefault="001206D5" w:rsidP="001206D5">
            <w:pPr>
              <w:suppressAutoHyphens/>
              <w:spacing w:after="0" w:line="240" w:lineRule="auto"/>
              <w:rPr>
                <w:rFonts w:ascii="Times New Roman" w:hAnsi="Times New Roman"/>
                <w:b/>
                <w:bCs/>
                <w:sz w:val="24"/>
                <w:szCs w:val="24"/>
              </w:rPr>
            </w:pPr>
            <w:r>
              <w:rPr>
                <w:rFonts w:ascii="Times New Roman" w:hAnsi="Times New Roman"/>
                <w:b/>
                <w:bCs/>
                <w:sz w:val="24"/>
                <w:szCs w:val="24"/>
              </w:rPr>
              <w:t>Содержание учебного материала</w:t>
            </w:r>
          </w:p>
        </w:tc>
        <w:tc>
          <w:tcPr>
            <w:tcW w:w="386" w:type="pct"/>
            <w:vAlign w:val="center"/>
          </w:tcPr>
          <w:p w:rsidR="001206D5" w:rsidRPr="00C23816" w:rsidRDefault="001206D5" w:rsidP="001206D5">
            <w:pPr>
              <w:suppressAutoHyphens/>
              <w:spacing w:after="0" w:line="240" w:lineRule="auto"/>
              <w:jc w:val="center"/>
              <w:rPr>
                <w:rFonts w:ascii="Times New Roman" w:hAnsi="Times New Roman"/>
                <w:b/>
                <w:bCs/>
                <w:sz w:val="24"/>
                <w:szCs w:val="24"/>
              </w:rPr>
            </w:pPr>
            <w:r>
              <w:rPr>
                <w:rFonts w:ascii="Times New Roman" w:hAnsi="Times New Roman"/>
                <w:b/>
                <w:bCs/>
                <w:sz w:val="24"/>
                <w:szCs w:val="24"/>
              </w:rPr>
              <w:t>6</w:t>
            </w:r>
          </w:p>
        </w:tc>
        <w:tc>
          <w:tcPr>
            <w:tcW w:w="567" w:type="pct"/>
          </w:tcPr>
          <w:p w:rsidR="001206D5" w:rsidRPr="00885CAE" w:rsidRDefault="001206D5" w:rsidP="001206D5"/>
        </w:tc>
      </w:tr>
      <w:tr w:rsidR="001206D5" w:rsidRPr="00C23816" w:rsidTr="001206D5">
        <w:trPr>
          <w:trHeight w:val="20"/>
        </w:trPr>
        <w:tc>
          <w:tcPr>
            <w:tcW w:w="683" w:type="pct"/>
            <w:vMerge/>
          </w:tcPr>
          <w:p w:rsidR="001206D5" w:rsidRPr="00C23816" w:rsidRDefault="001206D5" w:rsidP="001206D5">
            <w:pPr>
              <w:suppressAutoHyphens/>
              <w:spacing w:after="0" w:line="240" w:lineRule="auto"/>
              <w:rPr>
                <w:rFonts w:ascii="Times New Roman" w:hAnsi="Times New Roman"/>
                <w:b/>
                <w:bCs/>
                <w:sz w:val="24"/>
                <w:szCs w:val="24"/>
              </w:rPr>
            </w:pPr>
          </w:p>
        </w:tc>
        <w:tc>
          <w:tcPr>
            <w:tcW w:w="3364" w:type="pct"/>
          </w:tcPr>
          <w:p w:rsidR="001206D5" w:rsidRDefault="001206D5" w:rsidP="001206D5">
            <w:pPr>
              <w:spacing w:after="0" w:line="240" w:lineRule="auto"/>
              <w:rPr>
                <w:rFonts w:ascii="Times New Roman" w:hAnsi="Times New Roman"/>
                <w:b/>
                <w:color w:val="181717"/>
                <w:sz w:val="24"/>
                <w:szCs w:val="24"/>
              </w:rPr>
            </w:pPr>
            <w:r>
              <w:rPr>
                <w:rFonts w:ascii="Times New Roman" w:hAnsi="Times New Roman"/>
                <w:b/>
                <w:bCs/>
                <w:sz w:val="24"/>
                <w:szCs w:val="24"/>
              </w:rPr>
              <w:t>1.</w:t>
            </w:r>
            <w:r w:rsidRPr="00B622CF">
              <w:rPr>
                <w:rFonts w:ascii="Times New Roman" w:hAnsi="Times New Roman"/>
                <w:b/>
                <w:color w:val="181717"/>
                <w:sz w:val="24"/>
                <w:szCs w:val="24"/>
              </w:rPr>
              <w:t xml:space="preserve"> Промышленный переворот и его последствия</w:t>
            </w:r>
            <w:r>
              <w:rPr>
                <w:rFonts w:ascii="Times New Roman" w:hAnsi="Times New Roman"/>
                <w:b/>
                <w:color w:val="181717"/>
                <w:sz w:val="24"/>
                <w:szCs w:val="24"/>
              </w:rPr>
              <w:t xml:space="preserve">. </w:t>
            </w:r>
            <w:r w:rsidRPr="00B622CF">
              <w:rPr>
                <w:rFonts w:ascii="Times New Roman" w:hAnsi="Times New Roman"/>
                <w:b/>
                <w:color w:val="181717"/>
                <w:sz w:val="24"/>
                <w:szCs w:val="24"/>
              </w:rPr>
              <w:t>Международные отношения 19в.</w:t>
            </w:r>
          </w:p>
          <w:p w:rsidR="001206D5" w:rsidRPr="00B622CF" w:rsidRDefault="001206D5" w:rsidP="001206D5">
            <w:pPr>
              <w:spacing w:after="0" w:line="240" w:lineRule="auto"/>
              <w:ind w:left="2" w:right="11" w:firstLine="284"/>
              <w:jc w:val="both"/>
              <w:rPr>
                <w:rFonts w:ascii="Times New Roman" w:hAnsi="Times New Roman"/>
                <w:color w:val="181717"/>
                <w:sz w:val="24"/>
                <w:szCs w:val="24"/>
              </w:rPr>
            </w:pPr>
            <w:r w:rsidRPr="00B622CF">
              <w:rPr>
                <w:rFonts w:ascii="Times New Roman" w:hAnsi="Times New Roman"/>
                <w:color w:val="181717"/>
                <w:sz w:val="24"/>
                <w:szCs w:val="24"/>
              </w:rPr>
              <w:t xml:space="preserve">Промышленный переворот (промышленная революция), его причины и последствия. Важнейшие изобретения. </w:t>
            </w:r>
          </w:p>
          <w:p w:rsidR="001206D5" w:rsidRPr="00B622CF" w:rsidRDefault="001206D5" w:rsidP="001206D5">
            <w:pPr>
              <w:spacing w:after="0" w:line="240" w:lineRule="auto"/>
              <w:ind w:left="3" w:right="11" w:firstLine="283"/>
              <w:jc w:val="both"/>
              <w:rPr>
                <w:rFonts w:ascii="Times New Roman" w:hAnsi="Times New Roman"/>
                <w:color w:val="181717"/>
                <w:sz w:val="24"/>
                <w:szCs w:val="24"/>
              </w:rPr>
            </w:pPr>
            <w:r w:rsidRPr="00B622CF">
              <w:rPr>
                <w:rFonts w:ascii="Times New Roman" w:hAnsi="Times New Roman"/>
                <w:color w:val="181717"/>
                <w:sz w:val="24"/>
                <w:szCs w:val="24"/>
              </w:rPr>
              <w:lastRenderedPageBreak/>
              <w:t>Технический переворот в промышленности. От мануфактуры к фабрике. Машинное производство. Появление новых видов транспорта и средств связи. Социальные последствия промышленной революции. Индустриальное общество. Экономическое развитие Англии и Франции в ХIХ веке. Конец эпохи «свободного капитализма». Концентрация производства и капитала. Монополии и их формы. Финансовый капитал. Роль государства в экономике.</w:t>
            </w:r>
          </w:p>
        </w:tc>
        <w:tc>
          <w:tcPr>
            <w:tcW w:w="386" w:type="pct"/>
            <w:vMerge w:val="restart"/>
            <w:vAlign w:val="center"/>
          </w:tcPr>
          <w:p w:rsidR="001206D5" w:rsidRPr="00E6421F" w:rsidRDefault="001206D5" w:rsidP="001206D5">
            <w:pPr>
              <w:suppressAutoHyphens/>
              <w:spacing w:after="0" w:line="240" w:lineRule="auto"/>
              <w:jc w:val="center"/>
              <w:rPr>
                <w:rFonts w:ascii="Times New Roman" w:hAnsi="Times New Roman"/>
                <w:bCs/>
                <w:sz w:val="24"/>
                <w:szCs w:val="24"/>
              </w:rPr>
            </w:pPr>
            <w:r>
              <w:rPr>
                <w:rFonts w:ascii="Times New Roman" w:hAnsi="Times New Roman"/>
                <w:bCs/>
                <w:sz w:val="24"/>
                <w:szCs w:val="24"/>
              </w:rPr>
              <w:lastRenderedPageBreak/>
              <w:t>4</w:t>
            </w:r>
          </w:p>
        </w:tc>
        <w:tc>
          <w:tcPr>
            <w:tcW w:w="567" w:type="pct"/>
            <w:vMerge w:val="restart"/>
          </w:tcPr>
          <w:p w:rsidR="001206D5" w:rsidRPr="00885CAE" w:rsidRDefault="001206D5" w:rsidP="001206D5"/>
          <w:p w:rsidR="001206D5" w:rsidRPr="00885CAE" w:rsidRDefault="001206D5" w:rsidP="001206D5">
            <w:r w:rsidRPr="00885CAE">
              <w:lastRenderedPageBreak/>
              <w:t>ЛР4,МР2,ПР3,ЛРВ8</w:t>
            </w:r>
          </w:p>
        </w:tc>
      </w:tr>
      <w:tr w:rsidR="001206D5" w:rsidRPr="00C23816" w:rsidTr="001206D5">
        <w:trPr>
          <w:trHeight w:val="20"/>
        </w:trPr>
        <w:tc>
          <w:tcPr>
            <w:tcW w:w="683" w:type="pct"/>
            <w:vMerge/>
          </w:tcPr>
          <w:p w:rsidR="001206D5" w:rsidRPr="00C23816" w:rsidRDefault="001206D5" w:rsidP="001206D5">
            <w:pPr>
              <w:suppressAutoHyphens/>
              <w:spacing w:after="0" w:line="240" w:lineRule="auto"/>
              <w:rPr>
                <w:rFonts w:ascii="Times New Roman" w:hAnsi="Times New Roman"/>
                <w:b/>
                <w:bCs/>
                <w:sz w:val="24"/>
                <w:szCs w:val="24"/>
              </w:rPr>
            </w:pPr>
          </w:p>
        </w:tc>
        <w:tc>
          <w:tcPr>
            <w:tcW w:w="3364" w:type="pct"/>
          </w:tcPr>
          <w:p w:rsidR="001206D5" w:rsidRDefault="001206D5" w:rsidP="001206D5">
            <w:pPr>
              <w:spacing w:after="0" w:line="240" w:lineRule="auto"/>
              <w:jc w:val="both"/>
              <w:rPr>
                <w:rFonts w:ascii="Times New Roman" w:hAnsi="Times New Roman"/>
                <w:b/>
                <w:color w:val="181717"/>
                <w:sz w:val="24"/>
                <w:szCs w:val="24"/>
              </w:rPr>
            </w:pPr>
            <w:r>
              <w:rPr>
                <w:rFonts w:ascii="Times New Roman" w:hAnsi="Times New Roman"/>
                <w:b/>
                <w:bCs/>
                <w:sz w:val="24"/>
                <w:szCs w:val="24"/>
              </w:rPr>
              <w:t>2.</w:t>
            </w:r>
            <w:r w:rsidRPr="00B622CF">
              <w:rPr>
                <w:rFonts w:ascii="Times New Roman" w:hAnsi="Times New Roman"/>
                <w:b/>
                <w:color w:val="181717"/>
                <w:sz w:val="24"/>
                <w:szCs w:val="24"/>
              </w:rPr>
              <w:t xml:space="preserve"> Политическое развитие стран Европы и Америки.</w:t>
            </w:r>
            <w:r>
              <w:rPr>
                <w:rFonts w:ascii="Times New Roman" w:hAnsi="Times New Roman"/>
                <w:b/>
                <w:color w:val="181717"/>
                <w:sz w:val="24"/>
                <w:szCs w:val="24"/>
              </w:rPr>
              <w:t xml:space="preserve"> </w:t>
            </w:r>
            <w:r w:rsidRPr="00B622CF">
              <w:rPr>
                <w:rFonts w:ascii="Times New Roman" w:hAnsi="Times New Roman"/>
                <w:b/>
                <w:color w:val="181717"/>
                <w:sz w:val="24"/>
                <w:szCs w:val="24"/>
              </w:rPr>
              <w:t>Развитие западноевропейской культуры.</w:t>
            </w:r>
          </w:p>
          <w:p w:rsidR="001206D5" w:rsidRPr="00B622CF" w:rsidRDefault="001206D5" w:rsidP="001206D5">
            <w:pPr>
              <w:spacing w:after="0" w:line="240" w:lineRule="auto"/>
              <w:jc w:val="both"/>
              <w:rPr>
                <w:rFonts w:ascii="Times New Roman" w:hAnsi="Times New Roman"/>
                <w:b/>
                <w:color w:val="181717"/>
                <w:sz w:val="24"/>
                <w:szCs w:val="24"/>
              </w:rPr>
            </w:pPr>
            <w:r w:rsidRPr="00B622CF">
              <w:rPr>
                <w:rFonts w:ascii="Times New Roman" w:hAnsi="Times New Roman"/>
                <w:color w:val="181717"/>
                <w:sz w:val="24"/>
                <w:szCs w:val="24"/>
              </w:rPr>
              <w:t xml:space="preserve">Страны Европы после Наполеоновских войн. Июльская революция во Франции. Эволюция политической системы Великобритании, чартистское движение. Революции во Франции, Германии, Австрийской империи и Италии в 1848—1849 годах: характер, итоги и последствия. Пути объединения национальных государств: Италии, Германии. Социально-экономическое развитие США в конце XVIII — первой половине XIX века. Истоки конфликта Север — Юг. Президент А. Линкольн. Гражданская война в США. Отмена рабства. Итоги войны. Распространение социалистических идей. Первые социалисты. Учение </w:t>
            </w:r>
            <w:proofErr w:type="spellStart"/>
            <w:r w:rsidRPr="00B622CF">
              <w:rPr>
                <w:rFonts w:ascii="Times New Roman" w:hAnsi="Times New Roman"/>
                <w:color w:val="181717"/>
                <w:sz w:val="24"/>
                <w:szCs w:val="24"/>
              </w:rPr>
              <w:t>К.Маркса</w:t>
            </w:r>
            <w:proofErr w:type="spellEnd"/>
            <w:r w:rsidRPr="00B622CF">
              <w:rPr>
                <w:rFonts w:ascii="Times New Roman" w:hAnsi="Times New Roman"/>
                <w:color w:val="181717"/>
                <w:sz w:val="24"/>
                <w:szCs w:val="24"/>
              </w:rPr>
              <w:t xml:space="preserve">. Рост рабочего движения. Деятельность I и </w:t>
            </w:r>
            <w:r w:rsidRPr="00B622CF">
              <w:rPr>
                <w:rFonts w:ascii="Times New Roman" w:hAnsi="Times New Roman"/>
                <w:color w:val="181717"/>
                <w:sz w:val="24"/>
                <w:szCs w:val="24"/>
                <w:lang w:val="en-US"/>
              </w:rPr>
              <w:t>II</w:t>
            </w:r>
            <w:r>
              <w:rPr>
                <w:rFonts w:ascii="Times New Roman" w:hAnsi="Times New Roman"/>
                <w:color w:val="181717"/>
                <w:sz w:val="24"/>
                <w:szCs w:val="24"/>
              </w:rPr>
              <w:t xml:space="preserve"> </w:t>
            </w:r>
            <w:r w:rsidRPr="00B622CF">
              <w:rPr>
                <w:rFonts w:ascii="Times New Roman" w:hAnsi="Times New Roman"/>
                <w:color w:val="181717"/>
                <w:sz w:val="24"/>
                <w:szCs w:val="24"/>
              </w:rPr>
              <w:t>Интернационала. Течения внутри социал-демократии. Литература. Изобразительное искусство. Музыка. Романтизм, реализм, символизм в художественном творчестве. Секуляризация науки. Теория Ч. Дарвина. Важнейшие научные открытия. Влияние культурных изменений на повседневную жизнь и быт людей. Автомобили и воздухоплавание.</w:t>
            </w:r>
          </w:p>
        </w:tc>
        <w:tc>
          <w:tcPr>
            <w:tcW w:w="386" w:type="pct"/>
            <w:vMerge/>
            <w:vAlign w:val="center"/>
          </w:tcPr>
          <w:p w:rsidR="001206D5" w:rsidRPr="00C23816" w:rsidRDefault="001206D5" w:rsidP="001206D5">
            <w:pPr>
              <w:suppressAutoHyphens/>
              <w:spacing w:after="0" w:line="240" w:lineRule="auto"/>
              <w:rPr>
                <w:rFonts w:ascii="Times New Roman" w:hAnsi="Times New Roman"/>
                <w:b/>
                <w:bCs/>
                <w:sz w:val="24"/>
                <w:szCs w:val="24"/>
              </w:rPr>
            </w:pPr>
          </w:p>
        </w:tc>
        <w:tc>
          <w:tcPr>
            <w:tcW w:w="567" w:type="pct"/>
            <w:vMerge/>
          </w:tcPr>
          <w:p w:rsidR="001206D5" w:rsidRPr="00C23816" w:rsidRDefault="001206D5" w:rsidP="001206D5">
            <w:pPr>
              <w:suppressAutoHyphens/>
              <w:spacing w:after="0" w:line="240" w:lineRule="auto"/>
              <w:rPr>
                <w:rFonts w:ascii="Times New Roman" w:hAnsi="Times New Roman"/>
                <w:b/>
                <w:bCs/>
                <w:sz w:val="24"/>
                <w:szCs w:val="24"/>
              </w:rPr>
            </w:pPr>
          </w:p>
        </w:tc>
      </w:tr>
      <w:tr w:rsidR="001206D5" w:rsidRPr="00C23816" w:rsidTr="001206D5">
        <w:trPr>
          <w:trHeight w:val="20"/>
        </w:trPr>
        <w:tc>
          <w:tcPr>
            <w:tcW w:w="683" w:type="pct"/>
            <w:vMerge/>
          </w:tcPr>
          <w:p w:rsidR="001206D5" w:rsidRPr="00C23816" w:rsidRDefault="001206D5" w:rsidP="001206D5">
            <w:pPr>
              <w:suppressAutoHyphens/>
              <w:spacing w:after="0" w:line="240" w:lineRule="auto"/>
              <w:rPr>
                <w:rFonts w:ascii="Times New Roman" w:hAnsi="Times New Roman"/>
                <w:b/>
                <w:bCs/>
                <w:sz w:val="24"/>
                <w:szCs w:val="24"/>
              </w:rPr>
            </w:pPr>
          </w:p>
        </w:tc>
        <w:tc>
          <w:tcPr>
            <w:tcW w:w="3364" w:type="pct"/>
          </w:tcPr>
          <w:p w:rsidR="001206D5" w:rsidRDefault="001206D5" w:rsidP="001206D5">
            <w:pPr>
              <w:suppressAutoHyphens/>
              <w:spacing w:after="0" w:line="240" w:lineRule="auto"/>
              <w:rPr>
                <w:rFonts w:ascii="Times New Roman" w:hAnsi="Times New Roman"/>
                <w:b/>
                <w:color w:val="181717"/>
                <w:sz w:val="24"/>
                <w:szCs w:val="24"/>
              </w:rPr>
            </w:pPr>
            <w:r>
              <w:rPr>
                <w:rFonts w:ascii="Times New Roman" w:hAnsi="Times New Roman"/>
                <w:b/>
                <w:bCs/>
                <w:sz w:val="24"/>
                <w:szCs w:val="24"/>
              </w:rPr>
              <w:t>3.</w:t>
            </w:r>
            <w:r w:rsidRPr="00C75474">
              <w:rPr>
                <w:rFonts w:ascii="Times New Roman" w:hAnsi="Times New Roman"/>
                <w:b/>
                <w:color w:val="181717"/>
                <w:sz w:val="24"/>
                <w:szCs w:val="24"/>
              </w:rPr>
              <w:t xml:space="preserve"> Колониальная экспансия европейских стран</w:t>
            </w:r>
          </w:p>
          <w:p w:rsidR="001206D5" w:rsidRPr="00C75474" w:rsidRDefault="001206D5" w:rsidP="001206D5">
            <w:pPr>
              <w:spacing w:after="0" w:line="240" w:lineRule="auto"/>
              <w:ind w:left="2" w:right="11" w:firstLine="284"/>
              <w:jc w:val="both"/>
              <w:rPr>
                <w:rFonts w:ascii="Times New Roman" w:hAnsi="Times New Roman"/>
                <w:color w:val="181717"/>
                <w:sz w:val="24"/>
                <w:szCs w:val="24"/>
              </w:rPr>
            </w:pPr>
            <w:r w:rsidRPr="00C75474">
              <w:rPr>
                <w:rFonts w:ascii="Times New Roman" w:hAnsi="Times New Roman"/>
                <w:color w:val="181717"/>
                <w:sz w:val="24"/>
                <w:szCs w:val="24"/>
              </w:rPr>
              <w:t>Колониальная экспансия европейских стран. Индия.</w:t>
            </w:r>
            <w:r w:rsidRPr="00C75474">
              <w:rPr>
                <w:rFonts w:ascii="Times New Roman" w:hAnsi="Times New Roman"/>
                <w:b/>
                <w:color w:val="181717"/>
                <w:sz w:val="24"/>
                <w:szCs w:val="24"/>
              </w:rPr>
              <w:t xml:space="preserve"> </w:t>
            </w:r>
            <w:r w:rsidRPr="00C75474">
              <w:rPr>
                <w:rFonts w:ascii="Times New Roman" w:hAnsi="Times New Roman"/>
                <w:color w:val="181717"/>
                <w:sz w:val="24"/>
                <w:szCs w:val="24"/>
              </w:rPr>
              <w:t xml:space="preserve">Особенности социально-экономического и политического развития стран Востока. Страны Востока и страны Запада: углубление разрыва в темпах экономического роста. Значение колоний для ускоренного развития западных стран. Колониальный раздел Азии и Африки. Традиционные общества и колониальное управление. Освободительная борьба народов колоний и зависимых стран. Индия под властью британской короны. Восстание сипаев и реформы в управлении Индии. Начало превращения Китая в зависимую страну. Опиумные войны. Восстание тайпинов, его особенности и последствия. Упадок и окончательное закабаление Китая западными странами. Особенности японского общества в период </w:t>
            </w:r>
            <w:proofErr w:type="spellStart"/>
            <w:r w:rsidRPr="00C75474">
              <w:rPr>
                <w:rFonts w:ascii="Times New Roman" w:hAnsi="Times New Roman"/>
                <w:color w:val="181717"/>
                <w:sz w:val="24"/>
                <w:szCs w:val="24"/>
              </w:rPr>
              <w:t>сёгуната</w:t>
            </w:r>
            <w:proofErr w:type="spellEnd"/>
            <w:r w:rsidRPr="00C75474">
              <w:rPr>
                <w:rFonts w:ascii="Times New Roman" w:hAnsi="Times New Roman"/>
                <w:color w:val="181717"/>
                <w:sz w:val="24"/>
                <w:szCs w:val="24"/>
              </w:rPr>
              <w:t xml:space="preserve"> </w:t>
            </w:r>
            <w:proofErr w:type="spellStart"/>
            <w:r w:rsidRPr="00C75474">
              <w:rPr>
                <w:rFonts w:ascii="Times New Roman" w:hAnsi="Times New Roman"/>
                <w:color w:val="181717"/>
                <w:sz w:val="24"/>
                <w:szCs w:val="24"/>
              </w:rPr>
              <w:t>Токугава</w:t>
            </w:r>
            <w:proofErr w:type="spellEnd"/>
            <w:r w:rsidRPr="00C75474">
              <w:rPr>
                <w:rFonts w:ascii="Times New Roman" w:hAnsi="Times New Roman"/>
                <w:color w:val="181717"/>
                <w:sz w:val="24"/>
                <w:szCs w:val="24"/>
              </w:rPr>
              <w:t xml:space="preserve">. Насильственное «открытие» Японии. Революция </w:t>
            </w:r>
            <w:proofErr w:type="spellStart"/>
            <w:r w:rsidRPr="00C75474">
              <w:rPr>
                <w:rFonts w:ascii="Times New Roman" w:hAnsi="Times New Roman"/>
                <w:color w:val="181717"/>
                <w:sz w:val="24"/>
                <w:szCs w:val="24"/>
              </w:rPr>
              <w:t>Мэйдзи</w:t>
            </w:r>
            <w:proofErr w:type="spellEnd"/>
            <w:r w:rsidRPr="00C75474">
              <w:rPr>
                <w:rFonts w:ascii="Times New Roman" w:hAnsi="Times New Roman"/>
                <w:color w:val="181717"/>
                <w:sz w:val="24"/>
                <w:szCs w:val="24"/>
              </w:rPr>
              <w:t xml:space="preserve"> и ее последствия. Усиление Японии и начало ее экспансии в Восточной Азии. </w:t>
            </w:r>
          </w:p>
        </w:tc>
        <w:tc>
          <w:tcPr>
            <w:tcW w:w="386" w:type="pct"/>
            <w:vMerge/>
            <w:vAlign w:val="center"/>
          </w:tcPr>
          <w:p w:rsidR="001206D5" w:rsidRPr="00C23816" w:rsidRDefault="001206D5" w:rsidP="001206D5">
            <w:pPr>
              <w:suppressAutoHyphens/>
              <w:spacing w:after="0" w:line="240" w:lineRule="auto"/>
              <w:rPr>
                <w:rFonts w:ascii="Times New Roman" w:hAnsi="Times New Roman"/>
                <w:b/>
                <w:bCs/>
                <w:sz w:val="24"/>
                <w:szCs w:val="24"/>
              </w:rPr>
            </w:pPr>
          </w:p>
        </w:tc>
        <w:tc>
          <w:tcPr>
            <w:tcW w:w="567" w:type="pct"/>
            <w:vMerge/>
          </w:tcPr>
          <w:p w:rsidR="001206D5" w:rsidRPr="00C23816" w:rsidRDefault="001206D5" w:rsidP="001206D5">
            <w:pPr>
              <w:suppressAutoHyphens/>
              <w:spacing w:after="0" w:line="240" w:lineRule="auto"/>
              <w:rPr>
                <w:rFonts w:ascii="Times New Roman" w:hAnsi="Times New Roman"/>
                <w:b/>
                <w:bCs/>
                <w:sz w:val="24"/>
                <w:szCs w:val="24"/>
              </w:rPr>
            </w:pPr>
          </w:p>
        </w:tc>
      </w:tr>
      <w:tr w:rsidR="001206D5" w:rsidRPr="00C23816" w:rsidTr="001206D5">
        <w:trPr>
          <w:trHeight w:val="284"/>
        </w:trPr>
        <w:tc>
          <w:tcPr>
            <w:tcW w:w="683" w:type="pct"/>
            <w:vMerge/>
          </w:tcPr>
          <w:p w:rsidR="001206D5" w:rsidRPr="00C23816" w:rsidRDefault="001206D5" w:rsidP="001206D5">
            <w:pPr>
              <w:suppressAutoHyphens/>
              <w:spacing w:after="0" w:line="240" w:lineRule="auto"/>
              <w:rPr>
                <w:rFonts w:ascii="Times New Roman" w:hAnsi="Times New Roman"/>
                <w:b/>
                <w:bCs/>
                <w:sz w:val="24"/>
                <w:szCs w:val="24"/>
              </w:rPr>
            </w:pPr>
          </w:p>
        </w:tc>
        <w:tc>
          <w:tcPr>
            <w:tcW w:w="3364" w:type="pct"/>
          </w:tcPr>
          <w:p w:rsidR="001206D5" w:rsidRPr="00C75474" w:rsidRDefault="001206D5" w:rsidP="001206D5">
            <w:pPr>
              <w:ind w:left="3" w:right="11" w:firstLine="283"/>
              <w:jc w:val="both"/>
              <w:rPr>
                <w:rFonts w:ascii="Times New Roman" w:hAnsi="Times New Roman"/>
                <w:b/>
                <w:color w:val="181717"/>
                <w:sz w:val="24"/>
                <w:szCs w:val="24"/>
              </w:rPr>
            </w:pPr>
            <w:r w:rsidRPr="00C75474">
              <w:rPr>
                <w:rFonts w:ascii="Times New Roman" w:hAnsi="Times New Roman"/>
                <w:b/>
                <w:color w:val="181717"/>
                <w:sz w:val="24"/>
                <w:szCs w:val="24"/>
              </w:rPr>
              <w:t>Практическое занятие №4.</w:t>
            </w:r>
          </w:p>
        </w:tc>
        <w:tc>
          <w:tcPr>
            <w:tcW w:w="386" w:type="pct"/>
            <w:vMerge w:val="restart"/>
            <w:vAlign w:val="center"/>
          </w:tcPr>
          <w:p w:rsidR="001206D5" w:rsidRPr="00C23816" w:rsidRDefault="001206D5" w:rsidP="001206D5">
            <w:pPr>
              <w:suppressAutoHyphens/>
              <w:spacing w:after="0" w:line="240" w:lineRule="auto"/>
              <w:jc w:val="center"/>
              <w:rPr>
                <w:rFonts w:ascii="Times New Roman" w:hAnsi="Times New Roman"/>
                <w:b/>
                <w:bCs/>
                <w:sz w:val="24"/>
                <w:szCs w:val="24"/>
              </w:rPr>
            </w:pPr>
            <w:r>
              <w:rPr>
                <w:rFonts w:ascii="Times New Roman" w:hAnsi="Times New Roman"/>
                <w:b/>
                <w:bCs/>
                <w:sz w:val="24"/>
                <w:szCs w:val="24"/>
              </w:rPr>
              <w:t>2</w:t>
            </w:r>
          </w:p>
        </w:tc>
        <w:tc>
          <w:tcPr>
            <w:tcW w:w="567" w:type="pct"/>
            <w:vMerge/>
          </w:tcPr>
          <w:p w:rsidR="001206D5" w:rsidRPr="00C23816" w:rsidRDefault="001206D5" w:rsidP="001206D5">
            <w:pPr>
              <w:suppressAutoHyphens/>
              <w:spacing w:after="0" w:line="240" w:lineRule="auto"/>
              <w:rPr>
                <w:rFonts w:ascii="Times New Roman" w:hAnsi="Times New Roman"/>
                <w:b/>
                <w:bCs/>
                <w:sz w:val="24"/>
                <w:szCs w:val="24"/>
              </w:rPr>
            </w:pPr>
          </w:p>
        </w:tc>
      </w:tr>
      <w:tr w:rsidR="001206D5" w:rsidRPr="00C23816" w:rsidTr="001206D5">
        <w:trPr>
          <w:trHeight w:val="20"/>
        </w:trPr>
        <w:tc>
          <w:tcPr>
            <w:tcW w:w="683" w:type="pct"/>
            <w:vMerge/>
          </w:tcPr>
          <w:p w:rsidR="001206D5" w:rsidRPr="00C23816" w:rsidRDefault="001206D5" w:rsidP="001206D5">
            <w:pPr>
              <w:suppressAutoHyphens/>
              <w:spacing w:after="0" w:line="240" w:lineRule="auto"/>
              <w:rPr>
                <w:rFonts w:ascii="Times New Roman" w:hAnsi="Times New Roman"/>
                <w:b/>
                <w:bCs/>
                <w:sz w:val="24"/>
                <w:szCs w:val="24"/>
              </w:rPr>
            </w:pPr>
          </w:p>
        </w:tc>
        <w:tc>
          <w:tcPr>
            <w:tcW w:w="3364" w:type="pct"/>
          </w:tcPr>
          <w:p w:rsidR="001206D5" w:rsidRDefault="001206D5" w:rsidP="001206D5">
            <w:pPr>
              <w:suppressAutoHyphens/>
              <w:spacing w:after="0" w:line="240" w:lineRule="auto"/>
              <w:jc w:val="both"/>
              <w:rPr>
                <w:rFonts w:ascii="Times New Roman" w:hAnsi="Times New Roman"/>
                <w:b/>
                <w:bCs/>
                <w:sz w:val="24"/>
                <w:szCs w:val="24"/>
              </w:rPr>
            </w:pPr>
            <w:r w:rsidRPr="00C75474">
              <w:rPr>
                <w:rFonts w:ascii="Times New Roman" w:hAnsi="Times New Roman"/>
                <w:color w:val="181717"/>
                <w:sz w:val="24"/>
                <w:szCs w:val="24"/>
              </w:rPr>
              <w:t>Войны Французской революции и Наполеоновские войны. Антифранцузские коалиции. Крушение наполеоновской империи и его причины. Создание Венской системы международных отношений. Священный союз. Восточный вопрос и обострение противоречий между европейскими державами. Крымская (Восточная) война и ее последствия. Франко-прусская война и изменение расстановки сил на мировой арене. Колониальные захваты. Противоречия между державами. Складывание системы союзов. Тройственный союз. Франко-русский союз — начало образования Антанты</w:t>
            </w:r>
          </w:p>
        </w:tc>
        <w:tc>
          <w:tcPr>
            <w:tcW w:w="386" w:type="pct"/>
            <w:vMerge/>
            <w:vAlign w:val="center"/>
          </w:tcPr>
          <w:p w:rsidR="001206D5" w:rsidRPr="00C23816" w:rsidRDefault="001206D5" w:rsidP="001206D5">
            <w:pPr>
              <w:suppressAutoHyphens/>
              <w:spacing w:after="0" w:line="240" w:lineRule="auto"/>
              <w:rPr>
                <w:rFonts w:ascii="Times New Roman" w:hAnsi="Times New Roman"/>
                <w:b/>
                <w:bCs/>
                <w:sz w:val="24"/>
                <w:szCs w:val="24"/>
              </w:rPr>
            </w:pPr>
          </w:p>
        </w:tc>
        <w:tc>
          <w:tcPr>
            <w:tcW w:w="567" w:type="pct"/>
            <w:vMerge/>
          </w:tcPr>
          <w:p w:rsidR="001206D5" w:rsidRPr="00C23816" w:rsidRDefault="001206D5" w:rsidP="001206D5">
            <w:pPr>
              <w:suppressAutoHyphens/>
              <w:spacing w:after="0" w:line="240" w:lineRule="auto"/>
              <w:rPr>
                <w:rFonts w:ascii="Times New Roman" w:hAnsi="Times New Roman"/>
                <w:b/>
                <w:bCs/>
                <w:sz w:val="24"/>
                <w:szCs w:val="24"/>
              </w:rPr>
            </w:pPr>
          </w:p>
        </w:tc>
      </w:tr>
      <w:tr w:rsidR="001206D5" w:rsidRPr="00C23816" w:rsidTr="001206D5">
        <w:trPr>
          <w:trHeight w:val="20"/>
        </w:trPr>
        <w:tc>
          <w:tcPr>
            <w:tcW w:w="683" w:type="pct"/>
            <w:vMerge w:val="restart"/>
          </w:tcPr>
          <w:p w:rsidR="001206D5" w:rsidRDefault="001206D5" w:rsidP="001206D5">
            <w:pPr>
              <w:suppressAutoHyphens/>
              <w:spacing w:after="0" w:line="240" w:lineRule="auto"/>
              <w:rPr>
                <w:rFonts w:ascii="Times New Roman" w:hAnsi="Times New Roman"/>
                <w:b/>
                <w:bCs/>
                <w:sz w:val="24"/>
                <w:szCs w:val="24"/>
              </w:rPr>
            </w:pPr>
            <w:r>
              <w:rPr>
                <w:rFonts w:ascii="Times New Roman" w:hAnsi="Times New Roman"/>
                <w:b/>
                <w:bCs/>
                <w:sz w:val="24"/>
                <w:szCs w:val="24"/>
              </w:rPr>
              <w:t>Тема №7.</w:t>
            </w:r>
          </w:p>
          <w:p w:rsidR="001206D5" w:rsidRPr="00C23816" w:rsidRDefault="001206D5" w:rsidP="001206D5">
            <w:pPr>
              <w:suppressAutoHyphens/>
              <w:spacing w:after="0" w:line="240" w:lineRule="auto"/>
              <w:rPr>
                <w:rFonts w:ascii="Times New Roman" w:hAnsi="Times New Roman"/>
                <w:b/>
                <w:bCs/>
                <w:sz w:val="24"/>
                <w:szCs w:val="24"/>
              </w:rPr>
            </w:pPr>
            <w:r w:rsidRPr="00C75474">
              <w:rPr>
                <w:rFonts w:ascii="Times New Roman" w:hAnsi="Times New Roman"/>
                <w:b/>
                <w:color w:val="181717"/>
                <w:sz w:val="24"/>
                <w:szCs w:val="24"/>
              </w:rPr>
              <w:t>Российская империя в ХIХ веке</w:t>
            </w:r>
          </w:p>
        </w:tc>
        <w:tc>
          <w:tcPr>
            <w:tcW w:w="3364" w:type="pct"/>
          </w:tcPr>
          <w:p w:rsidR="001206D5" w:rsidRPr="00C75474" w:rsidRDefault="001206D5" w:rsidP="001206D5">
            <w:pPr>
              <w:suppressAutoHyphens/>
              <w:spacing w:after="0" w:line="240" w:lineRule="auto"/>
              <w:jc w:val="both"/>
              <w:rPr>
                <w:rFonts w:ascii="Times New Roman" w:hAnsi="Times New Roman"/>
                <w:color w:val="181717"/>
                <w:sz w:val="24"/>
                <w:szCs w:val="24"/>
              </w:rPr>
            </w:pPr>
            <w:r>
              <w:rPr>
                <w:rFonts w:ascii="Times New Roman" w:hAnsi="Times New Roman"/>
                <w:b/>
                <w:bCs/>
                <w:sz w:val="24"/>
                <w:szCs w:val="24"/>
              </w:rPr>
              <w:t>Содержание учебного материала</w:t>
            </w:r>
          </w:p>
        </w:tc>
        <w:tc>
          <w:tcPr>
            <w:tcW w:w="386" w:type="pct"/>
            <w:vAlign w:val="center"/>
          </w:tcPr>
          <w:p w:rsidR="001206D5" w:rsidRPr="00C23816" w:rsidRDefault="001206D5" w:rsidP="001206D5">
            <w:pPr>
              <w:suppressAutoHyphens/>
              <w:spacing w:after="0" w:line="240" w:lineRule="auto"/>
              <w:jc w:val="center"/>
              <w:rPr>
                <w:rFonts w:ascii="Times New Roman" w:hAnsi="Times New Roman"/>
                <w:b/>
                <w:bCs/>
                <w:sz w:val="24"/>
                <w:szCs w:val="24"/>
              </w:rPr>
            </w:pPr>
            <w:r>
              <w:rPr>
                <w:rFonts w:ascii="Times New Roman" w:hAnsi="Times New Roman"/>
                <w:b/>
                <w:bCs/>
                <w:sz w:val="24"/>
                <w:szCs w:val="24"/>
              </w:rPr>
              <w:t>12</w:t>
            </w:r>
          </w:p>
        </w:tc>
        <w:tc>
          <w:tcPr>
            <w:tcW w:w="567" w:type="pct"/>
          </w:tcPr>
          <w:p w:rsidR="001206D5" w:rsidRPr="00885CAE" w:rsidRDefault="001206D5" w:rsidP="001206D5"/>
        </w:tc>
      </w:tr>
      <w:tr w:rsidR="001206D5" w:rsidRPr="00C23816" w:rsidTr="001206D5">
        <w:trPr>
          <w:trHeight w:val="20"/>
        </w:trPr>
        <w:tc>
          <w:tcPr>
            <w:tcW w:w="683" w:type="pct"/>
            <w:vMerge/>
          </w:tcPr>
          <w:p w:rsidR="001206D5" w:rsidRPr="00C23816" w:rsidRDefault="001206D5" w:rsidP="001206D5">
            <w:pPr>
              <w:suppressAutoHyphens/>
              <w:spacing w:after="0" w:line="240" w:lineRule="auto"/>
              <w:rPr>
                <w:rFonts w:ascii="Times New Roman" w:hAnsi="Times New Roman"/>
                <w:b/>
                <w:bCs/>
                <w:sz w:val="24"/>
                <w:szCs w:val="24"/>
              </w:rPr>
            </w:pPr>
          </w:p>
        </w:tc>
        <w:tc>
          <w:tcPr>
            <w:tcW w:w="3364" w:type="pct"/>
          </w:tcPr>
          <w:p w:rsidR="001206D5" w:rsidRPr="00DC7B48" w:rsidRDefault="001206D5" w:rsidP="001206D5">
            <w:pPr>
              <w:suppressAutoHyphens/>
              <w:spacing w:after="0" w:line="240" w:lineRule="auto"/>
              <w:rPr>
                <w:rFonts w:ascii="Times New Roman" w:hAnsi="Times New Roman"/>
                <w:b/>
                <w:color w:val="181717"/>
                <w:sz w:val="24"/>
                <w:szCs w:val="24"/>
                <w:u w:val="single"/>
              </w:rPr>
            </w:pPr>
            <w:r>
              <w:rPr>
                <w:rFonts w:ascii="Times New Roman" w:hAnsi="Times New Roman"/>
                <w:b/>
                <w:bCs/>
                <w:sz w:val="24"/>
                <w:szCs w:val="24"/>
              </w:rPr>
              <w:t>1.</w:t>
            </w:r>
            <w:r w:rsidRPr="008A1E9A">
              <w:rPr>
                <w:rFonts w:ascii="Times New Roman" w:hAnsi="Times New Roman"/>
                <w:b/>
                <w:color w:val="181717"/>
                <w:sz w:val="24"/>
                <w:szCs w:val="24"/>
              </w:rPr>
              <w:t xml:space="preserve"> Внутренняя и внешняя политика России в начале XIX века.</w:t>
            </w:r>
            <w:r w:rsidR="00DC7B48" w:rsidRPr="00DC7B48">
              <w:rPr>
                <w:rFonts w:ascii="Times New Roman" w:hAnsi="Times New Roman"/>
                <w:b/>
                <w:color w:val="181717"/>
                <w:sz w:val="24"/>
                <w:szCs w:val="24"/>
                <w:u w:val="single"/>
              </w:rPr>
              <w:t xml:space="preserve"> </w:t>
            </w:r>
          </w:p>
          <w:p w:rsidR="001206D5" w:rsidRPr="008A1E9A" w:rsidRDefault="001206D5" w:rsidP="001206D5">
            <w:pPr>
              <w:spacing w:after="0" w:line="240" w:lineRule="auto"/>
              <w:ind w:left="2" w:right="11" w:firstLine="284"/>
              <w:jc w:val="both"/>
              <w:rPr>
                <w:rFonts w:ascii="Times New Roman" w:hAnsi="Times New Roman"/>
                <w:color w:val="181717"/>
                <w:sz w:val="24"/>
                <w:szCs w:val="24"/>
              </w:rPr>
            </w:pPr>
            <w:r w:rsidRPr="008A1E9A">
              <w:rPr>
                <w:rFonts w:ascii="Times New Roman" w:hAnsi="Times New Roman"/>
                <w:color w:val="181717"/>
                <w:sz w:val="24"/>
                <w:szCs w:val="24"/>
              </w:rPr>
              <w:t>Внутренняя и внешняя политика России в начале XIX века</w:t>
            </w:r>
            <w:r w:rsidRPr="008A1E9A">
              <w:rPr>
                <w:rFonts w:ascii="Times New Roman" w:hAnsi="Times New Roman"/>
                <w:b/>
                <w:color w:val="181717"/>
                <w:sz w:val="24"/>
                <w:szCs w:val="24"/>
              </w:rPr>
              <w:t xml:space="preserve">. </w:t>
            </w:r>
            <w:r w:rsidRPr="008A1E9A">
              <w:rPr>
                <w:rFonts w:ascii="Times New Roman" w:hAnsi="Times New Roman"/>
                <w:color w:val="181717"/>
                <w:sz w:val="24"/>
                <w:szCs w:val="24"/>
              </w:rPr>
              <w:t xml:space="preserve">Император Александр I и его окружение. Создание министерств. Указ о вольных хлебопашцах. </w:t>
            </w:r>
          </w:p>
          <w:p w:rsidR="001206D5" w:rsidRPr="00C23816" w:rsidRDefault="001206D5" w:rsidP="001206D5">
            <w:pPr>
              <w:suppressAutoHyphens/>
              <w:spacing w:after="0" w:line="240" w:lineRule="auto"/>
              <w:jc w:val="both"/>
              <w:rPr>
                <w:rFonts w:ascii="Times New Roman" w:hAnsi="Times New Roman"/>
                <w:b/>
                <w:bCs/>
                <w:sz w:val="24"/>
                <w:szCs w:val="24"/>
              </w:rPr>
            </w:pPr>
            <w:r w:rsidRPr="008A1E9A">
              <w:rPr>
                <w:rFonts w:ascii="Times New Roman" w:hAnsi="Times New Roman"/>
                <w:color w:val="181717"/>
                <w:sz w:val="24"/>
                <w:szCs w:val="24"/>
              </w:rPr>
              <w:t xml:space="preserve">Меры по развитию системы образования. Проект </w:t>
            </w:r>
            <w:proofErr w:type="spellStart"/>
            <w:r w:rsidRPr="008A1E9A">
              <w:rPr>
                <w:rFonts w:ascii="Times New Roman" w:hAnsi="Times New Roman"/>
                <w:color w:val="181717"/>
                <w:sz w:val="24"/>
                <w:szCs w:val="24"/>
              </w:rPr>
              <w:t>М.М.Сперанского</w:t>
            </w:r>
            <w:proofErr w:type="spellEnd"/>
            <w:r w:rsidRPr="008A1E9A">
              <w:rPr>
                <w:rFonts w:ascii="Times New Roman" w:hAnsi="Times New Roman"/>
                <w:color w:val="181717"/>
                <w:sz w:val="24"/>
                <w:szCs w:val="24"/>
              </w:rPr>
              <w:t xml:space="preserve">. Учреждение Государственного совета. Участие России в антифранцузских коалициях. </w:t>
            </w:r>
            <w:proofErr w:type="spellStart"/>
            <w:r w:rsidRPr="008A1E9A">
              <w:rPr>
                <w:rFonts w:ascii="Times New Roman" w:hAnsi="Times New Roman"/>
                <w:color w:val="181717"/>
                <w:sz w:val="24"/>
                <w:szCs w:val="24"/>
              </w:rPr>
              <w:t>Тильзитский</w:t>
            </w:r>
            <w:proofErr w:type="spellEnd"/>
            <w:r w:rsidRPr="008A1E9A">
              <w:rPr>
                <w:rFonts w:ascii="Times New Roman" w:hAnsi="Times New Roman"/>
                <w:color w:val="181717"/>
                <w:sz w:val="24"/>
                <w:szCs w:val="24"/>
              </w:rPr>
              <w:t xml:space="preserve"> мир 1807 года и его последствия. Присоединение к России Финляндии и Бессарабии. Отечественная война 1812 года. Планы сторон, основные этапы и сражения войны. Причины победы России в Отечественной войне 1812 года Заграничный поход русской армии 1813—1814 годов. Венский конгресс. Роль России в европейской политике в 1813—1825 годах. Изменение внутриполитического курса Александра I в 1816—1825 годах. Аракчеевщина. Военные поселения.</w:t>
            </w:r>
          </w:p>
        </w:tc>
        <w:tc>
          <w:tcPr>
            <w:tcW w:w="386" w:type="pct"/>
            <w:vMerge w:val="restart"/>
            <w:vAlign w:val="center"/>
          </w:tcPr>
          <w:p w:rsidR="001206D5" w:rsidRPr="00E6421F" w:rsidRDefault="001206D5" w:rsidP="001206D5">
            <w:pPr>
              <w:suppressAutoHyphens/>
              <w:spacing w:after="0" w:line="240" w:lineRule="auto"/>
              <w:jc w:val="center"/>
              <w:rPr>
                <w:rFonts w:ascii="Times New Roman" w:hAnsi="Times New Roman"/>
                <w:bCs/>
                <w:sz w:val="24"/>
                <w:szCs w:val="24"/>
              </w:rPr>
            </w:pPr>
            <w:r>
              <w:rPr>
                <w:rFonts w:ascii="Times New Roman" w:hAnsi="Times New Roman"/>
                <w:bCs/>
                <w:sz w:val="24"/>
                <w:szCs w:val="24"/>
              </w:rPr>
              <w:t>8</w:t>
            </w:r>
          </w:p>
        </w:tc>
        <w:tc>
          <w:tcPr>
            <w:tcW w:w="567" w:type="pct"/>
            <w:vMerge w:val="restart"/>
          </w:tcPr>
          <w:p w:rsidR="001206D5" w:rsidRPr="001206D5" w:rsidRDefault="001206D5" w:rsidP="001206D5">
            <w:pPr>
              <w:rPr>
                <w:rFonts w:ascii="Times New Roman" w:hAnsi="Times New Roman"/>
                <w:sz w:val="24"/>
                <w:szCs w:val="24"/>
              </w:rPr>
            </w:pPr>
            <w:r w:rsidRPr="001206D5">
              <w:rPr>
                <w:rFonts w:ascii="Times New Roman" w:hAnsi="Times New Roman"/>
                <w:sz w:val="24"/>
                <w:szCs w:val="24"/>
              </w:rPr>
              <w:t>ЛР4,МР2,ПР3,ЛРВ8</w:t>
            </w:r>
          </w:p>
          <w:p w:rsidR="001206D5" w:rsidRPr="00885CAE" w:rsidRDefault="001206D5" w:rsidP="001206D5"/>
        </w:tc>
      </w:tr>
      <w:tr w:rsidR="001206D5" w:rsidRPr="00C23816" w:rsidTr="001206D5">
        <w:trPr>
          <w:trHeight w:val="20"/>
        </w:trPr>
        <w:tc>
          <w:tcPr>
            <w:tcW w:w="683" w:type="pct"/>
            <w:vMerge/>
          </w:tcPr>
          <w:p w:rsidR="001206D5" w:rsidRPr="00C23816" w:rsidRDefault="001206D5" w:rsidP="001206D5">
            <w:pPr>
              <w:suppressAutoHyphens/>
              <w:spacing w:after="0" w:line="240" w:lineRule="auto"/>
              <w:rPr>
                <w:rFonts w:ascii="Times New Roman" w:hAnsi="Times New Roman"/>
                <w:b/>
                <w:bCs/>
                <w:sz w:val="24"/>
                <w:szCs w:val="24"/>
              </w:rPr>
            </w:pPr>
          </w:p>
        </w:tc>
        <w:tc>
          <w:tcPr>
            <w:tcW w:w="3364" w:type="pct"/>
          </w:tcPr>
          <w:p w:rsidR="001206D5" w:rsidRDefault="001206D5" w:rsidP="001206D5">
            <w:pPr>
              <w:spacing w:after="0" w:line="240" w:lineRule="auto"/>
              <w:jc w:val="both"/>
              <w:rPr>
                <w:rFonts w:ascii="Times New Roman" w:hAnsi="Times New Roman"/>
                <w:b/>
                <w:color w:val="181717"/>
                <w:sz w:val="24"/>
                <w:szCs w:val="24"/>
              </w:rPr>
            </w:pPr>
            <w:r>
              <w:rPr>
                <w:rFonts w:ascii="Times New Roman" w:hAnsi="Times New Roman"/>
                <w:b/>
                <w:bCs/>
                <w:sz w:val="24"/>
                <w:szCs w:val="24"/>
              </w:rPr>
              <w:t xml:space="preserve">2. </w:t>
            </w:r>
            <w:r w:rsidRPr="008A1E9A">
              <w:rPr>
                <w:rFonts w:ascii="Times New Roman" w:hAnsi="Times New Roman"/>
                <w:b/>
                <w:color w:val="181717"/>
                <w:sz w:val="24"/>
                <w:szCs w:val="24"/>
              </w:rPr>
              <w:t xml:space="preserve">Движение </w:t>
            </w:r>
            <w:proofErr w:type="spellStart"/>
            <w:r w:rsidRPr="008A1E9A">
              <w:rPr>
                <w:rFonts w:ascii="Times New Roman" w:hAnsi="Times New Roman"/>
                <w:b/>
                <w:color w:val="181717"/>
                <w:sz w:val="24"/>
                <w:szCs w:val="24"/>
              </w:rPr>
              <w:t>декабристов.Внутренняя</w:t>
            </w:r>
            <w:proofErr w:type="spellEnd"/>
            <w:r w:rsidRPr="008A1E9A">
              <w:rPr>
                <w:rFonts w:ascii="Times New Roman" w:hAnsi="Times New Roman"/>
                <w:b/>
                <w:color w:val="181717"/>
                <w:sz w:val="24"/>
                <w:szCs w:val="24"/>
              </w:rPr>
              <w:t xml:space="preserve"> политика Николая 1.</w:t>
            </w:r>
          </w:p>
          <w:p w:rsidR="001206D5" w:rsidRPr="008A1E9A" w:rsidRDefault="001206D5" w:rsidP="001206D5">
            <w:pPr>
              <w:spacing w:after="0" w:line="240" w:lineRule="auto"/>
              <w:jc w:val="both"/>
              <w:rPr>
                <w:rFonts w:ascii="Times New Roman" w:hAnsi="Times New Roman"/>
                <w:b/>
                <w:color w:val="181717"/>
                <w:sz w:val="24"/>
                <w:szCs w:val="24"/>
              </w:rPr>
            </w:pPr>
            <w:r w:rsidRPr="008A1E9A">
              <w:rPr>
                <w:rFonts w:ascii="Times New Roman" w:hAnsi="Times New Roman"/>
                <w:color w:val="181717"/>
                <w:sz w:val="24"/>
                <w:szCs w:val="24"/>
              </w:rPr>
              <w:t>Движение декабристов</w:t>
            </w:r>
            <w:r w:rsidRPr="008A1E9A">
              <w:rPr>
                <w:rFonts w:ascii="Times New Roman" w:hAnsi="Times New Roman"/>
                <w:b/>
                <w:color w:val="181717"/>
                <w:sz w:val="24"/>
                <w:szCs w:val="24"/>
              </w:rPr>
              <w:t xml:space="preserve">. </w:t>
            </w:r>
            <w:r w:rsidRPr="008A1E9A">
              <w:rPr>
                <w:rFonts w:ascii="Times New Roman" w:hAnsi="Times New Roman"/>
                <w:color w:val="181717"/>
                <w:sz w:val="24"/>
                <w:szCs w:val="24"/>
              </w:rPr>
              <w:t xml:space="preserve">Движение декабристов: предпосылки возникновения, идейные основы и цели, первые организации, их участники. Южное общество; «Русская правда» </w:t>
            </w:r>
            <w:proofErr w:type="spellStart"/>
            <w:r w:rsidRPr="008A1E9A">
              <w:rPr>
                <w:rFonts w:ascii="Times New Roman" w:hAnsi="Times New Roman"/>
                <w:color w:val="181717"/>
                <w:sz w:val="24"/>
                <w:szCs w:val="24"/>
              </w:rPr>
              <w:t>П.И.Пестеля</w:t>
            </w:r>
            <w:proofErr w:type="spellEnd"/>
            <w:r w:rsidRPr="008A1E9A">
              <w:rPr>
                <w:rFonts w:ascii="Times New Roman" w:hAnsi="Times New Roman"/>
                <w:color w:val="181717"/>
                <w:sz w:val="24"/>
                <w:szCs w:val="24"/>
              </w:rPr>
              <w:t xml:space="preserve">. Северное общество; Конституция </w:t>
            </w:r>
            <w:proofErr w:type="spellStart"/>
            <w:r w:rsidRPr="008A1E9A">
              <w:rPr>
                <w:rFonts w:ascii="Times New Roman" w:hAnsi="Times New Roman"/>
                <w:color w:val="181717"/>
                <w:sz w:val="24"/>
                <w:szCs w:val="24"/>
              </w:rPr>
              <w:t>Н.М.Муравьева</w:t>
            </w:r>
            <w:proofErr w:type="spellEnd"/>
            <w:r w:rsidRPr="008A1E9A">
              <w:rPr>
                <w:rFonts w:ascii="Times New Roman" w:hAnsi="Times New Roman"/>
                <w:color w:val="181717"/>
                <w:sz w:val="24"/>
                <w:szCs w:val="24"/>
              </w:rPr>
              <w:t xml:space="preserve">. Выступления декабристов в Санкт-Петербурге (14 декабря 1825 года) и на юге, их итоги. Значение движения декабристов. Правление Николая I. Преобразование и укрепление роли государственного аппарата. Кодификация законов. Социально-экономическое развитие России во второй четверти XIX века. Крестьянский вопрос. Реформа управления государственными крестьянами </w:t>
            </w:r>
            <w:proofErr w:type="spellStart"/>
            <w:r w:rsidRPr="008A1E9A">
              <w:rPr>
                <w:rFonts w:ascii="Times New Roman" w:hAnsi="Times New Roman"/>
                <w:color w:val="181717"/>
                <w:sz w:val="24"/>
                <w:szCs w:val="24"/>
              </w:rPr>
              <w:t>П.Д.Киселева</w:t>
            </w:r>
            <w:proofErr w:type="spellEnd"/>
            <w:r w:rsidRPr="008A1E9A">
              <w:rPr>
                <w:rFonts w:ascii="Times New Roman" w:hAnsi="Times New Roman"/>
                <w:color w:val="181717"/>
                <w:sz w:val="24"/>
                <w:szCs w:val="24"/>
              </w:rPr>
              <w:t xml:space="preserve">. Начало промышленного переворота, его экономические и социальные последствия. Финансовая реформа </w:t>
            </w:r>
            <w:proofErr w:type="spellStart"/>
            <w:r w:rsidRPr="008A1E9A">
              <w:rPr>
                <w:rFonts w:ascii="Times New Roman" w:hAnsi="Times New Roman"/>
                <w:color w:val="181717"/>
                <w:sz w:val="24"/>
                <w:szCs w:val="24"/>
              </w:rPr>
              <w:t>Е.Ф.Канкрина</w:t>
            </w:r>
            <w:proofErr w:type="spellEnd"/>
            <w:r w:rsidRPr="008A1E9A">
              <w:rPr>
                <w:rFonts w:ascii="Times New Roman" w:hAnsi="Times New Roman"/>
                <w:color w:val="181717"/>
                <w:sz w:val="24"/>
                <w:szCs w:val="24"/>
              </w:rPr>
              <w:t>. Политика в области образования. Теория официальной народности (</w:t>
            </w:r>
            <w:proofErr w:type="spellStart"/>
            <w:r w:rsidRPr="008A1E9A">
              <w:rPr>
                <w:rFonts w:ascii="Times New Roman" w:hAnsi="Times New Roman"/>
                <w:color w:val="181717"/>
                <w:sz w:val="24"/>
                <w:szCs w:val="24"/>
              </w:rPr>
              <w:t>С.С.Уваров</w:t>
            </w:r>
            <w:proofErr w:type="spellEnd"/>
            <w:r w:rsidRPr="008A1E9A">
              <w:rPr>
                <w:rFonts w:ascii="Times New Roman" w:hAnsi="Times New Roman"/>
                <w:color w:val="181717"/>
                <w:sz w:val="24"/>
                <w:szCs w:val="24"/>
              </w:rPr>
              <w:t>).</w:t>
            </w:r>
          </w:p>
        </w:tc>
        <w:tc>
          <w:tcPr>
            <w:tcW w:w="386" w:type="pct"/>
            <w:vMerge/>
            <w:vAlign w:val="center"/>
          </w:tcPr>
          <w:p w:rsidR="001206D5" w:rsidRPr="00C23816" w:rsidRDefault="001206D5" w:rsidP="001206D5">
            <w:pPr>
              <w:suppressAutoHyphens/>
              <w:spacing w:after="0" w:line="240" w:lineRule="auto"/>
              <w:rPr>
                <w:rFonts w:ascii="Times New Roman" w:hAnsi="Times New Roman"/>
                <w:b/>
                <w:bCs/>
                <w:sz w:val="24"/>
                <w:szCs w:val="24"/>
              </w:rPr>
            </w:pPr>
          </w:p>
        </w:tc>
        <w:tc>
          <w:tcPr>
            <w:tcW w:w="567" w:type="pct"/>
            <w:vMerge/>
          </w:tcPr>
          <w:p w:rsidR="001206D5" w:rsidRPr="00C23816" w:rsidRDefault="001206D5" w:rsidP="001206D5">
            <w:pPr>
              <w:suppressAutoHyphens/>
              <w:spacing w:after="0" w:line="240" w:lineRule="auto"/>
              <w:rPr>
                <w:rFonts w:ascii="Times New Roman" w:hAnsi="Times New Roman"/>
                <w:b/>
                <w:bCs/>
                <w:sz w:val="24"/>
                <w:szCs w:val="24"/>
              </w:rPr>
            </w:pPr>
          </w:p>
        </w:tc>
      </w:tr>
      <w:tr w:rsidR="001206D5" w:rsidRPr="00C23816" w:rsidTr="001206D5">
        <w:trPr>
          <w:trHeight w:val="20"/>
        </w:trPr>
        <w:tc>
          <w:tcPr>
            <w:tcW w:w="683" w:type="pct"/>
            <w:vMerge/>
          </w:tcPr>
          <w:p w:rsidR="001206D5" w:rsidRPr="00C23816" w:rsidRDefault="001206D5" w:rsidP="001206D5">
            <w:pPr>
              <w:suppressAutoHyphens/>
              <w:spacing w:after="0" w:line="240" w:lineRule="auto"/>
              <w:rPr>
                <w:rFonts w:ascii="Times New Roman" w:hAnsi="Times New Roman"/>
                <w:b/>
                <w:bCs/>
                <w:sz w:val="24"/>
                <w:szCs w:val="24"/>
              </w:rPr>
            </w:pPr>
          </w:p>
        </w:tc>
        <w:tc>
          <w:tcPr>
            <w:tcW w:w="3364" w:type="pct"/>
          </w:tcPr>
          <w:p w:rsidR="00DC7B48" w:rsidRPr="00DC7B48" w:rsidRDefault="001206D5" w:rsidP="00DC7B48">
            <w:pPr>
              <w:suppressAutoHyphens/>
              <w:spacing w:after="0" w:line="240" w:lineRule="auto"/>
              <w:rPr>
                <w:rFonts w:ascii="Times New Roman" w:hAnsi="Times New Roman"/>
                <w:b/>
                <w:color w:val="181717"/>
                <w:sz w:val="24"/>
                <w:szCs w:val="24"/>
                <w:u w:val="single"/>
              </w:rPr>
            </w:pPr>
            <w:r>
              <w:rPr>
                <w:rFonts w:ascii="Times New Roman" w:hAnsi="Times New Roman"/>
                <w:b/>
                <w:bCs/>
                <w:sz w:val="24"/>
                <w:szCs w:val="24"/>
              </w:rPr>
              <w:t>3.</w:t>
            </w:r>
            <w:r w:rsidRPr="008A1E9A">
              <w:rPr>
                <w:rFonts w:ascii="Times New Roman" w:hAnsi="Times New Roman"/>
                <w:b/>
                <w:color w:val="181717"/>
                <w:sz w:val="24"/>
                <w:szCs w:val="24"/>
              </w:rPr>
              <w:t xml:space="preserve"> Внешняя политика России с 30-г. до конца XIX века.</w:t>
            </w:r>
            <w:r w:rsidR="00DC7B48" w:rsidRPr="00DC7B48">
              <w:rPr>
                <w:rFonts w:ascii="Times New Roman" w:hAnsi="Times New Roman"/>
                <w:b/>
                <w:color w:val="181717"/>
                <w:sz w:val="24"/>
                <w:szCs w:val="24"/>
                <w:u w:val="single"/>
              </w:rPr>
              <w:t xml:space="preserve"> </w:t>
            </w:r>
            <w:r w:rsidR="00DC7B48" w:rsidRPr="00DC7B48">
              <w:rPr>
                <w:rFonts w:ascii="Times New Roman" w:hAnsi="Times New Roman"/>
                <w:b/>
                <w:color w:val="181717"/>
                <w:sz w:val="24"/>
                <w:szCs w:val="24"/>
                <w:u w:val="single"/>
              </w:rPr>
              <w:t>Крымская война-«пиррова победа Европы»</w:t>
            </w:r>
          </w:p>
          <w:p w:rsidR="001206D5" w:rsidRDefault="001206D5" w:rsidP="001206D5">
            <w:pPr>
              <w:suppressAutoHyphens/>
              <w:spacing w:after="0" w:line="240" w:lineRule="auto"/>
              <w:rPr>
                <w:rFonts w:ascii="Times New Roman" w:hAnsi="Times New Roman"/>
                <w:b/>
                <w:color w:val="181717"/>
                <w:sz w:val="24"/>
                <w:szCs w:val="24"/>
              </w:rPr>
            </w:pPr>
          </w:p>
          <w:p w:rsidR="001206D5" w:rsidRPr="00C23816" w:rsidRDefault="001206D5" w:rsidP="001206D5">
            <w:pPr>
              <w:suppressAutoHyphens/>
              <w:spacing w:after="0" w:line="240" w:lineRule="auto"/>
              <w:jc w:val="both"/>
              <w:rPr>
                <w:rFonts w:ascii="Times New Roman" w:hAnsi="Times New Roman"/>
                <w:b/>
                <w:bCs/>
                <w:sz w:val="24"/>
                <w:szCs w:val="24"/>
              </w:rPr>
            </w:pPr>
            <w:r w:rsidRPr="008A1E9A">
              <w:rPr>
                <w:rFonts w:ascii="Times New Roman" w:hAnsi="Times New Roman"/>
                <w:color w:val="181717"/>
                <w:sz w:val="24"/>
                <w:szCs w:val="24"/>
              </w:rPr>
              <w:lastRenderedPageBreak/>
              <w:t xml:space="preserve">Россия и революционные события 1830—1831 и 1848—1849 годов в Европе. Восточный вопрос. Войны с Ираном и Турцией. Кавказская война. </w:t>
            </w:r>
            <w:r w:rsidRPr="00DC7B48">
              <w:rPr>
                <w:rFonts w:ascii="Times New Roman" w:hAnsi="Times New Roman"/>
                <w:color w:val="181717"/>
                <w:sz w:val="24"/>
                <w:szCs w:val="24"/>
                <w:u w:val="single"/>
              </w:rPr>
              <w:t xml:space="preserve">Крымская война 1853—1856 годов: причины, этапы военных действий, итоги. Героическая оборона Севастополя и ее герои. Европейская политика. </w:t>
            </w:r>
            <w:proofErr w:type="spellStart"/>
            <w:r w:rsidRPr="00DC7B48">
              <w:rPr>
                <w:rFonts w:ascii="Times New Roman" w:hAnsi="Times New Roman"/>
                <w:color w:val="181717"/>
                <w:sz w:val="24"/>
                <w:szCs w:val="24"/>
                <w:u w:val="single"/>
              </w:rPr>
              <w:t>А.М.Горчаков</w:t>
            </w:r>
            <w:proofErr w:type="spellEnd"/>
            <w:r w:rsidRPr="00DC7B48">
              <w:rPr>
                <w:rFonts w:ascii="Times New Roman" w:hAnsi="Times New Roman"/>
                <w:color w:val="181717"/>
                <w:sz w:val="24"/>
                <w:szCs w:val="24"/>
                <w:u w:val="single"/>
              </w:rPr>
              <w:t xml:space="preserve"> и преодоление последствий поражения в Крымской войне. </w:t>
            </w:r>
            <w:r w:rsidRPr="008A1E9A">
              <w:rPr>
                <w:rFonts w:ascii="Times New Roman" w:hAnsi="Times New Roman"/>
                <w:color w:val="181717"/>
                <w:sz w:val="24"/>
                <w:szCs w:val="24"/>
              </w:rPr>
              <w:t>Русско-турецкая война 1877—1878 годов, ход военных действий на Балканах — в Закавказье. Роль России в освобождении балканских народов. Присоединение Казахстана и Средней Азии. Заключение русско-французского союза. Политика России на Дальнем Востоке. Россия в международных отношениях конца XIX века.</w:t>
            </w:r>
          </w:p>
        </w:tc>
        <w:tc>
          <w:tcPr>
            <w:tcW w:w="386" w:type="pct"/>
            <w:vMerge/>
            <w:vAlign w:val="center"/>
          </w:tcPr>
          <w:p w:rsidR="001206D5" w:rsidRPr="00C23816" w:rsidRDefault="001206D5" w:rsidP="001206D5">
            <w:pPr>
              <w:suppressAutoHyphens/>
              <w:spacing w:after="0" w:line="240" w:lineRule="auto"/>
              <w:rPr>
                <w:rFonts w:ascii="Times New Roman" w:hAnsi="Times New Roman"/>
                <w:b/>
                <w:bCs/>
                <w:sz w:val="24"/>
                <w:szCs w:val="24"/>
              </w:rPr>
            </w:pPr>
          </w:p>
        </w:tc>
        <w:tc>
          <w:tcPr>
            <w:tcW w:w="567" w:type="pct"/>
            <w:vMerge/>
          </w:tcPr>
          <w:p w:rsidR="001206D5" w:rsidRPr="00C23816" w:rsidRDefault="001206D5" w:rsidP="001206D5">
            <w:pPr>
              <w:suppressAutoHyphens/>
              <w:spacing w:after="0" w:line="240" w:lineRule="auto"/>
              <w:rPr>
                <w:rFonts w:ascii="Times New Roman" w:hAnsi="Times New Roman"/>
                <w:b/>
                <w:bCs/>
                <w:sz w:val="24"/>
                <w:szCs w:val="24"/>
              </w:rPr>
            </w:pPr>
          </w:p>
        </w:tc>
      </w:tr>
      <w:tr w:rsidR="001206D5" w:rsidRPr="00C23816" w:rsidTr="001206D5">
        <w:trPr>
          <w:trHeight w:val="20"/>
        </w:trPr>
        <w:tc>
          <w:tcPr>
            <w:tcW w:w="683" w:type="pct"/>
            <w:vMerge/>
          </w:tcPr>
          <w:p w:rsidR="001206D5" w:rsidRPr="00C23816" w:rsidRDefault="001206D5" w:rsidP="001206D5">
            <w:pPr>
              <w:suppressAutoHyphens/>
              <w:spacing w:after="0" w:line="240" w:lineRule="auto"/>
              <w:rPr>
                <w:rFonts w:ascii="Times New Roman" w:hAnsi="Times New Roman"/>
                <w:b/>
                <w:bCs/>
                <w:sz w:val="24"/>
                <w:szCs w:val="24"/>
              </w:rPr>
            </w:pPr>
          </w:p>
        </w:tc>
        <w:tc>
          <w:tcPr>
            <w:tcW w:w="3364" w:type="pct"/>
          </w:tcPr>
          <w:p w:rsidR="001206D5" w:rsidRDefault="001206D5" w:rsidP="001206D5">
            <w:pPr>
              <w:suppressAutoHyphens/>
              <w:spacing w:after="0" w:line="240" w:lineRule="auto"/>
              <w:rPr>
                <w:rFonts w:ascii="Times New Roman" w:hAnsi="Times New Roman"/>
                <w:b/>
                <w:color w:val="181717"/>
                <w:sz w:val="24"/>
                <w:szCs w:val="24"/>
              </w:rPr>
            </w:pPr>
            <w:r>
              <w:rPr>
                <w:rFonts w:ascii="Times New Roman" w:hAnsi="Times New Roman"/>
                <w:b/>
                <w:bCs/>
                <w:sz w:val="24"/>
                <w:szCs w:val="24"/>
              </w:rPr>
              <w:t>4.</w:t>
            </w:r>
            <w:r w:rsidRPr="008A1E9A">
              <w:rPr>
                <w:rFonts w:ascii="Times New Roman" w:hAnsi="Times New Roman"/>
                <w:b/>
                <w:color w:val="181717"/>
                <w:sz w:val="24"/>
                <w:szCs w:val="24"/>
              </w:rPr>
              <w:t xml:space="preserve"> Реформы 60—70-х г. XIX века. Контрреформы. Экономическое развитие России во 2 </w:t>
            </w:r>
            <w:proofErr w:type="spellStart"/>
            <w:r w:rsidRPr="008A1E9A">
              <w:rPr>
                <w:rFonts w:ascii="Times New Roman" w:hAnsi="Times New Roman"/>
                <w:b/>
                <w:color w:val="181717"/>
                <w:sz w:val="24"/>
                <w:szCs w:val="24"/>
              </w:rPr>
              <w:t>пол.половине</w:t>
            </w:r>
            <w:proofErr w:type="spellEnd"/>
            <w:r w:rsidRPr="008A1E9A">
              <w:rPr>
                <w:rFonts w:ascii="Times New Roman" w:hAnsi="Times New Roman"/>
                <w:b/>
                <w:color w:val="181717"/>
                <w:sz w:val="24"/>
                <w:szCs w:val="24"/>
              </w:rPr>
              <w:t xml:space="preserve"> XIX</w:t>
            </w:r>
          </w:p>
          <w:p w:rsidR="001206D5" w:rsidRPr="008A1E9A" w:rsidRDefault="001206D5" w:rsidP="001206D5">
            <w:pPr>
              <w:spacing w:after="0" w:line="240" w:lineRule="auto"/>
              <w:ind w:left="3" w:right="11" w:firstLine="283"/>
              <w:jc w:val="both"/>
              <w:rPr>
                <w:rFonts w:ascii="Times New Roman" w:hAnsi="Times New Roman"/>
                <w:color w:val="181717"/>
                <w:sz w:val="24"/>
                <w:szCs w:val="24"/>
              </w:rPr>
            </w:pPr>
            <w:r w:rsidRPr="008A1E9A">
              <w:rPr>
                <w:rFonts w:ascii="Times New Roman" w:hAnsi="Times New Roman"/>
                <w:color w:val="181717"/>
                <w:sz w:val="24"/>
                <w:szCs w:val="24"/>
              </w:rPr>
              <w:t xml:space="preserve">Необходимость и предпосылки реформ. Император Александр II и его окружение. Подготовка крестьянской реформы. Основные положения Крестьянской реформы 1861 года и условия освобождения крестьян. Значение отмены крепостного права. Земская и городская реформы, создание системы местного самоуправления. Судебная реформа, суд присяжных. Введение всеобщей воинской повинности. Реформы в области образования и печати. Итоги и следствия реформ 1860—1870-х годов. «Конституция </w:t>
            </w:r>
            <w:proofErr w:type="spellStart"/>
            <w:r w:rsidRPr="008A1E9A">
              <w:rPr>
                <w:rFonts w:ascii="Times New Roman" w:hAnsi="Times New Roman"/>
                <w:color w:val="181717"/>
                <w:sz w:val="24"/>
                <w:szCs w:val="24"/>
              </w:rPr>
              <w:t>М.Т.Лорис</w:t>
            </w:r>
            <w:proofErr w:type="spellEnd"/>
            <w:r w:rsidRPr="008A1E9A">
              <w:rPr>
                <w:rFonts w:ascii="Times New Roman" w:hAnsi="Times New Roman"/>
                <w:color w:val="181717"/>
                <w:sz w:val="24"/>
                <w:szCs w:val="24"/>
              </w:rPr>
              <w:t xml:space="preserve">-Меликова». Александр III. Причины контрреформ, их основные направления и последствия. Социально-экономическое развитие пореформенной России. Сельское хозяйство после отмены крепостного права. Развитие торговли и промышленности. Железнодорожное строительство. Возрастание роли государства в экономической жизни страны. Курс на модернизацию </w:t>
            </w:r>
            <w:proofErr w:type="spellStart"/>
            <w:r w:rsidRPr="008A1E9A">
              <w:rPr>
                <w:rFonts w:ascii="Times New Roman" w:hAnsi="Times New Roman"/>
                <w:color w:val="181717"/>
                <w:sz w:val="24"/>
                <w:szCs w:val="24"/>
              </w:rPr>
              <w:t>промышленности.Реформы</w:t>
            </w:r>
            <w:proofErr w:type="spellEnd"/>
            <w:r w:rsidRPr="008A1E9A">
              <w:rPr>
                <w:rFonts w:ascii="Times New Roman" w:hAnsi="Times New Roman"/>
                <w:color w:val="181717"/>
                <w:sz w:val="24"/>
                <w:szCs w:val="24"/>
              </w:rPr>
              <w:t xml:space="preserve"> (</w:t>
            </w:r>
            <w:proofErr w:type="spellStart"/>
            <w:r w:rsidRPr="008A1E9A">
              <w:rPr>
                <w:rFonts w:ascii="Times New Roman" w:hAnsi="Times New Roman"/>
                <w:color w:val="181717"/>
                <w:sz w:val="24"/>
                <w:szCs w:val="24"/>
              </w:rPr>
              <w:t>Н.X.Бунге</w:t>
            </w:r>
            <w:proofErr w:type="spellEnd"/>
            <w:r w:rsidRPr="008A1E9A">
              <w:rPr>
                <w:rFonts w:ascii="Times New Roman" w:hAnsi="Times New Roman"/>
                <w:color w:val="181717"/>
                <w:sz w:val="24"/>
                <w:szCs w:val="24"/>
              </w:rPr>
              <w:t xml:space="preserve">, </w:t>
            </w:r>
            <w:proofErr w:type="spellStart"/>
            <w:r w:rsidRPr="008A1E9A">
              <w:rPr>
                <w:rFonts w:ascii="Times New Roman" w:hAnsi="Times New Roman"/>
                <w:color w:val="181717"/>
                <w:sz w:val="24"/>
                <w:szCs w:val="24"/>
              </w:rPr>
              <w:t>С.Ю.Витте</w:t>
            </w:r>
            <w:proofErr w:type="spellEnd"/>
            <w:r w:rsidRPr="008A1E9A">
              <w:rPr>
                <w:rFonts w:ascii="Times New Roman" w:hAnsi="Times New Roman"/>
                <w:color w:val="181717"/>
                <w:sz w:val="24"/>
                <w:szCs w:val="24"/>
              </w:rPr>
              <w:t>). Разработка рабочего законодательства.</w:t>
            </w:r>
          </w:p>
        </w:tc>
        <w:tc>
          <w:tcPr>
            <w:tcW w:w="386" w:type="pct"/>
            <w:vMerge/>
            <w:vAlign w:val="center"/>
          </w:tcPr>
          <w:p w:rsidR="001206D5" w:rsidRPr="00C23816" w:rsidRDefault="001206D5" w:rsidP="001206D5">
            <w:pPr>
              <w:suppressAutoHyphens/>
              <w:spacing w:after="0" w:line="240" w:lineRule="auto"/>
              <w:rPr>
                <w:rFonts w:ascii="Times New Roman" w:hAnsi="Times New Roman"/>
                <w:b/>
                <w:bCs/>
                <w:sz w:val="24"/>
                <w:szCs w:val="24"/>
              </w:rPr>
            </w:pPr>
          </w:p>
        </w:tc>
        <w:tc>
          <w:tcPr>
            <w:tcW w:w="567" w:type="pct"/>
            <w:vMerge/>
          </w:tcPr>
          <w:p w:rsidR="001206D5" w:rsidRPr="00C23816" w:rsidRDefault="001206D5" w:rsidP="001206D5">
            <w:pPr>
              <w:suppressAutoHyphens/>
              <w:spacing w:after="0" w:line="240" w:lineRule="auto"/>
              <w:rPr>
                <w:rFonts w:ascii="Times New Roman" w:hAnsi="Times New Roman"/>
                <w:b/>
                <w:bCs/>
                <w:sz w:val="24"/>
                <w:szCs w:val="24"/>
              </w:rPr>
            </w:pPr>
          </w:p>
        </w:tc>
      </w:tr>
      <w:tr w:rsidR="001206D5" w:rsidRPr="00C23816" w:rsidTr="001206D5">
        <w:trPr>
          <w:trHeight w:val="20"/>
        </w:trPr>
        <w:tc>
          <w:tcPr>
            <w:tcW w:w="683" w:type="pct"/>
            <w:vMerge/>
          </w:tcPr>
          <w:p w:rsidR="001206D5" w:rsidRPr="00C23816" w:rsidRDefault="001206D5" w:rsidP="001206D5">
            <w:pPr>
              <w:suppressAutoHyphens/>
              <w:spacing w:after="0" w:line="240" w:lineRule="auto"/>
              <w:rPr>
                <w:rFonts w:ascii="Times New Roman" w:hAnsi="Times New Roman"/>
                <w:b/>
                <w:bCs/>
                <w:sz w:val="24"/>
                <w:szCs w:val="24"/>
              </w:rPr>
            </w:pPr>
          </w:p>
        </w:tc>
        <w:tc>
          <w:tcPr>
            <w:tcW w:w="3364" w:type="pct"/>
          </w:tcPr>
          <w:p w:rsidR="001206D5" w:rsidRPr="008A1E9A" w:rsidRDefault="001206D5" w:rsidP="001206D5">
            <w:pPr>
              <w:suppressAutoHyphens/>
              <w:spacing w:after="0" w:line="240" w:lineRule="auto"/>
              <w:rPr>
                <w:rFonts w:ascii="Times New Roman" w:hAnsi="Times New Roman"/>
                <w:b/>
                <w:bCs/>
                <w:sz w:val="24"/>
                <w:szCs w:val="24"/>
              </w:rPr>
            </w:pPr>
            <w:r w:rsidRPr="008A1E9A">
              <w:rPr>
                <w:rFonts w:ascii="Times New Roman" w:hAnsi="Times New Roman"/>
                <w:b/>
                <w:color w:val="181717"/>
                <w:sz w:val="24"/>
                <w:szCs w:val="24"/>
              </w:rPr>
              <w:t>Практическое занятие №5</w:t>
            </w:r>
          </w:p>
        </w:tc>
        <w:tc>
          <w:tcPr>
            <w:tcW w:w="386" w:type="pct"/>
            <w:vMerge w:val="restart"/>
            <w:vAlign w:val="center"/>
          </w:tcPr>
          <w:p w:rsidR="001206D5" w:rsidRPr="00C23816" w:rsidRDefault="001206D5" w:rsidP="001206D5">
            <w:pPr>
              <w:suppressAutoHyphens/>
              <w:spacing w:after="0" w:line="240" w:lineRule="auto"/>
              <w:jc w:val="center"/>
              <w:rPr>
                <w:rFonts w:ascii="Times New Roman" w:hAnsi="Times New Roman"/>
                <w:b/>
                <w:bCs/>
                <w:sz w:val="24"/>
                <w:szCs w:val="24"/>
              </w:rPr>
            </w:pPr>
            <w:r>
              <w:rPr>
                <w:rFonts w:ascii="Times New Roman" w:hAnsi="Times New Roman"/>
                <w:b/>
                <w:bCs/>
                <w:sz w:val="24"/>
                <w:szCs w:val="24"/>
              </w:rPr>
              <w:t>2</w:t>
            </w:r>
          </w:p>
        </w:tc>
        <w:tc>
          <w:tcPr>
            <w:tcW w:w="567" w:type="pct"/>
            <w:vMerge/>
          </w:tcPr>
          <w:p w:rsidR="001206D5" w:rsidRPr="00C23816" w:rsidRDefault="001206D5" w:rsidP="001206D5">
            <w:pPr>
              <w:suppressAutoHyphens/>
              <w:spacing w:after="0" w:line="240" w:lineRule="auto"/>
              <w:rPr>
                <w:rFonts w:ascii="Times New Roman" w:hAnsi="Times New Roman"/>
                <w:b/>
                <w:bCs/>
                <w:sz w:val="24"/>
                <w:szCs w:val="24"/>
              </w:rPr>
            </w:pPr>
          </w:p>
        </w:tc>
      </w:tr>
      <w:tr w:rsidR="001206D5" w:rsidRPr="00C23816" w:rsidTr="001206D5">
        <w:trPr>
          <w:trHeight w:val="20"/>
        </w:trPr>
        <w:tc>
          <w:tcPr>
            <w:tcW w:w="683" w:type="pct"/>
            <w:vMerge/>
          </w:tcPr>
          <w:p w:rsidR="001206D5" w:rsidRPr="00C23816" w:rsidRDefault="001206D5" w:rsidP="001206D5">
            <w:pPr>
              <w:suppressAutoHyphens/>
              <w:spacing w:after="0" w:line="240" w:lineRule="auto"/>
              <w:rPr>
                <w:rFonts w:ascii="Times New Roman" w:hAnsi="Times New Roman"/>
                <w:b/>
                <w:bCs/>
                <w:sz w:val="24"/>
                <w:szCs w:val="24"/>
              </w:rPr>
            </w:pPr>
          </w:p>
        </w:tc>
        <w:tc>
          <w:tcPr>
            <w:tcW w:w="3364" w:type="pct"/>
          </w:tcPr>
          <w:p w:rsidR="001206D5" w:rsidRDefault="001206D5" w:rsidP="001206D5">
            <w:pPr>
              <w:suppressAutoHyphens/>
              <w:spacing w:after="0" w:line="240" w:lineRule="auto"/>
              <w:jc w:val="both"/>
              <w:rPr>
                <w:rFonts w:ascii="Times New Roman" w:hAnsi="Times New Roman"/>
                <w:b/>
                <w:color w:val="181717"/>
                <w:sz w:val="24"/>
                <w:szCs w:val="24"/>
              </w:rPr>
            </w:pPr>
            <w:r w:rsidRPr="008A1E9A">
              <w:rPr>
                <w:rFonts w:ascii="Times New Roman" w:hAnsi="Times New Roman"/>
                <w:b/>
                <w:color w:val="181717"/>
                <w:sz w:val="24"/>
                <w:szCs w:val="24"/>
              </w:rPr>
              <w:t>Общественное движение во второй четверти XIX века</w:t>
            </w:r>
            <w:r w:rsidRPr="008A1E9A">
              <w:rPr>
                <w:rFonts w:ascii="Times New Roman" w:hAnsi="Times New Roman"/>
                <w:color w:val="181717"/>
                <w:sz w:val="24"/>
                <w:szCs w:val="24"/>
              </w:rPr>
              <w:t>.</w:t>
            </w:r>
            <w:r w:rsidRPr="008A1E9A">
              <w:rPr>
                <w:rFonts w:ascii="Times New Roman" w:hAnsi="Times New Roman"/>
                <w:b/>
                <w:color w:val="181717"/>
                <w:sz w:val="24"/>
                <w:szCs w:val="24"/>
              </w:rPr>
              <w:t xml:space="preserve"> </w:t>
            </w:r>
          </w:p>
          <w:p w:rsidR="001206D5" w:rsidRPr="00C23816" w:rsidRDefault="001206D5" w:rsidP="001206D5">
            <w:pPr>
              <w:suppressAutoHyphens/>
              <w:spacing w:after="0" w:line="240" w:lineRule="auto"/>
              <w:jc w:val="both"/>
              <w:rPr>
                <w:rFonts w:ascii="Times New Roman" w:hAnsi="Times New Roman"/>
                <w:b/>
                <w:bCs/>
                <w:sz w:val="24"/>
                <w:szCs w:val="24"/>
              </w:rPr>
            </w:pPr>
            <w:r w:rsidRPr="008A1E9A">
              <w:rPr>
                <w:rFonts w:ascii="Times New Roman" w:hAnsi="Times New Roman"/>
                <w:color w:val="181717"/>
                <w:sz w:val="24"/>
                <w:szCs w:val="24"/>
              </w:rPr>
              <w:t xml:space="preserve">Оппозиционная общественная мысль. «Философическое письмо» </w:t>
            </w:r>
            <w:proofErr w:type="spellStart"/>
            <w:r w:rsidRPr="008A1E9A">
              <w:rPr>
                <w:rFonts w:ascii="Times New Roman" w:hAnsi="Times New Roman"/>
                <w:color w:val="181717"/>
                <w:sz w:val="24"/>
                <w:szCs w:val="24"/>
              </w:rPr>
              <w:t>П.Я.Чаадаева</w:t>
            </w:r>
            <w:proofErr w:type="spellEnd"/>
            <w:r w:rsidRPr="008A1E9A">
              <w:rPr>
                <w:rFonts w:ascii="Times New Roman" w:hAnsi="Times New Roman"/>
                <w:color w:val="181717"/>
                <w:sz w:val="24"/>
                <w:szCs w:val="24"/>
              </w:rPr>
              <w:t xml:space="preserve">. Славянофилы (К.С. и </w:t>
            </w:r>
            <w:proofErr w:type="spellStart"/>
            <w:r w:rsidRPr="008A1E9A">
              <w:rPr>
                <w:rFonts w:ascii="Times New Roman" w:hAnsi="Times New Roman"/>
                <w:color w:val="181717"/>
                <w:sz w:val="24"/>
                <w:szCs w:val="24"/>
              </w:rPr>
              <w:t>И.С.Аксаковы</w:t>
            </w:r>
            <w:proofErr w:type="spellEnd"/>
            <w:r w:rsidRPr="008A1E9A">
              <w:rPr>
                <w:rFonts w:ascii="Times New Roman" w:hAnsi="Times New Roman"/>
                <w:color w:val="181717"/>
                <w:sz w:val="24"/>
                <w:szCs w:val="24"/>
              </w:rPr>
              <w:t xml:space="preserve">, И.В. и </w:t>
            </w:r>
            <w:proofErr w:type="spellStart"/>
            <w:r w:rsidRPr="008A1E9A">
              <w:rPr>
                <w:rFonts w:ascii="Times New Roman" w:hAnsi="Times New Roman"/>
                <w:color w:val="181717"/>
                <w:sz w:val="24"/>
                <w:szCs w:val="24"/>
              </w:rPr>
              <w:t>П.В.Киреевские</w:t>
            </w:r>
            <w:proofErr w:type="spellEnd"/>
            <w:r w:rsidRPr="008A1E9A">
              <w:rPr>
                <w:rFonts w:ascii="Times New Roman" w:hAnsi="Times New Roman"/>
                <w:color w:val="181717"/>
                <w:sz w:val="24"/>
                <w:szCs w:val="24"/>
              </w:rPr>
              <w:t xml:space="preserve">, </w:t>
            </w:r>
            <w:proofErr w:type="spellStart"/>
            <w:r w:rsidRPr="008A1E9A">
              <w:rPr>
                <w:rFonts w:ascii="Times New Roman" w:hAnsi="Times New Roman"/>
                <w:color w:val="181717"/>
                <w:sz w:val="24"/>
                <w:szCs w:val="24"/>
              </w:rPr>
              <w:t>А.С.Хомяков</w:t>
            </w:r>
            <w:proofErr w:type="spellEnd"/>
            <w:r w:rsidRPr="008A1E9A">
              <w:rPr>
                <w:rFonts w:ascii="Times New Roman" w:hAnsi="Times New Roman"/>
                <w:color w:val="181717"/>
                <w:sz w:val="24"/>
                <w:szCs w:val="24"/>
              </w:rPr>
              <w:t xml:space="preserve">, </w:t>
            </w:r>
            <w:proofErr w:type="spellStart"/>
            <w:r w:rsidRPr="008A1E9A">
              <w:rPr>
                <w:rFonts w:ascii="Times New Roman" w:hAnsi="Times New Roman"/>
                <w:color w:val="181717"/>
                <w:sz w:val="24"/>
                <w:szCs w:val="24"/>
              </w:rPr>
              <w:t>Ю.Ф.Самарин</w:t>
            </w:r>
            <w:proofErr w:type="spellEnd"/>
            <w:r w:rsidRPr="008A1E9A">
              <w:rPr>
                <w:rFonts w:ascii="Times New Roman" w:hAnsi="Times New Roman"/>
                <w:color w:val="181717"/>
                <w:sz w:val="24"/>
                <w:szCs w:val="24"/>
              </w:rPr>
              <w:t xml:space="preserve"> и др.) и западники (</w:t>
            </w:r>
            <w:proofErr w:type="spellStart"/>
            <w:r w:rsidRPr="008A1E9A">
              <w:rPr>
                <w:rFonts w:ascii="Times New Roman" w:hAnsi="Times New Roman"/>
                <w:color w:val="181717"/>
                <w:sz w:val="24"/>
                <w:szCs w:val="24"/>
              </w:rPr>
              <w:t>К.Д.Кавелин</w:t>
            </w:r>
            <w:proofErr w:type="spellEnd"/>
            <w:r w:rsidRPr="008A1E9A">
              <w:rPr>
                <w:rFonts w:ascii="Times New Roman" w:hAnsi="Times New Roman"/>
                <w:color w:val="181717"/>
                <w:sz w:val="24"/>
                <w:szCs w:val="24"/>
              </w:rPr>
              <w:t xml:space="preserve">, </w:t>
            </w:r>
            <w:proofErr w:type="spellStart"/>
            <w:r w:rsidRPr="008A1E9A">
              <w:rPr>
                <w:rFonts w:ascii="Times New Roman" w:hAnsi="Times New Roman"/>
                <w:color w:val="181717"/>
                <w:sz w:val="24"/>
                <w:szCs w:val="24"/>
              </w:rPr>
              <w:t>С.М.Соловьев</w:t>
            </w:r>
            <w:proofErr w:type="spellEnd"/>
            <w:r w:rsidRPr="008A1E9A">
              <w:rPr>
                <w:rFonts w:ascii="Times New Roman" w:hAnsi="Times New Roman"/>
                <w:color w:val="181717"/>
                <w:sz w:val="24"/>
                <w:szCs w:val="24"/>
              </w:rPr>
              <w:t xml:space="preserve">, </w:t>
            </w:r>
            <w:proofErr w:type="spellStart"/>
            <w:r w:rsidRPr="008A1E9A">
              <w:rPr>
                <w:rFonts w:ascii="Times New Roman" w:hAnsi="Times New Roman"/>
                <w:color w:val="181717"/>
                <w:sz w:val="24"/>
                <w:szCs w:val="24"/>
              </w:rPr>
              <w:t>Т.Н.Грановский</w:t>
            </w:r>
            <w:proofErr w:type="spellEnd"/>
            <w:r w:rsidRPr="008A1E9A">
              <w:rPr>
                <w:rFonts w:ascii="Times New Roman" w:hAnsi="Times New Roman"/>
                <w:color w:val="181717"/>
                <w:sz w:val="24"/>
                <w:szCs w:val="24"/>
              </w:rPr>
              <w:t xml:space="preserve"> и др.). Революционно-социалистические течения (</w:t>
            </w:r>
            <w:proofErr w:type="spellStart"/>
            <w:r w:rsidRPr="008A1E9A">
              <w:rPr>
                <w:rFonts w:ascii="Times New Roman" w:hAnsi="Times New Roman"/>
                <w:color w:val="181717"/>
                <w:sz w:val="24"/>
                <w:szCs w:val="24"/>
              </w:rPr>
              <w:t>А.И.Герцен</w:t>
            </w:r>
            <w:proofErr w:type="spellEnd"/>
            <w:r w:rsidRPr="008A1E9A">
              <w:rPr>
                <w:rFonts w:ascii="Times New Roman" w:hAnsi="Times New Roman"/>
                <w:color w:val="181717"/>
                <w:sz w:val="24"/>
                <w:szCs w:val="24"/>
              </w:rPr>
              <w:t xml:space="preserve">, </w:t>
            </w:r>
            <w:proofErr w:type="spellStart"/>
            <w:r w:rsidRPr="008A1E9A">
              <w:rPr>
                <w:rFonts w:ascii="Times New Roman" w:hAnsi="Times New Roman"/>
                <w:color w:val="181717"/>
                <w:sz w:val="24"/>
                <w:szCs w:val="24"/>
              </w:rPr>
              <w:t>Н.П.Огарев</w:t>
            </w:r>
            <w:proofErr w:type="spellEnd"/>
            <w:r w:rsidRPr="008A1E9A">
              <w:rPr>
                <w:rFonts w:ascii="Times New Roman" w:hAnsi="Times New Roman"/>
                <w:color w:val="181717"/>
                <w:sz w:val="24"/>
                <w:szCs w:val="24"/>
              </w:rPr>
              <w:t xml:space="preserve">, </w:t>
            </w:r>
            <w:proofErr w:type="spellStart"/>
            <w:r w:rsidRPr="008A1E9A">
              <w:rPr>
                <w:rFonts w:ascii="Times New Roman" w:hAnsi="Times New Roman"/>
                <w:color w:val="181717"/>
                <w:sz w:val="24"/>
                <w:szCs w:val="24"/>
              </w:rPr>
              <w:t>В.Г.Белинский</w:t>
            </w:r>
            <w:proofErr w:type="spellEnd"/>
            <w:r w:rsidRPr="008A1E9A">
              <w:rPr>
                <w:rFonts w:ascii="Times New Roman" w:hAnsi="Times New Roman"/>
                <w:color w:val="181717"/>
                <w:sz w:val="24"/>
                <w:szCs w:val="24"/>
              </w:rPr>
              <w:t>). Общество петрашевцев. Консервативные, либеральные, радикальные течения общественной мысли. Народническое движение: идеология (</w:t>
            </w:r>
            <w:proofErr w:type="spellStart"/>
            <w:r w:rsidRPr="008A1E9A">
              <w:rPr>
                <w:rFonts w:ascii="Times New Roman" w:hAnsi="Times New Roman"/>
                <w:color w:val="181717"/>
                <w:sz w:val="24"/>
                <w:szCs w:val="24"/>
              </w:rPr>
              <w:t>М.А.Бакунин</w:t>
            </w:r>
            <w:proofErr w:type="spellEnd"/>
            <w:r w:rsidRPr="008A1E9A">
              <w:rPr>
                <w:rFonts w:ascii="Times New Roman" w:hAnsi="Times New Roman"/>
                <w:color w:val="181717"/>
                <w:sz w:val="24"/>
                <w:szCs w:val="24"/>
              </w:rPr>
              <w:t xml:space="preserve">, </w:t>
            </w:r>
            <w:proofErr w:type="spellStart"/>
            <w:r w:rsidRPr="008A1E9A">
              <w:rPr>
                <w:rFonts w:ascii="Times New Roman" w:hAnsi="Times New Roman"/>
                <w:color w:val="181717"/>
                <w:sz w:val="24"/>
                <w:szCs w:val="24"/>
              </w:rPr>
              <w:t>П.Л.Лавров</w:t>
            </w:r>
            <w:proofErr w:type="spellEnd"/>
            <w:r w:rsidRPr="008A1E9A">
              <w:rPr>
                <w:rFonts w:ascii="Times New Roman" w:hAnsi="Times New Roman"/>
                <w:color w:val="181717"/>
                <w:sz w:val="24"/>
                <w:szCs w:val="24"/>
              </w:rPr>
              <w:t xml:space="preserve">, </w:t>
            </w:r>
            <w:proofErr w:type="spellStart"/>
            <w:r w:rsidRPr="008A1E9A">
              <w:rPr>
                <w:rFonts w:ascii="Times New Roman" w:hAnsi="Times New Roman"/>
                <w:color w:val="181717"/>
                <w:sz w:val="24"/>
                <w:szCs w:val="24"/>
              </w:rPr>
              <w:t>П.Н.Ткачев</w:t>
            </w:r>
            <w:proofErr w:type="spellEnd"/>
            <w:r w:rsidRPr="008A1E9A">
              <w:rPr>
                <w:rFonts w:ascii="Times New Roman" w:hAnsi="Times New Roman"/>
                <w:color w:val="181717"/>
                <w:sz w:val="24"/>
                <w:szCs w:val="24"/>
              </w:rPr>
              <w:t>), организации, тактика. Деятельность «Земли и воли» и «Народной воли». Основные идеи либерального народничества. Распространение марксизма и зарождение российской социал-демократии. Начало рабочего движения.</w:t>
            </w:r>
          </w:p>
        </w:tc>
        <w:tc>
          <w:tcPr>
            <w:tcW w:w="386" w:type="pct"/>
            <w:vMerge/>
            <w:vAlign w:val="center"/>
          </w:tcPr>
          <w:p w:rsidR="001206D5" w:rsidRPr="00C23816" w:rsidRDefault="001206D5" w:rsidP="001206D5">
            <w:pPr>
              <w:suppressAutoHyphens/>
              <w:spacing w:after="0" w:line="240" w:lineRule="auto"/>
              <w:rPr>
                <w:rFonts w:ascii="Times New Roman" w:hAnsi="Times New Roman"/>
                <w:b/>
                <w:bCs/>
                <w:sz w:val="24"/>
                <w:szCs w:val="24"/>
              </w:rPr>
            </w:pPr>
          </w:p>
        </w:tc>
        <w:tc>
          <w:tcPr>
            <w:tcW w:w="567" w:type="pct"/>
            <w:vMerge/>
          </w:tcPr>
          <w:p w:rsidR="001206D5" w:rsidRPr="00C23816" w:rsidRDefault="001206D5" w:rsidP="001206D5">
            <w:pPr>
              <w:suppressAutoHyphens/>
              <w:spacing w:after="0" w:line="240" w:lineRule="auto"/>
              <w:rPr>
                <w:rFonts w:ascii="Times New Roman" w:hAnsi="Times New Roman"/>
                <w:b/>
                <w:bCs/>
                <w:sz w:val="24"/>
                <w:szCs w:val="24"/>
              </w:rPr>
            </w:pPr>
          </w:p>
        </w:tc>
      </w:tr>
      <w:tr w:rsidR="001206D5" w:rsidRPr="00C23816" w:rsidTr="001206D5">
        <w:trPr>
          <w:trHeight w:val="20"/>
        </w:trPr>
        <w:tc>
          <w:tcPr>
            <w:tcW w:w="683" w:type="pct"/>
            <w:vMerge/>
          </w:tcPr>
          <w:p w:rsidR="001206D5" w:rsidRPr="00C23816" w:rsidRDefault="001206D5" w:rsidP="001206D5">
            <w:pPr>
              <w:suppressAutoHyphens/>
              <w:spacing w:after="0" w:line="240" w:lineRule="auto"/>
              <w:rPr>
                <w:rFonts w:ascii="Times New Roman" w:hAnsi="Times New Roman"/>
                <w:b/>
                <w:bCs/>
                <w:sz w:val="24"/>
                <w:szCs w:val="24"/>
              </w:rPr>
            </w:pPr>
          </w:p>
        </w:tc>
        <w:tc>
          <w:tcPr>
            <w:tcW w:w="3364" w:type="pct"/>
          </w:tcPr>
          <w:p w:rsidR="001206D5" w:rsidRPr="008A1E9A" w:rsidRDefault="001206D5" w:rsidP="001206D5">
            <w:pPr>
              <w:spacing w:after="5"/>
              <w:ind w:right="11"/>
              <w:jc w:val="both"/>
              <w:rPr>
                <w:rFonts w:ascii="Times New Roman" w:hAnsi="Times New Roman"/>
                <w:b/>
                <w:color w:val="181717"/>
                <w:sz w:val="24"/>
                <w:szCs w:val="24"/>
              </w:rPr>
            </w:pPr>
            <w:r w:rsidRPr="008A1E9A">
              <w:rPr>
                <w:rFonts w:ascii="Times New Roman" w:hAnsi="Times New Roman"/>
                <w:b/>
                <w:color w:val="181717"/>
                <w:sz w:val="24"/>
                <w:szCs w:val="24"/>
              </w:rPr>
              <w:t>Практическое занятие №6</w:t>
            </w:r>
          </w:p>
        </w:tc>
        <w:tc>
          <w:tcPr>
            <w:tcW w:w="386" w:type="pct"/>
            <w:vMerge w:val="restart"/>
            <w:vAlign w:val="center"/>
          </w:tcPr>
          <w:p w:rsidR="001206D5" w:rsidRPr="00C23816" w:rsidRDefault="001206D5" w:rsidP="001206D5">
            <w:pPr>
              <w:suppressAutoHyphens/>
              <w:spacing w:after="0" w:line="240" w:lineRule="auto"/>
              <w:jc w:val="center"/>
              <w:rPr>
                <w:rFonts w:ascii="Times New Roman" w:hAnsi="Times New Roman"/>
                <w:b/>
                <w:bCs/>
                <w:sz w:val="24"/>
                <w:szCs w:val="24"/>
              </w:rPr>
            </w:pPr>
            <w:r>
              <w:rPr>
                <w:rFonts w:ascii="Times New Roman" w:hAnsi="Times New Roman"/>
                <w:b/>
                <w:bCs/>
                <w:sz w:val="24"/>
                <w:szCs w:val="24"/>
              </w:rPr>
              <w:t>2</w:t>
            </w:r>
          </w:p>
        </w:tc>
        <w:tc>
          <w:tcPr>
            <w:tcW w:w="567" w:type="pct"/>
            <w:vMerge/>
          </w:tcPr>
          <w:p w:rsidR="001206D5" w:rsidRPr="00C23816" w:rsidRDefault="001206D5" w:rsidP="001206D5">
            <w:pPr>
              <w:suppressAutoHyphens/>
              <w:spacing w:after="0" w:line="240" w:lineRule="auto"/>
              <w:rPr>
                <w:rFonts w:ascii="Times New Roman" w:hAnsi="Times New Roman"/>
                <w:b/>
                <w:bCs/>
                <w:sz w:val="24"/>
                <w:szCs w:val="24"/>
              </w:rPr>
            </w:pPr>
          </w:p>
        </w:tc>
      </w:tr>
      <w:tr w:rsidR="001206D5" w:rsidRPr="00C23816" w:rsidTr="001206D5">
        <w:trPr>
          <w:trHeight w:val="20"/>
        </w:trPr>
        <w:tc>
          <w:tcPr>
            <w:tcW w:w="683" w:type="pct"/>
            <w:vMerge/>
          </w:tcPr>
          <w:p w:rsidR="001206D5" w:rsidRPr="00C23816" w:rsidRDefault="001206D5" w:rsidP="001206D5">
            <w:pPr>
              <w:suppressAutoHyphens/>
              <w:spacing w:after="0" w:line="240" w:lineRule="auto"/>
              <w:rPr>
                <w:rFonts w:ascii="Times New Roman" w:hAnsi="Times New Roman"/>
                <w:b/>
                <w:bCs/>
                <w:sz w:val="24"/>
                <w:szCs w:val="24"/>
              </w:rPr>
            </w:pPr>
          </w:p>
        </w:tc>
        <w:tc>
          <w:tcPr>
            <w:tcW w:w="3364" w:type="pct"/>
          </w:tcPr>
          <w:p w:rsidR="001206D5" w:rsidRDefault="001206D5" w:rsidP="001206D5">
            <w:pPr>
              <w:spacing w:after="5"/>
              <w:ind w:left="3" w:right="11" w:firstLine="284"/>
              <w:jc w:val="both"/>
              <w:rPr>
                <w:rFonts w:ascii="Times New Roman" w:hAnsi="Times New Roman"/>
                <w:color w:val="181717"/>
                <w:sz w:val="24"/>
                <w:szCs w:val="24"/>
              </w:rPr>
            </w:pPr>
            <w:r w:rsidRPr="008A1E9A">
              <w:rPr>
                <w:rFonts w:ascii="Times New Roman" w:hAnsi="Times New Roman"/>
                <w:b/>
                <w:color w:val="181717"/>
                <w:sz w:val="24"/>
                <w:szCs w:val="24"/>
              </w:rPr>
              <w:t>Русская культура XIX века.</w:t>
            </w:r>
          </w:p>
          <w:p w:rsidR="001206D5" w:rsidRPr="008A1E9A" w:rsidRDefault="001206D5" w:rsidP="001206D5">
            <w:pPr>
              <w:spacing w:after="0" w:line="240" w:lineRule="auto"/>
              <w:ind w:left="3" w:right="11" w:firstLine="284"/>
              <w:jc w:val="both"/>
              <w:rPr>
                <w:rFonts w:ascii="Times New Roman" w:hAnsi="Times New Roman"/>
                <w:color w:val="181717"/>
                <w:sz w:val="24"/>
                <w:szCs w:val="24"/>
              </w:rPr>
            </w:pPr>
            <w:r w:rsidRPr="008A1E9A">
              <w:rPr>
                <w:rFonts w:ascii="Times New Roman" w:hAnsi="Times New Roman"/>
                <w:color w:val="181717"/>
                <w:sz w:val="24"/>
                <w:szCs w:val="24"/>
              </w:rPr>
              <w:t xml:space="preserve"> Развитие науки и техники (</w:t>
            </w:r>
            <w:proofErr w:type="spellStart"/>
            <w:r w:rsidRPr="008A1E9A">
              <w:rPr>
                <w:rFonts w:ascii="Times New Roman" w:hAnsi="Times New Roman"/>
                <w:color w:val="181717"/>
                <w:sz w:val="24"/>
                <w:szCs w:val="24"/>
              </w:rPr>
              <w:t>Н.И.Лобачевский</w:t>
            </w:r>
            <w:proofErr w:type="spellEnd"/>
            <w:r w:rsidRPr="008A1E9A">
              <w:rPr>
                <w:rFonts w:ascii="Times New Roman" w:hAnsi="Times New Roman"/>
                <w:color w:val="181717"/>
                <w:sz w:val="24"/>
                <w:szCs w:val="24"/>
              </w:rPr>
              <w:t xml:space="preserve">, </w:t>
            </w:r>
            <w:proofErr w:type="spellStart"/>
            <w:r w:rsidRPr="008A1E9A">
              <w:rPr>
                <w:rFonts w:ascii="Times New Roman" w:hAnsi="Times New Roman"/>
                <w:color w:val="181717"/>
                <w:sz w:val="24"/>
                <w:szCs w:val="24"/>
              </w:rPr>
              <w:t>Н.И.Пирогов</w:t>
            </w:r>
            <w:proofErr w:type="spellEnd"/>
            <w:r w:rsidRPr="008A1E9A">
              <w:rPr>
                <w:rFonts w:ascii="Times New Roman" w:hAnsi="Times New Roman"/>
                <w:color w:val="181717"/>
                <w:sz w:val="24"/>
                <w:szCs w:val="24"/>
              </w:rPr>
              <w:t xml:space="preserve">, </w:t>
            </w:r>
            <w:proofErr w:type="spellStart"/>
            <w:r w:rsidRPr="008A1E9A">
              <w:rPr>
                <w:rFonts w:ascii="Times New Roman" w:hAnsi="Times New Roman"/>
                <w:color w:val="181717"/>
                <w:sz w:val="24"/>
                <w:szCs w:val="24"/>
              </w:rPr>
              <w:t>Н.Н.Зинин</w:t>
            </w:r>
            <w:proofErr w:type="spellEnd"/>
            <w:r w:rsidRPr="008A1E9A">
              <w:rPr>
                <w:rFonts w:ascii="Times New Roman" w:hAnsi="Times New Roman"/>
                <w:color w:val="181717"/>
                <w:sz w:val="24"/>
                <w:szCs w:val="24"/>
              </w:rPr>
              <w:t xml:space="preserve">, </w:t>
            </w:r>
            <w:proofErr w:type="spellStart"/>
            <w:r w:rsidRPr="008A1E9A">
              <w:rPr>
                <w:rFonts w:ascii="Times New Roman" w:hAnsi="Times New Roman"/>
                <w:color w:val="181717"/>
                <w:sz w:val="24"/>
                <w:szCs w:val="24"/>
              </w:rPr>
              <w:t>Б.С.Якоби</w:t>
            </w:r>
            <w:proofErr w:type="spellEnd"/>
            <w:r w:rsidRPr="008A1E9A">
              <w:rPr>
                <w:rFonts w:ascii="Times New Roman" w:hAnsi="Times New Roman"/>
                <w:color w:val="181717"/>
                <w:sz w:val="24"/>
                <w:szCs w:val="24"/>
              </w:rPr>
              <w:t xml:space="preserve">, </w:t>
            </w:r>
            <w:proofErr w:type="spellStart"/>
            <w:r w:rsidRPr="008A1E9A">
              <w:rPr>
                <w:rFonts w:ascii="Times New Roman" w:hAnsi="Times New Roman"/>
                <w:color w:val="181717"/>
                <w:sz w:val="24"/>
                <w:szCs w:val="24"/>
              </w:rPr>
              <w:t>А.Г.Столетов</w:t>
            </w:r>
            <w:proofErr w:type="spellEnd"/>
            <w:r w:rsidRPr="008A1E9A">
              <w:rPr>
                <w:rFonts w:ascii="Times New Roman" w:hAnsi="Times New Roman"/>
                <w:color w:val="181717"/>
                <w:sz w:val="24"/>
                <w:szCs w:val="24"/>
              </w:rPr>
              <w:t xml:space="preserve">, </w:t>
            </w:r>
            <w:proofErr w:type="spellStart"/>
            <w:r w:rsidRPr="008A1E9A">
              <w:rPr>
                <w:rFonts w:ascii="Times New Roman" w:hAnsi="Times New Roman"/>
                <w:color w:val="181717"/>
                <w:sz w:val="24"/>
                <w:szCs w:val="24"/>
              </w:rPr>
              <w:t>Д.И.Менделеев</w:t>
            </w:r>
            <w:proofErr w:type="spellEnd"/>
            <w:r w:rsidRPr="008A1E9A">
              <w:rPr>
                <w:rFonts w:ascii="Times New Roman" w:hAnsi="Times New Roman"/>
                <w:color w:val="181717"/>
                <w:sz w:val="24"/>
                <w:szCs w:val="24"/>
              </w:rPr>
              <w:t xml:space="preserve">, </w:t>
            </w:r>
            <w:proofErr w:type="spellStart"/>
            <w:r w:rsidRPr="008A1E9A">
              <w:rPr>
                <w:rFonts w:ascii="Times New Roman" w:hAnsi="Times New Roman"/>
                <w:color w:val="181717"/>
                <w:sz w:val="24"/>
                <w:szCs w:val="24"/>
              </w:rPr>
              <w:t>И.М.Сеченов</w:t>
            </w:r>
            <w:proofErr w:type="spellEnd"/>
            <w:r w:rsidRPr="008A1E9A">
              <w:rPr>
                <w:rFonts w:ascii="Times New Roman" w:hAnsi="Times New Roman"/>
                <w:color w:val="181717"/>
                <w:sz w:val="24"/>
                <w:szCs w:val="24"/>
              </w:rPr>
              <w:t xml:space="preserve"> и др.). </w:t>
            </w:r>
            <w:proofErr w:type="spellStart"/>
            <w:r w:rsidRPr="008A1E9A">
              <w:rPr>
                <w:rFonts w:ascii="Times New Roman" w:hAnsi="Times New Roman"/>
                <w:i/>
                <w:color w:val="181717"/>
                <w:sz w:val="24"/>
                <w:szCs w:val="24"/>
              </w:rPr>
              <w:t>Географическиеэкспедиции</w:t>
            </w:r>
            <w:proofErr w:type="spellEnd"/>
            <w:r w:rsidRPr="008A1E9A">
              <w:rPr>
                <w:rFonts w:ascii="Times New Roman" w:hAnsi="Times New Roman"/>
                <w:color w:val="181717"/>
                <w:sz w:val="24"/>
                <w:szCs w:val="24"/>
              </w:rPr>
              <w:t xml:space="preserve">, </w:t>
            </w:r>
            <w:proofErr w:type="spellStart"/>
            <w:r w:rsidRPr="008A1E9A">
              <w:rPr>
                <w:rFonts w:ascii="Times New Roman" w:hAnsi="Times New Roman"/>
                <w:i/>
                <w:color w:val="181717"/>
                <w:sz w:val="24"/>
                <w:szCs w:val="24"/>
              </w:rPr>
              <w:t>ихучастники</w:t>
            </w:r>
            <w:proofErr w:type="spellEnd"/>
            <w:r w:rsidRPr="008A1E9A">
              <w:rPr>
                <w:rFonts w:ascii="Times New Roman" w:hAnsi="Times New Roman"/>
                <w:color w:val="181717"/>
                <w:sz w:val="24"/>
                <w:szCs w:val="24"/>
              </w:rPr>
              <w:t>. Расширение сети школ и университетов. Основные стили в художественной культуре (романтизм, классицизм, реализм). Золотой век русской литературы: писатели и их произведения (</w:t>
            </w:r>
            <w:proofErr w:type="spellStart"/>
            <w:r w:rsidRPr="008A1E9A">
              <w:rPr>
                <w:rFonts w:ascii="Times New Roman" w:hAnsi="Times New Roman"/>
                <w:color w:val="181717"/>
                <w:sz w:val="24"/>
                <w:szCs w:val="24"/>
              </w:rPr>
              <w:t>В.А.Жуковский</w:t>
            </w:r>
            <w:proofErr w:type="spellEnd"/>
            <w:r w:rsidRPr="008A1E9A">
              <w:rPr>
                <w:rFonts w:ascii="Times New Roman" w:hAnsi="Times New Roman"/>
                <w:color w:val="181717"/>
                <w:sz w:val="24"/>
                <w:szCs w:val="24"/>
              </w:rPr>
              <w:t xml:space="preserve">, </w:t>
            </w:r>
            <w:proofErr w:type="spellStart"/>
            <w:r w:rsidRPr="008A1E9A">
              <w:rPr>
                <w:rFonts w:ascii="Times New Roman" w:hAnsi="Times New Roman"/>
                <w:color w:val="181717"/>
                <w:sz w:val="24"/>
                <w:szCs w:val="24"/>
              </w:rPr>
              <w:t>А.С.Пушкин</w:t>
            </w:r>
            <w:proofErr w:type="spellEnd"/>
            <w:r w:rsidRPr="008A1E9A">
              <w:rPr>
                <w:rFonts w:ascii="Times New Roman" w:hAnsi="Times New Roman"/>
                <w:color w:val="181717"/>
                <w:sz w:val="24"/>
                <w:szCs w:val="24"/>
              </w:rPr>
              <w:t xml:space="preserve">, </w:t>
            </w:r>
            <w:proofErr w:type="spellStart"/>
            <w:r w:rsidRPr="008A1E9A">
              <w:rPr>
                <w:rFonts w:ascii="Times New Roman" w:hAnsi="Times New Roman"/>
                <w:color w:val="181717"/>
                <w:sz w:val="24"/>
                <w:szCs w:val="24"/>
              </w:rPr>
              <w:t>М.Ю.Лермонтов</w:t>
            </w:r>
            <w:proofErr w:type="spellEnd"/>
            <w:r w:rsidRPr="008A1E9A">
              <w:rPr>
                <w:rFonts w:ascii="Times New Roman" w:hAnsi="Times New Roman"/>
                <w:color w:val="181717"/>
                <w:sz w:val="24"/>
                <w:szCs w:val="24"/>
              </w:rPr>
              <w:t xml:space="preserve">, </w:t>
            </w:r>
            <w:proofErr w:type="spellStart"/>
            <w:r w:rsidRPr="008A1E9A">
              <w:rPr>
                <w:rFonts w:ascii="Times New Roman" w:hAnsi="Times New Roman"/>
                <w:color w:val="181717"/>
                <w:sz w:val="24"/>
                <w:szCs w:val="24"/>
              </w:rPr>
              <w:t>Н.В.Гоголь</w:t>
            </w:r>
            <w:proofErr w:type="spellEnd"/>
            <w:r w:rsidRPr="008A1E9A">
              <w:rPr>
                <w:rFonts w:ascii="Times New Roman" w:hAnsi="Times New Roman"/>
                <w:color w:val="181717"/>
                <w:sz w:val="24"/>
                <w:szCs w:val="24"/>
              </w:rPr>
              <w:t xml:space="preserve"> и др.). Общественное звучание литературы (</w:t>
            </w:r>
            <w:proofErr w:type="spellStart"/>
            <w:r w:rsidRPr="008A1E9A">
              <w:rPr>
                <w:rFonts w:ascii="Times New Roman" w:hAnsi="Times New Roman"/>
                <w:color w:val="181717"/>
                <w:sz w:val="24"/>
                <w:szCs w:val="24"/>
              </w:rPr>
              <w:t>Н.А.Некрасов</w:t>
            </w:r>
            <w:proofErr w:type="spellEnd"/>
            <w:r w:rsidRPr="008A1E9A">
              <w:rPr>
                <w:rFonts w:ascii="Times New Roman" w:hAnsi="Times New Roman"/>
                <w:color w:val="181717"/>
                <w:sz w:val="24"/>
                <w:szCs w:val="24"/>
              </w:rPr>
              <w:t xml:space="preserve">, </w:t>
            </w:r>
            <w:proofErr w:type="spellStart"/>
            <w:r w:rsidRPr="008A1E9A">
              <w:rPr>
                <w:rFonts w:ascii="Times New Roman" w:hAnsi="Times New Roman"/>
                <w:color w:val="181717"/>
                <w:sz w:val="24"/>
                <w:szCs w:val="24"/>
              </w:rPr>
              <w:t>И.С.Тургенев</w:t>
            </w:r>
            <w:proofErr w:type="spellEnd"/>
            <w:r w:rsidRPr="008A1E9A">
              <w:rPr>
                <w:rFonts w:ascii="Times New Roman" w:hAnsi="Times New Roman"/>
                <w:color w:val="181717"/>
                <w:sz w:val="24"/>
                <w:szCs w:val="24"/>
              </w:rPr>
              <w:t xml:space="preserve">, </w:t>
            </w:r>
            <w:proofErr w:type="spellStart"/>
            <w:r w:rsidRPr="008A1E9A">
              <w:rPr>
                <w:rFonts w:ascii="Times New Roman" w:hAnsi="Times New Roman"/>
                <w:color w:val="181717"/>
                <w:sz w:val="24"/>
                <w:szCs w:val="24"/>
              </w:rPr>
              <w:t>Л.Н.Толстой</w:t>
            </w:r>
            <w:proofErr w:type="spellEnd"/>
            <w:r w:rsidRPr="008A1E9A">
              <w:rPr>
                <w:rFonts w:ascii="Times New Roman" w:hAnsi="Times New Roman"/>
                <w:color w:val="181717"/>
                <w:sz w:val="24"/>
                <w:szCs w:val="24"/>
              </w:rPr>
              <w:t xml:space="preserve">, </w:t>
            </w:r>
            <w:proofErr w:type="spellStart"/>
            <w:r w:rsidRPr="008A1E9A">
              <w:rPr>
                <w:rFonts w:ascii="Times New Roman" w:hAnsi="Times New Roman"/>
                <w:color w:val="181717"/>
                <w:sz w:val="24"/>
                <w:szCs w:val="24"/>
              </w:rPr>
              <w:t>Ф.М.Достоевский</w:t>
            </w:r>
            <w:proofErr w:type="spellEnd"/>
            <w:r w:rsidRPr="008A1E9A">
              <w:rPr>
                <w:rFonts w:ascii="Times New Roman" w:hAnsi="Times New Roman"/>
                <w:color w:val="181717"/>
                <w:sz w:val="24"/>
                <w:szCs w:val="24"/>
              </w:rPr>
              <w:t>). Становление и развитие национальной музыкальной школы (</w:t>
            </w:r>
            <w:proofErr w:type="spellStart"/>
            <w:r w:rsidRPr="008A1E9A">
              <w:rPr>
                <w:rFonts w:ascii="Times New Roman" w:hAnsi="Times New Roman"/>
                <w:color w:val="181717"/>
                <w:sz w:val="24"/>
                <w:szCs w:val="24"/>
              </w:rPr>
              <w:t>М.И.Глинка</w:t>
            </w:r>
            <w:proofErr w:type="spellEnd"/>
            <w:r w:rsidRPr="008A1E9A">
              <w:rPr>
                <w:rFonts w:ascii="Times New Roman" w:hAnsi="Times New Roman"/>
                <w:color w:val="181717"/>
                <w:sz w:val="24"/>
                <w:szCs w:val="24"/>
              </w:rPr>
              <w:t xml:space="preserve">, </w:t>
            </w:r>
            <w:proofErr w:type="spellStart"/>
            <w:r w:rsidRPr="008A1E9A">
              <w:rPr>
                <w:rFonts w:ascii="Times New Roman" w:hAnsi="Times New Roman"/>
                <w:color w:val="181717"/>
                <w:sz w:val="24"/>
                <w:szCs w:val="24"/>
              </w:rPr>
              <w:t>П.И.Чайковский</w:t>
            </w:r>
            <w:proofErr w:type="spellEnd"/>
            <w:r w:rsidRPr="008A1E9A">
              <w:rPr>
                <w:rFonts w:ascii="Times New Roman" w:hAnsi="Times New Roman"/>
                <w:color w:val="181717"/>
                <w:sz w:val="24"/>
                <w:szCs w:val="24"/>
              </w:rPr>
              <w:t>, Могучая кучка). Расцвет театрального искусства, возрастание его роли в общественной жизни. Живопись: академизм, реализм, передвижники. Архитектура: стили (русский ампир, классицизм), зодчие и их произведения. Место российской культуры в мировой культуре XIX века.</w:t>
            </w:r>
          </w:p>
        </w:tc>
        <w:tc>
          <w:tcPr>
            <w:tcW w:w="386" w:type="pct"/>
            <w:vMerge/>
            <w:vAlign w:val="center"/>
          </w:tcPr>
          <w:p w:rsidR="001206D5" w:rsidRPr="00C23816" w:rsidRDefault="001206D5" w:rsidP="001206D5">
            <w:pPr>
              <w:suppressAutoHyphens/>
              <w:spacing w:after="0" w:line="240" w:lineRule="auto"/>
              <w:rPr>
                <w:rFonts w:ascii="Times New Roman" w:hAnsi="Times New Roman"/>
                <w:b/>
                <w:bCs/>
                <w:sz w:val="24"/>
                <w:szCs w:val="24"/>
              </w:rPr>
            </w:pPr>
          </w:p>
        </w:tc>
        <w:tc>
          <w:tcPr>
            <w:tcW w:w="567" w:type="pct"/>
            <w:vMerge/>
          </w:tcPr>
          <w:p w:rsidR="001206D5" w:rsidRPr="00C23816" w:rsidRDefault="001206D5" w:rsidP="001206D5">
            <w:pPr>
              <w:suppressAutoHyphens/>
              <w:spacing w:after="0" w:line="240" w:lineRule="auto"/>
              <w:rPr>
                <w:rFonts w:ascii="Times New Roman" w:hAnsi="Times New Roman"/>
                <w:b/>
                <w:bCs/>
                <w:sz w:val="24"/>
                <w:szCs w:val="24"/>
              </w:rPr>
            </w:pPr>
          </w:p>
        </w:tc>
      </w:tr>
      <w:tr w:rsidR="001206D5" w:rsidRPr="00C23816" w:rsidTr="001206D5">
        <w:trPr>
          <w:trHeight w:val="20"/>
        </w:trPr>
        <w:tc>
          <w:tcPr>
            <w:tcW w:w="683" w:type="pct"/>
            <w:vMerge w:val="restart"/>
          </w:tcPr>
          <w:p w:rsidR="001206D5" w:rsidRDefault="001206D5" w:rsidP="001206D5">
            <w:pPr>
              <w:suppressAutoHyphens/>
              <w:spacing w:after="0" w:line="240" w:lineRule="auto"/>
              <w:rPr>
                <w:rFonts w:ascii="Times New Roman" w:hAnsi="Times New Roman"/>
                <w:b/>
                <w:bCs/>
                <w:sz w:val="24"/>
                <w:szCs w:val="24"/>
              </w:rPr>
            </w:pPr>
            <w:r>
              <w:rPr>
                <w:rFonts w:ascii="Times New Roman" w:hAnsi="Times New Roman"/>
                <w:b/>
                <w:bCs/>
                <w:sz w:val="24"/>
                <w:szCs w:val="24"/>
              </w:rPr>
              <w:t>Тема №8</w:t>
            </w:r>
          </w:p>
          <w:p w:rsidR="001206D5" w:rsidRPr="00C23816" w:rsidRDefault="001206D5" w:rsidP="001206D5">
            <w:pPr>
              <w:suppressAutoHyphens/>
              <w:spacing w:after="0" w:line="240" w:lineRule="auto"/>
              <w:rPr>
                <w:rFonts w:ascii="Times New Roman" w:hAnsi="Times New Roman"/>
                <w:b/>
                <w:bCs/>
                <w:sz w:val="24"/>
                <w:szCs w:val="24"/>
              </w:rPr>
            </w:pPr>
            <w:r w:rsidRPr="00E6421F">
              <w:rPr>
                <w:rFonts w:ascii="Times New Roman" w:hAnsi="Times New Roman"/>
                <w:b/>
                <w:color w:val="181717"/>
                <w:sz w:val="24"/>
                <w:szCs w:val="24"/>
              </w:rPr>
              <w:t>От Новой истории к Новейшей</w:t>
            </w:r>
          </w:p>
        </w:tc>
        <w:tc>
          <w:tcPr>
            <w:tcW w:w="3364" w:type="pct"/>
          </w:tcPr>
          <w:p w:rsidR="001206D5" w:rsidRPr="00C23816" w:rsidRDefault="001206D5" w:rsidP="001206D5">
            <w:pPr>
              <w:suppressAutoHyphens/>
              <w:spacing w:after="0" w:line="240" w:lineRule="auto"/>
              <w:rPr>
                <w:rFonts w:ascii="Times New Roman" w:hAnsi="Times New Roman"/>
                <w:b/>
                <w:bCs/>
                <w:sz w:val="24"/>
                <w:szCs w:val="24"/>
              </w:rPr>
            </w:pPr>
            <w:r>
              <w:rPr>
                <w:rFonts w:ascii="Times New Roman" w:hAnsi="Times New Roman"/>
                <w:b/>
                <w:bCs/>
                <w:sz w:val="24"/>
                <w:szCs w:val="24"/>
              </w:rPr>
              <w:t>Содержание учебного материала</w:t>
            </w:r>
          </w:p>
        </w:tc>
        <w:tc>
          <w:tcPr>
            <w:tcW w:w="386" w:type="pct"/>
            <w:vAlign w:val="center"/>
          </w:tcPr>
          <w:p w:rsidR="001206D5" w:rsidRPr="00C23816" w:rsidRDefault="001206D5" w:rsidP="001206D5">
            <w:pPr>
              <w:suppressAutoHyphens/>
              <w:spacing w:after="0" w:line="240" w:lineRule="auto"/>
              <w:jc w:val="center"/>
              <w:rPr>
                <w:rFonts w:ascii="Times New Roman" w:hAnsi="Times New Roman"/>
                <w:b/>
                <w:bCs/>
                <w:sz w:val="24"/>
                <w:szCs w:val="24"/>
              </w:rPr>
            </w:pPr>
            <w:r>
              <w:rPr>
                <w:rFonts w:ascii="Times New Roman" w:hAnsi="Times New Roman"/>
                <w:b/>
                <w:bCs/>
                <w:sz w:val="24"/>
                <w:szCs w:val="24"/>
              </w:rPr>
              <w:t>12</w:t>
            </w:r>
          </w:p>
        </w:tc>
        <w:tc>
          <w:tcPr>
            <w:tcW w:w="567" w:type="pct"/>
          </w:tcPr>
          <w:p w:rsidR="001206D5" w:rsidRPr="00885CAE" w:rsidRDefault="001206D5" w:rsidP="001206D5"/>
        </w:tc>
      </w:tr>
      <w:tr w:rsidR="001206D5" w:rsidRPr="00C23816" w:rsidTr="001206D5">
        <w:trPr>
          <w:trHeight w:val="20"/>
        </w:trPr>
        <w:tc>
          <w:tcPr>
            <w:tcW w:w="683" w:type="pct"/>
            <w:vMerge/>
          </w:tcPr>
          <w:p w:rsidR="001206D5" w:rsidRPr="00C23816" w:rsidRDefault="001206D5" w:rsidP="001206D5">
            <w:pPr>
              <w:suppressAutoHyphens/>
              <w:spacing w:after="0" w:line="240" w:lineRule="auto"/>
              <w:rPr>
                <w:rFonts w:ascii="Times New Roman" w:hAnsi="Times New Roman"/>
                <w:b/>
                <w:bCs/>
                <w:sz w:val="24"/>
                <w:szCs w:val="24"/>
              </w:rPr>
            </w:pPr>
          </w:p>
        </w:tc>
        <w:tc>
          <w:tcPr>
            <w:tcW w:w="3364" w:type="pct"/>
          </w:tcPr>
          <w:p w:rsidR="001206D5" w:rsidRDefault="001206D5" w:rsidP="001206D5">
            <w:pPr>
              <w:spacing w:after="0" w:line="240" w:lineRule="auto"/>
              <w:rPr>
                <w:rFonts w:ascii="Times New Roman" w:hAnsi="Times New Roman"/>
                <w:b/>
                <w:color w:val="181717"/>
                <w:sz w:val="24"/>
                <w:szCs w:val="24"/>
              </w:rPr>
            </w:pPr>
            <w:r>
              <w:rPr>
                <w:rFonts w:ascii="Times New Roman" w:hAnsi="Times New Roman"/>
                <w:b/>
                <w:bCs/>
                <w:sz w:val="24"/>
                <w:szCs w:val="24"/>
              </w:rPr>
              <w:t>1.</w:t>
            </w:r>
            <w:r w:rsidRPr="00E6421F">
              <w:rPr>
                <w:rFonts w:ascii="Times New Roman" w:hAnsi="Times New Roman"/>
                <w:b/>
                <w:color w:val="181717"/>
                <w:sz w:val="24"/>
                <w:szCs w:val="24"/>
              </w:rPr>
              <w:t xml:space="preserve"> Мир в начале 20 века. Пробуждение Азии в нач.20в.Россия на </w:t>
            </w:r>
            <w:r>
              <w:rPr>
                <w:rFonts w:ascii="Times New Roman" w:hAnsi="Times New Roman"/>
                <w:b/>
                <w:color w:val="181717"/>
                <w:sz w:val="24"/>
                <w:szCs w:val="24"/>
              </w:rPr>
              <w:t xml:space="preserve">рубеже XIX—XX вв. </w:t>
            </w:r>
            <w:r w:rsidRPr="00E6421F">
              <w:rPr>
                <w:rFonts w:ascii="Times New Roman" w:hAnsi="Times New Roman"/>
                <w:b/>
                <w:color w:val="181717"/>
                <w:sz w:val="24"/>
                <w:szCs w:val="24"/>
              </w:rPr>
              <w:t>Революция 1905—1907 годов .</w:t>
            </w:r>
          </w:p>
          <w:p w:rsidR="001206D5" w:rsidRPr="00E6421F" w:rsidRDefault="001206D5" w:rsidP="001206D5">
            <w:pPr>
              <w:spacing w:after="0" w:line="240" w:lineRule="auto"/>
              <w:ind w:left="2" w:right="11" w:firstLine="284"/>
              <w:jc w:val="both"/>
              <w:rPr>
                <w:rFonts w:ascii="Times New Roman" w:hAnsi="Times New Roman"/>
                <w:color w:val="181717"/>
                <w:sz w:val="24"/>
                <w:szCs w:val="24"/>
              </w:rPr>
            </w:pPr>
            <w:r w:rsidRPr="00E6421F">
              <w:rPr>
                <w:rFonts w:ascii="Times New Roman" w:hAnsi="Times New Roman"/>
                <w:color w:val="181717"/>
                <w:sz w:val="24"/>
                <w:szCs w:val="24"/>
              </w:rPr>
              <w:t>Понятие «новейшая история». Важнейшие изменения на карте мира. Тройственный союз и Антанта, нарастание противоречий между ними. Военно-политические планы сторон. Балканские войны. Подготовка к большой войне. Особенности экономического развития Великобритании, Франции, Германии, США. Социальные движения и социальные реформы. Влияние достижений научно-технического прогресса.</w:t>
            </w:r>
          </w:p>
          <w:p w:rsidR="001206D5" w:rsidRPr="00E6421F" w:rsidRDefault="001206D5" w:rsidP="001206D5">
            <w:pPr>
              <w:spacing w:after="0" w:line="240" w:lineRule="auto"/>
              <w:ind w:left="2" w:right="11" w:firstLine="284"/>
              <w:jc w:val="both"/>
              <w:rPr>
                <w:rFonts w:ascii="Times New Roman" w:hAnsi="Times New Roman"/>
                <w:color w:val="181717"/>
                <w:sz w:val="24"/>
                <w:szCs w:val="24"/>
              </w:rPr>
            </w:pPr>
            <w:r w:rsidRPr="00E6421F">
              <w:rPr>
                <w:rFonts w:ascii="Times New Roman" w:hAnsi="Times New Roman"/>
                <w:color w:val="181717"/>
                <w:sz w:val="24"/>
                <w:szCs w:val="24"/>
              </w:rPr>
              <w:t xml:space="preserve">Особенности развития Азии в нач.20в.Колонии, зависимые страны и метрополии. Начало антиколониальной борьбы. </w:t>
            </w:r>
            <w:proofErr w:type="spellStart"/>
            <w:r w:rsidRPr="00E6421F">
              <w:rPr>
                <w:rFonts w:ascii="Times New Roman" w:hAnsi="Times New Roman"/>
                <w:color w:val="181717"/>
                <w:sz w:val="24"/>
                <w:szCs w:val="24"/>
              </w:rPr>
              <w:t>Синьхайская</w:t>
            </w:r>
            <w:proofErr w:type="spellEnd"/>
            <w:r w:rsidRPr="00E6421F">
              <w:rPr>
                <w:rFonts w:ascii="Times New Roman" w:hAnsi="Times New Roman"/>
                <w:color w:val="181717"/>
                <w:sz w:val="24"/>
                <w:szCs w:val="24"/>
              </w:rPr>
              <w:t xml:space="preserve"> революция в Китае. </w:t>
            </w:r>
            <w:proofErr w:type="spellStart"/>
            <w:r w:rsidRPr="00E6421F">
              <w:rPr>
                <w:rFonts w:ascii="Times New Roman" w:hAnsi="Times New Roman"/>
                <w:color w:val="181717"/>
                <w:sz w:val="24"/>
                <w:szCs w:val="24"/>
              </w:rPr>
              <w:t>Сун</w:t>
            </w:r>
            <w:proofErr w:type="spellEnd"/>
            <w:r w:rsidRPr="00E6421F">
              <w:rPr>
                <w:rFonts w:ascii="Times New Roman" w:hAnsi="Times New Roman"/>
                <w:color w:val="181717"/>
                <w:sz w:val="24"/>
                <w:szCs w:val="24"/>
              </w:rPr>
              <w:t xml:space="preserve"> Ятсен. Гоминьдан. Кризис Османской империи и Младотурецкая революция. Революция в Иране. Национально-освободительная борьба в Индии против британского господства. Индийский национальный конгресс. </w:t>
            </w:r>
            <w:proofErr w:type="spellStart"/>
            <w:r w:rsidRPr="00E6421F">
              <w:rPr>
                <w:rFonts w:ascii="Times New Roman" w:hAnsi="Times New Roman"/>
                <w:color w:val="181717"/>
                <w:sz w:val="24"/>
                <w:szCs w:val="24"/>
              </w:rPr>
              <w:t>М.Ганди</w:t>
            </w:r>
            <w:proofErr w:type="spellEnd"/>
            <w:r w:rsidRPr="00E6421F">
              <w:rPr>
                <w:rFonts w:ascii="Times New Roman" w:hAnsi="Times New Roman"/>
                <w:color w:val="181717"/>
                <w:sz w:val="24"/>
                <w:szCs w:val="24"/>
              </w:rPr>
              <w:t>.</w:t>
            </w:r>
          </w:p>
        </w:tc>
        <w:tc>
          <w:tcPr>
            <w:tcW w:w="386" w:type="pct"/>
            <w:vMerge w:val="restart"/>
            <w:vAlign w:val="center"/>
          </w:tcPr>
          <w:p w:rsidR="001206D5" w:rsidRPr="00C23816" w:rsidRDefault="001206D5" w:rsidP="001206D5">
            <w:pPr>
              <w:suppressAutoHyphens/>
              <w:spacing w:after="0" w:line="240" w:lineRule="auto"/>
              <w:jc w:val="center"/>
              <w:rPr>
                <w:rFonts w:ascii="Times New Roman" w:hAnsi="Times New Roman"/>
                <w:b/>
                <w:bCs/>
                <w:sz w:val="24"/>
                <w:szCs w:val="24"/>
              </w:rPr>
            </w:pPr>
            <w:r>
              <w:rPr>
                <w:rFonts w:ascii="Times New Roman" w:hAnsi="Times New Roman"/>
                <w:b/>
                <w:bCs/>
                <w:sz w:val="24"/>
                <w:szCs w:val="24"/>
              </w:rPr>
              <w:t>8</w:t>
            </w:r>
          </w:p>
        </w:tc>
        <w:tc>
          <w:tcPr>
            <w:tcW w:w="567" w:type="pct"/>
            <w:vMerge w:val="restart"/>
          </w:tcPr>
          <w:p w:rsidR="001206D5" w:rsidRPr="00885CAE" w:rsidRDefault="001206D5" w:rsidP="001206D5"/>
          <w:p w:rsidR="001206D5" w:rsidRPr="00885CAE" w:rsidRDefault="001206D5" w:rsidP="001206D5">
            <w:r w:rsidRPr="00885CAE">
              <w:t>ЛР4,МР2,ПР3,ПР5,ЛРВ8</w:t>
            </w:r>
          </w:p>
          <w:p w:rsidR="001206D5" w:rsidRPr="00885CAE" w:rsidRDefault="001206D5" w:rsidP="001206D5"/>
        </w:tc>
      </w:tr>
      <w:tr w:rsidR="001206D5" w:rsidRPr="00C23816" w:rsidTr="001206D5">
        <w:trPr>
          <w:trHeight w:val="20"/>
        </w:trPr>
        <w:tc>
          <w:tcPr>
            <w:tcW w:w="683" w:type="pct"/>
            <w:vMerge/>
          </w:tcPr>
          <w:p w:rsidR="001206D5" w:rsidRPr="00C23816" w:rsidRDefault="001206D5" w:rsidP="001206D5">
            <w:pPr>
              <w:suppressAutoHyphens/>
              <w:spacing w:after="0" w:line="240" w:lineRule="auto"/>
              <w:rPr>
                <w:rFonts w:ascii="Times New Roman" w:hAnsi="Times New Roman"/>
                <w:b/>
                <w:bCs/>
                <w:sz w:val="24"/>
                <w:szCs w:val="24"/>
              </w:rPr>
            </w:pPr>
          </w:p>
        </w:tc>
        <w:tc>
          <w:tcPr>
            <w:tcW w:w="3364" w:type="pct"/>
          </w:tcPr>
          <w:p w:rsidR="001206D5" w:rsidRDefault="001206D5" w:rsidP="001206D5">
            <w:pPr>
              <w:suppressAutoHyphens/>
              <w:spacing w:after="0" w:line="240" w:lineRule="auto"/>
              <w:rPr>
                <w:rFonts w:ascii="Times New Roman" w:hAnsi="Times New Roman"/>
                <w:b/>
                <w:color w:val="181717"/>
                <w:sz w:val="24"/>
                <w:szCs w:val="24"/>
              </w:rPr>
            </w:pPr>
            <w:r>
              <w:rPr>
                <w:rFonts w:ascii="Times New Roman" w:hAnsi="Times New Roman"/>
                <w:b/>
                <w:bCs/>
                <w:sz w:val="24"/>
                <w:szCs w:val="24"/>
              </w:rPr>
              <w:t>2.</w:t>
            </w:r>
            <w:r w:rsidRPr="00E6421F">
              <w:rPr>
                <w:rFonts w:ascii="Times New Roman" w:hAnsi="Times New Roman"/>
                <w:b/>
                <w:color w:val="181717"/>
                <w:sz w:val="24"/>
                <w:szCs w:val="24"/>
              </w:rPr>
              <w:t xml:space="preserve"> Россия до 1914г.Серебряный век русской культуры</w:t>
            </w:r>
          </w:p>
          <w:p w:rsidR="001206D5" w:rsidRPr="00E6421F" w:rsidRDefault="001206D5" w:rsidP="001206D5">
            <w:pPr>
              <w:spacing w:after="0" w:line="240" w:lineRule="auto"/>
              <w:ind w:left="3" w:right="11" w:firstLine="284"/>
              <w:jc w:val="both"/>
              <w:rPr>
                <w:rFonts w:ascii="Times New Roman" w:hAnsi="Times New Roman"/>
                <w:color w:val="181717"/>
                <w:sz w:val="24"/>
                <w:szCs w:val="24"/>
              </w:rPr>
            </w:pPr>
            <w:proofErr w:type="spellStart"/>
            <w:r w:rsidRPr="00E6421F">
              <w:rPr>
                <w:rFonts w:ascii="Times New Roman" w:hAnsi="Times New Roman"/>
                <w:color w:val="181717"/>
                <w:sz w:val="24"/>
                <w:szCs w:val="24"/>
              </w:rPr>
              <w:t>П.А.Столыпин</w:t>
            </w:r>
            <w:proofErr w:type="spellEnd"/>
            <w:r w:rsidRPr="00E6421F">
              <w:rPr>
                <w:rFonts w:ascii="Times New Roman" w:hAnsi="Times New Roman"/>
                <w:color w:val="181717"/>
                <w:sz w:val="24"/>
                <w:szCs w:val="24"/>
              </w:rPr>
              <w:t xml:space="preserve"> как государственный деятель. Программа </w:t>
            </w:r>
            <w:proofErr w:type="spellStart"/>
            <w:r w:rsidRPr="00E6421F">
              <w:rPr>
                <w:rFonts w:ascii="Times New Roman" w:hAnsi="Times New Roman"/>
                <w:color w:val="181717"/>
                <w:sz w:val="24"/>
                <w:szCs w:val="24"/>
              </w:rPr>
              <w:t>П.А.Столыпина</w:t>
            </w:r>
            <w:proofErr w:type="spellEnd"/>
            <w:r w:rsidRPr="00E6421F">
              <w:rPr>
                <w:rFonts w:ascii="Times New Roman" w:hAnsi="Times New Roman"/>
                <w:color w:val="181717"/>
                <w:sz w:val="24"/>
                <w:szCs w:val="24"/>
              </w:rPr>
              <w:t xml:space="preserve">, ее главные цели и комплексный характер. </w:t>
            </w:r>
            <w:proofErr w:type="spellStart"/>
            <w:r w:rsidRPr="00E6421F">
              <w:rPr>
                <w:rFonts w:ascii="Times New Roman" w:hAnsi="Times New Roman"/>
                <w:color w:val="181717"/>
                <w:sz w:val="24"/>
                <w:szCs w:val="24"/>
              </w:rPr>
              <w:t>П.А.Столыпин</w:t>
            </w:r>
            <w:proofErr w:type="spellEnd"/>
            <w:r w:rsidRPr="00E6421F">
              <w:rPr>
                <w:rFonts w:ascii="Times New Roman" w:hAnsi="Times New Roman"/>
                <w:color w:val="181717"/>
                <w:sz w:val="24"/>
                <w:szCs w:val="24"/>
              </w:rPr>
              <w:t xml:space="preserve"> и III Государственная дума. Основное содержание и этапы реализации аграрной реформы, ее влияние на экономическое и социальное развитие России. Проблемы и противоречия в ходе проведения аграрной реформы. Другие реформы и их проекты. Экономический подъем. Политическая и общественная жизнь в России в 1910— 1914 годы. Обострение внешнеполитической обстановки.</w:t>
            </w:r>
          </w:p>
        </w:tc>
        <w:tc>
          <w:tcPr>
            <w:tcW w:w="386" w:type="pct"/>
            <w:vMerge/>
            <w:vAlign w:val="center"/>
          </w:tcPr>
          <w:p w:rsidR="001206D5" w:rsidRPr="00C23816" w:rsidRDefault="001206D5" w:rsidP="001206D5">
            <w:pPr>
              <w:suppressAutoHyphens/>
              <w:spacing w:after="0" w:line="240" w:lineRule="auto"/>
              <w:rPr>
                <w:rFonts w:ascii="Times New Roman" w:hAnsi="Times New Roman"/>
                <w:b/>
                <w:bCs/>
                <w:sz w:val="24"/>
                <w:szCs w:val="24"/>
              </w:rPr>
            </w:pPr>
          </w:p>
        </w:tc>
        <w:tc>
          <w:tcPr>
            <w:tcW w:w="567" w:type="pct"/>
            <w:vMerge/>
          </w:tcPr>
          <w:p w:rsidR="001206D5" w:rsidRPr="00C23816" w:rsidRDefault="001206D5" w:rsidP="001206D5">
            <w:pPr>
              <w:suppressAutoHyphens/>
              <w:spacing w:after="0" w:line="240" w:lineRule="auto"/>
              <w:rPr>
                <w:rFonts w:ascii="Times New Roman" w:hAnsi="Times New Roman"/>
                <w:b/>
                <w:bCs/>
                <w:sz w:val="24"/>
                <w:szCs w:val="24"/>
              </w:rPr>
            </w:pPr>
          </w:p>
        </w:tc>
      </w:tr>
      <w:tr w:rsidR="001206D5" w:rsidRPr="00C23816" w:rsidTr="001206D5">
        <w:trPr>
          <w:trHeight w:val="20"/>
        </w:trPr>
        <w:tc>
          <w:tcPr>
            <w:tcW w:w="683" w:type="pct"/>
            <w:vMerge/>
          </w:tcPr>
          <w:p w:rsidR="001206D5" w:rsidRPr="00C23816" w:rsidRDefault="001206D5" w:rsidP="001206D5">
            <w:pPr>
              <w:suppressAutoHyphens/>
              <w:spacing w:after="0" w:line="240" w:lineRule="auto"/>
              <w:rPr>
                <w:rFonts w:ascii="Times New Roman" w:hAnsi="Times New Roman"/>
                <w:b/>
                <w:bCs/>
                <w:sz w:val="24"/>
                <w:szCs w:val="24"/>
              </w:rPr>
            </w:pPr>
          </w:p>
        </w:tc>
        <w:tc>
          <w:tcPr>
            <w:tcW w:w="3364" w:type="pct"/>
          </w:tcPr>
          <w:p w:rsidR="001206D5" w:rsidRDefault="001206D5" w:rsidP="001206D5">
            <w:pPr>
              <w:suppressAutoHyphens/>
              <w:spacing w:after="0" w:line="240" w:lineRule="auto"/>
              <w:rPr>
                <w:rFonts w:ascii="Times New Roman" w:hAnsi="Times New Roman"/>
                <w:b/>
                <w:color w:val="181717"/>
                <w:sz w:val="24"/>
                <w:szCs w:val="24"/>
              </w:rPr>
            </w:pPr>
            <w:r>
              <w:rPr>
                <w:rFonts w:ascii="Times New Roman" w:hAnsi="Times New Roman"/>
                <w:b/>
                <w:bCs/>
                <w:sz w:val="24"/>
                <w:szCs w:val="24"/>
              </w:rPr>
              <w:t>3.</w:t>
            </w:r>
            <w:r w:rsidRPr="00E6421F">
              <w:rPr>
                <w:rFonts w:ascii="Times New Roman" w:hAnsi="Times New Roman"/>
                <w:b/>
                <w:color w:val="181717"/>
                <w:sz w:val="24"/>
                <w:szCs w:val="24"/>
              </w:rPr>
              <w:t xml:space="preserve"> Первая мировая война. Боевые действия 1914—1918 годов. Российское общество в 1МВ.</w:t>
            </w:r>
          </w:p>
          <w:p w:rsidR="001206D5" w:rsidRPr="00E6421F" w:rsidRDefault="001206D5" w:rsidP="001206D5">
            <w:pPr>
              <w:spacing w:after="0" w:line="240" w:lineRule="auto"/>
              <w:ind w:left="4" w:right="11" w:firstLine="283"/>
              <w:jc w:val="both"/>
              <w:rPr>
                <w:rFonts w:ascii="Times New Roman" w:hAnsi="Times New Roman"/>
                <w:color w:val="181717"/>
                <w:sz w:val="24"/>
                <w:szCs w:val="24"/>
              </w:rPr>
            </w:pPr>
            <w:r w:rsidRPr="00E6421F">
              <w:rPr>
                <w:rFonts w:ascii="Times New Roman" w:hAnsi="Times New Roman"/>
                <w:color w:val="181717"/>
                <w:sz w:val="24"/>
                <w:szCs w:val="24"/>
              </w:rPr>
              <w:t xml:space="preserve">Причины, особенности и участники войны. Начальный период боевых действий (август—декабрь 1914 года). Восточный фронт и его роль в войне. Успехи и поражения русской армии. Переход к позиционной войне. Основные сражения в Европе в 1915—1917 годах. Брусиловский прорыв и его значение. Боевые действия в Африке и Азии. Вступление в войну США и выход из нее России. Боевые действия в 1918 году. Поражение Германии и ее союзников. </w:t>
            </w:r>
          </w:p>
          <w:p w:rsidR="001206D5" w:rsidRPr="00E6421F" w:rsidRDefault="001206D5" w:rsidP="001206D5">
            <w:pPr>
              <w:spacing w:after="0" w:line="240" w:lineRule="auto"/>
              <w:ind w:left="4" w:right="11" w:firstLine="284"/>
              <w:jc w:val="both"/>
              <w:rPr>
                <w:rFonts w:ascii="Times New Roman" w:hAnsi="Times New Roman"/>
                <w:color w:val="181717"/>
                <w:sz w:val="24"/>
                <w:szCs w:val="24"/>
              </w:rPr>
            </w:pPr>
            <w:r w:rsidRPr="00E6421F">
              <w:rPr>
                <w:rFonts w:ascii="Times New Roman" w:hAnsi="Times New Roman"/>
                <w:color w:val="181717"/>
                <w:sz w:val="24"/>
                <w:szCs w:val="24"/>
              </w:rPr>
              <w:t xml:space="preserve">. Применение новых видов вооружений: танков, самолетов, отравляющих газов. Перевод государственного управления и экономики на военные рельсы. Государственное регулирование экономики. Патриотический подъем в начале войны. Власть и общество на разных этапах войны. Нарастание тягот и бедствий населения, антивоенные и национальные движения. </w:t>
            </w:r>
          </w:p>
        </w:tc>
        <w:tc>
          <w:tcPr>
            <w:tcW w:w="386" w:type="pct"/>
            <w:vMerge/>
            <w:vAlign w:val="center"/>
          </w:tcPr>
          <w:p w:rsidR="001206D5" w:rsidRPr="00C23816" w:rsidRDefault="001206D5" w:rsidP="001206D5">
            <w:pPr>
              <w:suppressAutoHyphens/>
              <w:spacing w:after="0" w:line="240" w:lineRule="auto"/>
              <w:rPr>
                <w:rFonts w:ascii="Times New Roman" w:hAnsi="Times New Roman"/>
                <w:b/>
                <w:bCs/>
                <w:sz w:val="24"/>
                <w:szCs w:val="24"/>
              </w:rPr>
            </w:pPr>
          </w:p>
        </w:tc>
        <w:tc>
          <w:tcPr>
            <w:tcW w:w="567" w:type="pct"/>
            <w:vMerge/>
          </w:tcPr>
          <w:p w:rsidR="001206D5" w:rsidRPr="00C23816" w:rsidRDefault="001206D5" w:rsidP="001206D5">
            <w:pPr>
              <w:suppressAutoHyphens/>
              <w:spacing w:after="0" w:line="240" w:lineRule="auto"/>
              <w:rPr>
                <w:rFonts w:ascii="Times New Roman" w:hAnsi="Times New Roman"/>
                <w:b/>
                <w:bCs/>
                <w:sz w:val="24"/>
                <w:szCs w:val="24"/>
              </w:rPr>
            </w:pPr>
          </w:p>
        </w:tc>
      </w:tr>
      <w:tr w:rsidR="001206D5" w:rsidRPr="00C23816" w:rsidTr="001206D5">
        <w:trPr>
          <w:trHeight w:val="20"/>
        </w:trPr>
        <w:tc>
          <w:tcPr>
            <w:tcW w:w="683" w:type="pct"/>
            <w:vMerge/>
          </w:tcPr>
          <w:p w:rsidR="001206D5" w:rsidRPr="00C23816" w:rsidRDefault="001206D5" w:rsidP="001206D5">
            <w:pPr>
              <w:suppressAutoHyphens/>
              <w:spacing w:after="0" w:line="240" w:lineRule="auto"/>
              <w:rPr>
                <w:rFonts w:ascii="Times New Roman" w:hAnsi="Times New Roman"/>
                <w:b/>
                <w:bCs/>
                <w:sz w:val="24"/>
                <w:szCs w:val="24"/>
              </w:rPr>
            </w:pPr>
          </w:p>
        </w:tc>
        <w:tc>
          <w:tcPr>
            <w:tcW w:w="3364" w:type="pct"/>
          </w:tcPr>
          <w:p w:rsidR="001206D5" w:rsidRDefault="001206D5" w:rsidP="001206D5">
            <w:pPr>
              <w:suppressAutoHyphens/>
              <w:spacing w:after="0" w:line="240" w:lineRule="auto"/>
              <w:rPr>
                <w:rFonts w:ascii="Times New Roman" w:hAnsi="Times New Roman"/>
                <w:b/>
                <w:color w:val="181717"/>
                <w:sz w:val="24"/>
                <w:szCs w:val="24"/>
              </w:rPr>
            </w:pPr>
            <w:r>
              <w:rPr>
                <w:rFonts w:ascii="Times New Roman" w:hAnsi="Times New Roman"/>
                <w:b/>
                <w:bCs/>
                <w:sz w:val="24"/>
                <w:szCs w:val="24"/>
              </w:rPr>
              <w:t>4.</w:t>
            </w:r>
            <w:r w:rsidRPr="00E6421F">
              <w:rPr>
                <w:rFonts w:ascii="Times New Roman" w:hAnsi="Times New Roman"/>
                <w:b/>
                <w:color w:val="181717"/>
                <w:sz w:val="24"/>
                <w:szCs w:val="24"/>
              </w:rPr>
              <w:t xml:space="preserve"> </w:t>
            </w:r>
            <w:r w:rsidR="00DC7B48" w:rsidRPr="00DC7B48">
              <w:rPr>
                <w:rFonts w:ascii="Times New Roman" w:hAnsi="Times New Roman"/>
                <w:b/>
                <w:color w:val="181717"/>
                <w:sz w:val="24"/>
                <w:szCs w:val="24"/>
                <w:u w:val="single"/>
              </w:rPr>
              <w:t xml:space="preserve">Гибель империи. Февральская революция 1917г.,причины и </w:t>
            </w:r>
            <w:proofErr w:type="spellStart"/>
            <w:r w:rsidR="00DC7B48" w:rsidRPr="00DC7B48">
              <w:rPr>
                <w:rFonts w:ascii="Times New Roman" w:hAnsi="Times New Roman"/>
                <w:b/>
                <w:color w:val="181717"/>
                <w:sz w:val="24"/>
                <w:szCs w:val="24"/>
                <w:u w:val="single"/>
              </w:rPr>
              <w:t>последствия</w:t>
            </w:r>
            <w:r w:rsidR="00DC7B48">
              <w:rPr>
                <w:rFonts w:ascii="Times New Roman" w:hAnsi="Times New Roman"/>
                <w:b/>
                <w:color w:val="181717"/>
                <w:sz w:val="24"/>
                <w:szCs w:val="24"/>
              </w:rPr>
              <w:t>.</w:t>
            </w:r>
            <w:r w:rsidRPr="00E6421F">
              <w:rPr>
                <w:rFonts w:ascii="Times New Roman" w:hAnsi="Times New Roman"/>
                <w:b/>
                <w:color w:val="181717"/>
                <w:sz w:val="24"/>
                <w:szCs w:val="24"/>
              </w:rPr>
              <w:t>От</w:t>
            </w:r>
            <w:proofErr w:type="spellEnd"/>
            <w:r w:rsidRPr="00E6421F">
              <w:rPr>
                <w:rFonts w:ascii="Times New Roman" w:hAnsi="Times New Roman"/>
                <w:b/>
                <w:color w:val="181717"/>
                <w:sz w:val="24"/>
                <w:szCs w:val="24"/>
              </w:rPr>
              <w:t xml:space="preserve"> февраля к октябрю. Октябрьская революция.</w:t>
            </w:r>
          </w:p>
          <w:p w:rsidR="001206D5" w:rsidRPr="00E6421F" w:rsidRDefault="001206D5" w:rsidP="001206D5">
            <w:pPr>
              <w:spacing w:after="0" w:line="240" w:lineRule="auto"/>
              <w:ind w:left="4" w:right="11" w:firstLine="284"/>
              <w:jc w:val="both"/>
              <w:rPr>
                <w:rFonts w:ascii="Times New Roman" w:hAnsi="Times New Roman"/>
                <w:color w:val="181717"/>
                <w:sz w:val="24"/>
                <w:szCs w:val="24"/>
              </w:rPr>
            </w:pPr>
            <w:r w:rsidRPr="00E6421F">
              <w:rPr>
                <w:rFonts w:ascii="Times New Roman" w:hAnsi="Times New Roman"/>
                <w:color w:val="181717"/>
                <w:sz w:val="24"/>
                <w:szCs w:val="24"/>
              </w:rPr>
              <w:t xml:space="preserve">Причины революции. Отречение Николая II от престола. Временное правительство и Петроградский совет рабочих и солдатских депутатов: начало двоевластия. Причины апрельского, июньского и июльского кризисов Временного правительства. Конец двоевластия. На пороге экономической катастрофы и распада: Россия в июле—октябре 1917 года. Деятельность </w:t>
            </w:r>
            <w:proofErr w:type="spellStart"/>
            <w:r w:rsidRPr="00E6421F">
              <w:rPr>
                <w:rFonts w:ascii="Times New Roman" w:hAnsi="Times New Roman"/>
                <w:color w:val="181717"/>
                <w:sz w:val="24"/>
                <w:szCs w:val="24"/>
              </w:rPr>
              <w:t>А.Ф.Керенского</w:t>
            </w:r>
            <w:proofErr w:type="spellEnd"/>
            <w:r w:rsidRPr="00E6421F">
              <w:rPr>
                <w:rFonts w:ascii="Times New Roman" w:hAnsi="Times New Roman"/>
                <w:color w:val="181717"/>
                <w:sz w:val="24"/>
                <w:szCs w:val="24"/>
              </w:rPr>
              <w:t xml:space="preserve"> во главе Временного правительства. Выступление </w:t>
            </w:r>
            <w:proofErr w:type="spellStart"/>
            <w:r w:rsidRPr="00E6421F">
              <w:rPr>
                <w:rFonts w:ascii="Times New Roman" w:hAnsi="Times New Roman"/>
                <w:color w:val="181717"/>
                <w:sz w:val="24"/>
                <w:szCs w:val="24"/>
              </w:rPr>
              <w:t>Л.Г.Корнилова</w:t>
            </w:r>
            <w:proofErr w:type="spellEnd"/>
            <w:r w:rsidRPr="00E6421F">
              <w:rPr>
                <w:rFonts w:ascii="Times New Roman" w:hAnsi="Times New Roman"/>
                <w:color w:val="181717"/>
                <w:sz w:val="24"/>
                <w:szCs w:val="24"/>
              </w:rPr>
              <w:t xml:space="preserve"> и его провал. Изменения в революционной части политического поля России: раскол эсеров, рост влияния большевиков в Советах.</w:t>
            </w:r>
          </w:p>
          <w:p w:rsidR="001206D5" w:rsidRPr="00C23816" w:rsidRDefault="001206D5" w:rsidP="001206D5">
            <w:pPr>
              <w:suppressAutoHyphens/>
              <w:spacing w:after="0" w:line="240" w:lineRule="auto"/>
              <w:jc w:val="both"/>
              <w:rPr>
                <w:rFonts w:ascii="Times New Roman" w:hAnsi="Times New Roman"/>
                <w:b/>
                <w:bCs/>
                <w:sz w:val="24"/>
                <w:szCs w:val="24"/>
              </w:rPr>
            </w:pPr>
            <w:r w:rsidRPr="00E6421F">
              <w:rPr>
                <w:rFonts w:ascii="Times New Roman" w:hAnsi="Times New Roman"/>
                <w:color w:val="181717"/>
                <w:sz w:val="24"/>
                <w:szCs w:val="24"/>
              </w:rPr>
              <w:t xml:space="preserve">События 24—25 октября в Петрограде, приход к власти большевиков во главе с </w:t>
            </w:r>
            <w:proofErr w:type="spellStart"/>
            <w:r w:rsidRPr="00E6421F">
              <w:rPr>
                <w:rFonts w:ascii="Times New Roman" w:hAnsi="Times New Roman"/>
                <w:color w:val="181717"/>
                <w:sz w:val="24"/>
                <w:szCs w:val="24"/>
              </w:rPr>
              <w:t>В.И.Лениным</w:t>
            </w:r>
            <w:proofErr w:type="spellEnd"/>
            <w:r w:rsidRPr="00E6421F">
              <w:rPr>
                <w:rFonts w:ascii="Times New Roman" w:hAnsi="Times New Roman"/>
                <w:color w:val="181717"/>
                <w:sz w:val="24"/>
                <w:szCs w:val="24"/>
              </w:rPr>
              <w:t>. Союз большевиков и левых эсеров. Установление власти Советов в основных регионах России. II Всероссийский съезд Советов. Декреты о мире и о земле. Формирование новых органов власти. Создание ВЧК, начало формирования Красной Армии. Причины разгона Учредительного собрания. Конституция РСФСР 1918 г. Советско-германские переговоры и заключение Брестского мира, его условия, экономические и политические последствия. Разрыв левых эсеров с большевиками, выступление левых эсеров и его разгром. Установление однопартийного режима.</w:t>
            </w:r>
          </w:p>
        </w:tc>
        <w:tc>
          <w:tcPr>
            <w:tcW w:w="386" w:type="pct"/>
            <w:vMerge/>
            <w:vAlign w:val="center"/>
          </w:tcPr>
          <w:p w:rsidR="001206D5" w:rsidRPr="00C23816" w:rsidRDefault="001206D5" w:rsidP="001206D5">
            <w:pPr>
              <w:suppressAutoHyphens/>
              <w:spacing w:after="0" w:line="240" w:lineRule="auto"/>
              <w:rPr>
                <w:rFonts w:ascii="Times New Roman" w:hAnsi="Times New Roman"/>
                <w:b/>
                <w:bCs/>
                <w:sz w:val="24"/>
                <w:szCs w:val="24"/>
              </w:rPr>
            </w:pPr>
          </w:p>
        </w:tc>
        <w:tc>
          <w:tcPr>
            <w:tcW w:w="567" w:type="pct"/>
            <w:vMerge/>
          </w:tcPr>
          <w:p w:rsidR="001206D5" w:rsidRPr="00C23816" w:rsidRDefault="001206D5" w:rsidP="001206D5">
            <w:pPr>
              <w:suppressAutoHyphens/>
              <w:spacing w:after="0" w:line="240" w:lineRule="auto"/>
              <w:rPr>
                <w:rFonts w:ascii="Times New Roman" w:hAnsi="Times New Roman"/>
                <w:b/>
                <w:bCs/>
                <w:sz w:val="24"/>
                <w:szCs w:val="24"/>
              </w:rPr>
            </w:pPr>
          </w:p>
        </w:tc>
      </w:tr>
      <w:tr w:rsidR="001206D5" w:rsidRPr="00C23816" w:rsidTr="001206D5">
        <w:trPr>
          <w:trHeight w:val="20"/>
        </w:trPr>
        <w:tc>
          <w:tcPr>
            <w:tcW w:w="683" w:type="pct"/>
            <w:vMerge/>
          </w:tcPr>
          <w:p w:rsidR="001206D5" w:rsidRPr="00C23816" w:rsidRDefault="001206D5" w:rsidP="001206D5">
            <w:pPr>
              <w:suppressAutoHyphens/>
              <w:spacing w:after="0" w:line="240" w:lineRule="auto"/>
              <w:rPr>
                <w:rFonts w:ascii="Times New Roman" w:hAnsi="Times New Roman"/>
                <w:b/>
                <w:bCs/>
                <w:sz w:val="24"/>
                <w:szCs w:val="24"/>
              </w:rPr>
            </w:pPr>
          </w:p>
        </w:tc>
        <w:tc>
          <w:tcPr>
            <w:tcW w:w="3364" w:type="pct"/>
          </w:tcPr>
          <w:p w:rsidR="001206D5" w:rsidRPr="007D2383" w:rsidRDefault="001206D5" w:rsidP="001206D5">
            <w:pPr>
              <w:spacing w:after="5"/>
              <w:ind w:left="2" w:right="11" w:firstLine="284"/>
              <w:jc w:val="both"/>
              <w:rPr>
                <w:rFonts w:ascii="Times New Roman" w:hAnsi="Times New Roman"/>
                <w:b/>
                <w:color w:val="181717"/>
                <w:sz w:val="24"/>
                <w:szCs w:val="24"/>
              </w:rPr>
            </w:pPr>
            <w:r w:rsidRPr="007D2383">
              <w:rPr>
                <w:rFonts w:ascii="Times New Roman" w:hAnsi="Times New Roman"/>
                <w:b/>
                <w:color w:val="181717"/>
                <w:sz w:val="24"/>
                <w:szCs w:val="24"/>
              </w:rPr>
              <w:t>Практическое занятие №7</w:t>
            </w:r>
          </w:p>
        </w:tc>
        <w:tc>
          <w:tcPr>
            <w:tcW w:w="386" w:type="pct"/>
            <w:vAlign w:val="center"/>
          </w:tcPr>
          <w:p w:rsidR="001206D5" w:rsidRPr="00C23816" w:rsidRDefault="001206D5" w:rsidP="001206D5">
            <w:pPr>
              <w:suppressAutoHyphens/>
              <w:spacing w:after="0" w:line="240" w:lineRule="auto"/>
              <w:jc w:val="center"/>
              <w:rPr>
                <w:rFonts w:ascii="Times New Roman" w:hAnsi="Times New Roman"/>
                <w:b/>
                <w:bCs/>
                <w:sz w:val="24"/>
                <w:szCs w:val="24"/>
              </w:rPr>
            </w:pPr>
            <w:r>
              <w:rPr>
                <w:rFonts w:ascii="Times New Roman" w:hAnsi="Times New Roman"/>
                <w:b/>
                <w:bCs/>
                <w:sz w:val="24"/>
                <w:szCs w:val="24"/>
              </w:rPr>
              <w:t>2</w:t>
            </w:r>
          </w:p>
        </w:tc>
        <w:tc>
          <w:tcPr>
            <w:tcW w:w="567" w:type="pct"/>
            <w:vMerge/>
          </w:tcPr>
          <w:p w:rsidR="001206D5" w:rsidRPr="00C23816" w:rsidRDefault="001206D5" w:rsidP="001206D5">
            <w:pPr>
              <w:suppressAutoHyphens/>
              <w:spacing w:after="0" w:line="240" w:lineRule="auto"/>
              <w:rPr>
                <w:rFonts w:ascii="Times New Roman" w:hAnsi="Times New Roman"/>
                <w:b/>
                <w:bCs/>
                <w:sz w:val="24"/>
                <w:szCs w:val="24"/>
              </w:rPr>
            </w:pPr>
          </w:p>
        </w:tc>
      </w:tr>
      <w:tr w:rsidR="001206D5" w:rsidRPr="00C23816" w:rsidTr="001206D5">
        <w:trPr>
          <w:trHeight w:val="20"/>
        </w:trPr>
        <w:tc>
          <w:tcPr>
            <w:tcW w:w="683" w:type="pct"/>
            <w:vMerge/>
          </w:tcPr>
          <w:p w:rsidR="001206D5" w:rsidRPr="00C23816" w:rsidRDefault="001206D5" w:rsidP="001206D5">
            <w:pPr>
              <w:suppressAutoHyphens/>
              <w:spacing w:after="0" w:line="240" w:lineRule="auto"/>
              <w:rPr>
                <w:rFonts w:ascii="Times New Roman" w:hAnsi="Times New Roman"/>
                <w:b/>
                <w:bCs/>
                <w:sz w:val="24"/>
                <w:szCs w:val="24"/>
              </w:rPr>
            </w:pPr>
          </w:p>
        </w:tc>
        <w:tc>
          <w:tcPr>
            <w:tcW w:w="3364" w:type="pct"/>
          </w:tcPr>
          <w:p w:rsidR="001206D5" w:rsidRPr="007D2383" w:rsidRDefault="001206D5" w:rsidP="001206D5">
            <w:pPr>
              <w:spacing w:after="0" w:line="240" w:lineRule="auto"/>
              <w:ind w:left="2" w:right="11" w:firstLine="284"/>
              <w:jc w:val="both"/>
              <w:rPr>
                <w:rFonts w:ascii="Times New Roman" w:hAnsi="Times New Roman"/>
                <w:color w:val="181717"/>
                <w:sz w:val="24"/>
                <w:szCs w:val="24"/>
              </w:rPr>
            </w:pPr>
            <w:r w:rsidRPr="007D2383">
              <w:rPr>
                <w:rFonts w:ascii="Times New Roman" w:hAnsi="Times New Roman"/>
                <w:color w:val="181717"/>
                <w:sz w:val="24"/>
                <w:szCs w:val="24"/>
              </w:rPr>
              <w:t xml:space="preserve">Динамика промышленного развития. Роль государства в экономике России. Аграрный вопрос. Император Николай II, его политические воззрения. Общественное движение </w:t>
            </w:r>
            <w:r w:rsidRPr="007D2383">
              <w:rPr>
                <w:rFonts w:ascii="Times New Roman" w:hAnsi="Times New Roman"/>
                <w:color w:val="181717"/>
                <w:sz w:val="24"/>
                <w:szCs w:val="24"/>
              </w:rPr>
              <w:lastRenderedPageBreak/>
              <w:t>Возникновение социалистических и либеральных организаций и партий: их цели, тактика, лидеры (</w:t>
            </w:r>
            <w:proofErr w:type="spellStart"/>
            <w:r w:rsidRPr="007D2383">
              <w:rPr>
                <w:rFonts w:ascii="Times New Roman" w:hAnsi="Times New Roman"/>
                <w:color w:val="181717"/>
                <w:sz w:val="24"/>
                <w:szCs w:val="24"/>
              </w:rPr>
              <w:t>Г.В.Плеханов</w:t>
            </w:r>
            <w:proofErr w:type="spellEnd"/>
            <w:r w:rsidRPr="007D2383">
              <w:rPr>
                <w:rFonts w:ascii="Times New Roman" w:hAnsi="Times New Roman"/>
                <w:color w:val="181717"/>
                <w:sz w:val="24"/>
                <w:szCs w:val="24"/>
              </w:rPr>
              <w:t xml:space="preserve">, </w:t>
            </w:r>
            <w:proofErr w:type="spellStart"/>
            <w:r w:rsidRPr="007D2383">
              <w:rPr>
                <w:rFonts w:ascii="Times New Roman" w:hAnsi="Times New Roman"/>
                <w:color w:val="181717"/>
                <w:sz w:val="24"/>
                <w:szCs w:val="24"/>
              </w:rPr>
              <w:t>В.М.Чернов</w:t>
            </w:r>
            <w:proofErr w:type="spellEnd"/>
            <w:r w:rsidRPr="007D2383">
              <w:rPr>
                <w:rFonts w:ascii="Times New Roman" w:hAnsi="Times New Roman"/>
                <w:color w:val="181717"/>
                <w:sz w:val="24"/>
                <w:szCs w:val="24"/>
              </w:rPr>
              <w:t xml:space="preserve">, </w:t>
            </w:r>
            <w:proofErr w:type="spellStart"/>
            <w:r w:rsidRPr="007D2383">
              <w:rPr>
                <w:rFonts w:ascii="Times New Roman" w:hAnsi="Times New Roman"/>
                <w:color w:val="181717"/>
                <w:sz w:val="24"/>
                <w:szCs w:val="24"/>
              </w:rPr>
              <w:t>В.И.Ленин</w:t>
            </w:r>
            <w:proofErr w:type="spellEnd"/>
            <w:r w:rsidRPr="007D2383">
              <w:rPr>
                <w:rFonts w:ascii="Times New Roman" w:hAnsi="Times New Roman"/>
                <w:color w:val="181717"/>
                <w:sz w:val="24"/>
                <w:szCs w:val="24"/>
              </w:rPr>
              <w:t xml:space="preserve">, </w:t>
            </w:r>
            <w:proofErr w:type="spellStart"/>
            <w:r w:rsidRPr="007D2383">
              <w:rPr>
                <w:rFonts w:ascii="Times New Roman" w:hAnsi="Times New Roman"/>
                <w:color w:val="181717"/>
                <w:sz w:val="24"/>
                <w:szCs w:val="24"/>
              </w:rPr>
              <w:t>Ю.О.Мартов</w:t>
            </w:r>
            <w:proofErr w:type="spellEnd"/>
            <w:r w:rsidRPr="007D2383">
              <w:rPr>
                <w:rFonts w:ascii="Times New Roman" w:hAnsi="Times New Roman"/>
                <w:color w:val="181717"/>
                <w:sz w:val="24"/>
                <w:szCs w:val="24"/>
              </w:rPr>
              <w:t xml:space="preserve">, </w:t>
            </w:r>
            <w:proofErr w:type="spellStart"/>
            <w:r w:rsidRPr="007D2383">
              <w:rPr>
                <w:rFonts w:ascii="Times New Roman" w:hAnsi="Times New Roman"/>
                <w:color w:val="181717"/>
                <w:sz w:val="24"/>
                <w:szCs w:val="24"/>
              </w:rPr>
              <w:t>П.Б.Струве</w:t>
            </w:r>
            <w:proofErr w:type="spellEnd"/>
            <w:r w:rsidRPr="007D2383">
              <w:rPr>
                <w:rFonts w:ascii="Times New Roman" w:hAnsi="Times New Roman"/>
                <w:color w:val="181717"/>
                <w:sz w:val="24"/>
                <w:szCs w:val="24"/>
              </w:rPr>
              <w:t xml:space="preserve">). Усиление рабочего и крестьянского движения. Внешняя политика России. Конференции в Гааге. Усиление влияния в Северо-Восточном Китае. Русско-японская война 1904—1905 годов: планы сторон, основные сражения. </w:t>
            </w:r>
            <w:proofErr w:type="spellStart"/>
            <w:r w:rsidRPr="007D2383">
              <w:rPr>
                <w:rFonts w:ascii="Times New Roman" w:hAnsi="Times New Roman"/>
                <w:color w:val="181717"/>
                <w:sz w:val="24"/>
                <w:szCs w:val="24"/>
              </w:rPr>
              <w:t>Портсмутский</w:t>
            </w:r>
            <w:proofErr w:type="spellEnd"/>
            <w:r w:rsidRPr="007D2383">
              <w:rPr>
                <w:rFonts w:ascii="Times New Roman" w:hAnsi="Times New Roman"/>
                <w:color w:val="181717"/>
                <w:sz w:val="24"/>
                <w:szCs w:val="24"/>
              </w:rPr>
              <w:t xml:space="preserve"> мир. Причины революции. «Кровавое воскресенье» и начало революции. Развитие революционных событий и политика властей. Манифест 17 октября 1905 г. Московское восстание. Становление конституционной монархии и элементов гражданского общества. Легальные политические партии. </w:t>
            </w:r>
          </w:p>
        </w:tc>
        <w:tc>
          <w:tcPr>
            <w:tcW w:w="386" w:type="pct"/>
            <w:vAlign w:val="center"/>
          </w:tcPr>
          <w:p w:rsidR="001206D5" w:rsidRPr="00C23816" w:rsidRDefault="001206D5" w:rsidP="001206D5">
            <w:pPr>
              <w:suppressAutoHyphens/>
              <w:spacing w:after="0" w:line="240" w:lineRule="auto"/>
              <w:rPr>
                <w:rFonts w:ascii="Times New Roman" w:hAnsi="Times New Roman"/>
                <w:b/>
                <w:bCs/>
                <w:sz w:val="24"/>
                <w:szCs w:val="24"/>
              </w:rPr>
            </w:pPr>
          </w:p>
        </w:tc>
        <w:tc>
          <w:tcPr>
            <w:tcW w:w="567" w:type="pct"/>
            <w:vMerge/>
          </w:tcPr>
          <w:p w:rsidR="001206D5" w:rsidRPr="00C23816" w:rsidRDefault="001206D5" w:rsidP="001206D5">
            <w:pPr>
              <w:suppressAutoHyphens/>
              <w:spacing w:after="0" w:line="240" w:lineRule="auto"/>
              <w:rPr>
                <w:rFonts w:ascii="Times New Roman" w:hAnsi="Times New Roman"/>
                <w:b/>
                <w:bCs/>
                <w:sz w:val="24"/>
                <w:szCs w:val="24"/>
              </w:rPr>
            </w:pPr>
          </w:p>
        </w:tc>
      </w:tr>
      <w:tr w:rsidR="001206D5" w:rsidRPr="00C23816" w:rsidTr="001206D5">
        <w:trPr>
          <w:trHeight w:val="20"/>
        </w:trPr>
        <w:tc>
          <w:tcPr>
            <w:tcW w:w="683" w:type="pct"/>
            <w:vMerge/>
          </w:tcPr>
          <w:p w:rsidR="001206D5" w:rsidRPr="00C23816" w:rsidRDefault="001206D5" w:rsidP="001206D5">
            <w:pPr>
              <w:suppressAutoHyphens/>
              <w:spacing w:after="0" w:line="240" w:lineRule="auto"/>
              <w:rPr>
                <w:rFonts w:ascii="Times New Roman" w:hAnsi="Times New Roman"/>
                <w:b/>
                <w:bCs/>
                <w:sz w:val="24"/>
                <w:szCs w:val="24"/>
              </w:rPr>
            </w:pPr>
          </w:p>
        </w:tc>
        <w:tc>
          <w:tcPr>
            <w:tcW w:w="3364" w:type="pct"/>
          </w:tcPr>
          <w:p w:rsidR="001206D5" w:rsidRPr="007D2383" w:rsidRDefault="001206D5" w:rsidP="001206D5">
            <w:pPr>
              <w:spacing w:after="5"/>
              <w:ind w:left="2" w:right="11" w:firstLine="284"/>
              <w:jc w:val="both"/>
              <w:rPr>
                <w:rFonts w:ascii="Times New Roman" w:hAnsi="Times New Roman"/>
                <w:b/>
                <w:color w:val="181717"/>
                <w:sz w:val="24"/>
                <w:szCs w:val="24"/>
              </w:rPr>
            </w:pPr>
            <w:r>
              <w:rPr>
                <w:rFonts w:ascii="Times New Roman" w:hAnsi="Times New Roman"/>
                <w:b/>
                <w:color w:val="181717"/>
                <w:sz w:val="24"/>
                <w:szCs w:val="24"/>
              </w:rPr>
              <w:t>Практическое занятие №8</w:t>
            </w:r>
          </w:p>
        </w:tc>
        <w:tc>
          <w:tcPr>
            <w:tcW w:w="386" w:type="pct"/>
            <w:vAlign w:val="center"/>
          </w:tcPr>
          <w:p w:rsidR="001206D5" w:rsidRPr="00C23816" w:rsidRDefault="001206D5" w:rsidP="001206D5">
            <w:pPr>
              <w:suppressAutoHyphens/>
              <w:spacing w:after="0" w:line="240" w:lineRule="auto"/>
              <w:jc w:val="center"/>
              <w:rPr>
                <w:rFonts w:ascii="Times New Roman" w:hAnsi="Times New Roman"/>
                <w:b/>
                <w:bCs/>
                <w:sz w:val="24"/>
                <w:szCs w:val="24"/>
              </w:rPr>
            </w:pPr>
            <w:r>
              <w:rPr>
                <w:rFonts w:ascii="Times New Roman" w:hAnsi="Times New Roman"/>
                <w:b/>
                <w:bCs/>
                <w:sz w:val="24"/>
                <w:szCs w:val="24"/>
              </w:rPr>
              <w:t>2</w:t>
            </w:r>
          </w:p>
        </w:tc>
        <w:tc>
          <w:tcPr>
            <w:tcW w:w="567" w:type="pct"/>
            <w:vMerge/>
          </w:tcPr>
          <w:p w:rsidR="001206D5" w:rsidRPr="00C23816" w:rsidRDefault="001206D5" w:rsidP="001206D5">
            <w:pPr>
              <w:suppressAutoHyphens/>
              <w:spacing w:after="0" w:line="240" w:lineRule="auto"/>
              <w:rPr>
                <w:rFonts w:ascii="Times New Roman" w:hAnsi="Times New Roman"/>
                <w:b/>
                <w:bCs/>
                <w:sz w:val="24"/>
                <w:szCs w:val="24"/>
              </w:rPr>
            </w:pPr>
          </w:p>
        </w:tc>
      </w:tr>
      <w:tr w:rsidR="001206D5" w:rsidRPr="00C23816" w:rsidTr="001206D5">
        <w:trPr>
          <w:trHeight w:val="20"/>
        </w:trPr>
        <w:tc>
          <w:tcPr>
            <w:tcW w:w="683" w:type="pct"/>
            <w:vMerge/>
          </w:tcPr>
          <w:p w:rsidR="001206D5" w:rsidRPr="00C23816" w:rsidRDefault="001206D5" w:rsidP="001206D5">
            <w:pPr>
              <w:suppressAutoHyphens/>
              <w:spacing w:after="0" w:line="240" w:lineRule="auto"/>
              <w:rPr>
                <w:rFonts w:ascii="Times New Roman" w:hAnsi="Times New Roman"/>
                <w:b/>
                <w:bCs/>
                <w:sz w:val="24"/>
                <w:szCs w:val="24"/>
              </w:rPr>
            </w:pPr>
          </w:p>
        </w:tc>
        <w:tc>
          <w:tcPr>
            <w:tcW w:w="3364" w:type="pct"/>
          </w:tcPr>
          <w:p w:rsidR="001206D5" w:rsidRPr="007D2383" w:rsidRDefault="001206D5" w:rsidP="001206D5">
            <w:pPr>
              <w:spacing w:after="0" w:line="240" w:lineRule="auto"/>
              <w:ind w:left="2" w:right="11" w:firstLine="284"/>
              <w:jc w:val="both"/>
              <w:rPr>
                <w:rFonts w:ascii="Times New Roman" w:hAnsi="Times New Roman"/>
                <w:color w:val="181717"/>
                <w:sz w:val="24"/>
                <w:szCs w:val="24"/>
              </w:rPr>
            </w:pPr>
            <w:r w:rsidRPr="007D2383">
              <w:rPr>
                <w:rFonts w:ascii="Times New Roman" w:hAnsi="Times New Roman"/>
                <w:color w:val="181717"/>
                <w:sz w:val="24"/>
                <w:szCs w:val="24"/>
              </w:rPr>
              <w:t>Гражданская война в России. Причины Гражданской войны. Красные и белые: политические ориентации, лозунги и реальные действия, социальная опора. Другие участники Гражданской войны. Цели и этапы участия иностранных государств в Гражданской войне. Начало фронтовой Гражданской войны. Ход военных действий на фронтах в 1918—1920 годах. Завершающий период Гражданской войны. Причины победы красных. Россия в годы Гражданской войны. Экономическая политика большевиков. Национализация, «красногвардейская атака на капитал». Политика «военного коммунизма», ее причины, цели, содержание, последствия. Последствия и итоги Гражданской войны.</w:t>
            </w:r>
          </w:p>
        </w:tc>
        <w:tc>
          <w:tcPr>
            <w:tcW w:w="386" w:type="pct"/>
            <w:vAlign w:val="center"/>
          </w:tcPr>
          <w:p w:rsidR="001206D5" w:rsidRPr="00C23816" w:rsidRDefault="001206D5" w:rsidP="001206D5">
            <w:pPr>
              <w:suppressAutoHyphens/>
              <w:spacing w:after="0" w:line="240" w:lineRule="auto"/>
              <w:rPr>
                <w:rFonts w:ascii="Times New Roman" w:hAnsi="Times New Roman"/>
                <w:b/>
                <w:bCs/>
                <w:sz w:val="24"/>
                <w:szCs w:val="24"/>
              </w:rPr>
            </w:pPr>
          </w:p>
        </w:tc>
        <w:tc>
          <w:tcPr>
            <w:tcW w:w="567" w:type="pct"/>
            <w:vMerge/>
          </w:tcPr>
          <w:p w:rsidR="001206D5" w:rsidRPr="00C23816" w:rsidRDefault="001206D5" w:rsidP="001206D5">
            <w:pPr>
              <w:suppressAutoHyphens/>
              <w:spacing w:after="0" w:line="240" w:lineRule="auto"/>
              <w:rPr>
                <w:rFonts w:ascii="Times New Roman" w:hAnsi="Times New Roman"/>
                <w:b/>
                <w:bCs/>
                <w:sz w:val="24"/>
                <w:szCs w:val="24"/>
              </w:rPr>
            </w:pPr>
          </w:p>
        </w:tc>
      </w:tr>
      <w:tr w:rsidR="001206D5" w:rsidRPr="00C23816" w:rsidTr="001206D5">
        <w:trPr>
          <w:trHeight w:val="20"/>
        </w:trPr>
        <w:tc>
          <w:tcPr>
            <w:tcW w:w="683" w:type="pct"/>
            <w:vMerge/>
          </w:tcPr>
          <w:p w:rsidR="001206D5" w:rsidRPr="00C23816" w:rsidRDefault="001206D5" w:rsidP="001206D5">
            <w:pPr>
              <w:suppressAutoHyphens/>
              <w:spacing w:after="0" w:line="240" w:lineRule="auto"/>
              <w:rPr>
                <w:rFonts w:ascii="Times New Roman" w:hAnsi="Times New Roman"/>
                <w:b/>
                <w:bCs/>
                <w:sz w:val="24"/>
                <w:szCs w:val="24"/>
              </w:rPr>
            </w:pPr>
          </w:p>
        </w:tc>
        <w:tc>
          <w:tcPr>
            <w:tcW w:w="3364" w:type="pct"/>
          </w:tcPr>
          <w:p w:rsidR="001206D5" w:rsidRPr="007D2383" w:rsidRDefault="001206D5" w:rsidP="001206D5">
            <w:pPr>
              <w:suppressAutoHyphens/>
              <w:spacing w:after="0" w:line="240" w:lineRule="auto"/>
              <w:rPr>
                <w:rFonts w:ascii="Times New Roman" w:hAnsi="Times New Roman"/>
                <w:b/>
                <w:bCs/>
                <w:sz w:val="24"/>
                <w:szCs w:val="24"/>
              </w:rPr>
            </w:pPr>
            <w:r w:rsidRPr="007D2383">
              <w:rPr>
                <w:rFonts w:ascii="Times New Roman" w:hAnsi="Times New Roman"/>
                <w:b/>
                <w:color w:val="181717"/>
                <w:sz w:val="24"/>
                <w:szCs w:val="24"/>
              </w:rPr>
              <w:t>Самостоятельная работа</w:t>
            </w:r>
            <w:r>
              <w:rPr>
                <w:rFonts w:ascii="Times New Roman" w:hAnsi="Times New Roman"/>
                <w:b/>
                <w:color w:val="181717"/>
                <w:sz w:val="24"/>
                <w:szCs w:val="24"/>
              </w:rPr>
              <w:t xml:space="preserve"> №3</w:t>
            </w:r>
          </w:p>
        </w:tc>
        <w:tc>
          <w:tcPr>
            <w:tcW w:w="386" w:type="pct"/>
            <w:vAlign w:val="center"/>
          </w:tcPr>
          <w:p w:rsidR="001206D5" w:rsidRPr="00C23816" w:rsidRDefault="001206D5" w:rsidP="001206D5">
            <w:pPr>
              <w:suppressAutoHyphens/>
              <w:spacing w:after="0" w:line="240" w:lineRule="auto"/>
              <w:jc w:val="center"/>
              <w:rPr>
                <w:rFonts w:ascii="Times New Roman" w:hAnsi="Times New Roman"/>
                <w:b/>
                <w:bCs/>
                <w:sz w:val="24"/>
                <w:szCs w:val="24"/>
              </w:rPr>
            </w:pPr>
            <w:r>
              <w:rPr>
                <w:rFonts w:ascii="Times New Roman" w:hAnsi="Times New Roman"/>
                <w:b/>
                <w:bCs/>
                <w:sz w:val="24"/>
                <w:szCs w:val="24"/>
              </w:rPr>
              <w:t>1</w:t>
            </w:r>
          </w:p>
        </w:tc>
        <w:tc>
          <w:tcPr>
            <w:tcW w:w="567" w:type="pct"/>
            <w:vMerge/>
          </w:tcPr>
          <w:p w:rsidR="001206D5" w:rsidRPr="00C23816" w:rsidRDefault="001206D5" w:rsidP="001206D5">
            <w:pPr>
              <w:suppressAutoHyphens/>
              <w:spacing w:after="0" w:line="240" w:lineRule="auto"/>
              <w:rPr>
                <w:rFonts w:ascii="Times New Roman" w:hAnsi="Times New Roman"/>
                <w:b/>
                <w:bCs/>
                <w:sz w:val="24"/>
                <w:szCs w:val="24"/>
              </w:rPr>
            </w:pPr>
          </w:p>
        </w:tc>
      </w:tr>
      <w:tr w:rsidR="001206D5" w:rsidRPr="00C23816" w:rsidTr="001206D5">
        <w:trPr>
          <w:trHeight w:val="20"/>
        </w:trPr>
        <w:tc>
          <w:tcPr>
            <w:tcW w:w="683" w:type="pct"/>
            <w:vMerge/>
          </w:tcPr>
          <w:p w:rsidR="001206D5" w:rsidRPr="00C23816" w:rsidRDefault="001206D5" w:rsidP="001206D5">
            <w:pPr>
              <w:suppressAutoHyphens/>
              <w:spacing w:after="0" w:line="240" w:lineRule="auto"/>
              <w:rPr>
                <w:rFonts w:ascii="Times New Roman" w:hAnsi="Times New Roman"/>
                <w:b/>
                <w:bCs/>
                <w:sz w:val="24"/>
                <w:szCs w:val="24"/>
              </w:rPr>
            </w:pPr>
          </w:p>
        </w:tc>
        <w:tc>
          <w:tcPr>
            <w:tcW w:w="3364" w:type="pct"/>
          </w:tcPr>
          <w:p w:rsidR="001206D5" w:rsidRPr="007D2383" w:rsidRDefault="001206D5" w:rsidP="001206D5">
            <w:pPr>
              <w:spacing w:after="5"/>
              <w:ind w:left="4" w:right="11" w:firstLine="284"/>
              <w:jc w:val="both"/>
              <w:rPr>
                <w:rFonts w:ascii="Times New Roman" w:hAnsi="Times New Roman"/>
                <w:color w:val="181717"/>
                <w:sz w:val="24"/>
                <w:szCs w:val="24"/>
              </w:rPr>
            </w:pPr>
            <w:r w:rsidRPr="007D2383">
              <w:rPr>
                <w:rFonts w:ascii="Times New Roman" w:hAnsi="Times New Roman"/>
                <w:color w:val="181717"/>
                <w:sz w:val="24"/>
                <w:szCs w:val="24"/>
              </w:rPr>
              <w:t>Итоги Первой мировой войны. Парижская и Вашингтонская конференции и их решения.</w:t>
            </w:r>
          </w:p>
        </w:tc>
        <w:tc>
          <w:tcPr>
            <w:tcW w:w="386" w:type="pct"/>
            <w:vAlign w:val="center"/>
          </w:tcPr>
          <w:p w:rsidR="001206D5" w:rsidRPr="00C23816" w:rsidRDefault="001206D5" w:rsidP="001206D5">
            <w:pPr>
              <w:suppressAutoHyphens/>
              <w:spacing w:after="0" w:line="240" w:lineRule="auto"/>
              <w:rPr>
                <w:rFonts w:ascii="Times New Roman" w:hAnsi="Times New Roman"/>
                <w:b/>
                <w:bCs/>
                <w:sz w:val="24"/>
                <w:szCs w:val="24"/>
              </w:rPr>
            </w:pPr>
          </w:p>
        </w:tc>
        <w:tc>
          <w:tcPr>
            <w:tcW w:w="567" w:type="pct"/>
            <w:vMerge/>
          </w:tcPr>
          <w:p w:rsidR="001206D5" w:rsidRPr="00C23816" w:rsidRDefault="001206D5" w:rsidP="001206D5">
            <w:pPr>
              <w:suppressAutoHyphens/>
              <w:spacing w:after="0" w:line="240" w:lineRule="auto"/>
              <w:rPr>
                <w:rFonts w:ascii="Times New Roman" w:hAnsi="Times New Roman"/>
                <w:b/>
                <w:bCs/>
                <w:sz w:val="24"/>
                <w:szCs w:val="24"/>
              </w:rPr>
            </w:pPr>
          </w:p>
        </w:tc>
      </w:tr>
      <w:tr w:rsidR="001206D5" w:rsidRPr="00C23816" w:rsidTr="001206D5">
        <w:trPr>
          <w:trHeight w:val="20"/>
        </w:trPr>
        <w:tc>
          <w:tcPr>
            <w:tcW w:w="683" w:type="pct"/>
            <w:vMerge w:val="restart"/>
          </w:tcPr>
          <w:p w:rsidR="001206D5" w:rsidRDefault="001206D5" w:rsidP="001206D5">
            <w:pPr>
              <w:suppressAutoHyphens/>
              <w:spacing w:after="0" w:line="240" w:lineRule="auto"/>
              <w:rPr>
                <w:rFonts w:ascii="Times New Roman" w:hAnsi="Times New Roman"/>
                <w:b/>
                <w:bCs/>
                <w:sz w:val="24"/>
                <w:szCs w:val="24"/>
              </w:rPr>
            </w:pPr>
            <w:r>
              <w:rPr>
                <w:rFonts w:ascii="Times New Roman" w:hAnsi="Times New Roman"/>
                <w:b/>
                <w:bCs/>
                <w:sz w:val="24"/>
                <w:szCs w:val="24"/>
              </w:rPr>
              <w:t>Тема№ 9</w:t>
            </w:r>
          </w:p>
          <w:p w:rsidR="001206D5" w:rsidRPr="00C23816" w:rsidRDefault="001206D5" w:rsidP="001206D5">
            <w:pPr>
              <w:suppressAutoHyphens/>
              <w:spacing w:after="0" w:line="240" w:lineRule="auto"/>
              <w:rPr>
                <w:rFonts w:ascii="Times New Roman" w:hAnsi="Times New Roman"/>
                <w:b/>
                <w:bCs/>
                <w:sz w:val="24"/>
                <w:szCs w:val="24"/>
              </w:rPr>
            </w:pPr>
            <w:r w:rsidRPr="00692868">
              <w:rPr>
                <w:rFonts w:ascii="Times New Roman" w:hAnsi="Times New Roman"/>
                <w:b/>
                <w:color w:val="181717"/>
                <w:sz w:val="24"/>
                <w:szCs w:val="24"/>
              </w:rPr>
              <w:t>Между мировыми войнами</w:t>
            </w:r>
          </w:p>
        </w:tc>
        <w:tc>
          <w:tcPr>
            <w:tcW w:w="3364" w:type="pct"/>
          </w:tcPr>
          <w:p w:rsidR="001206D5" w:rsidRPr="00C23816" w:rsidRDefault="001206D5" w:rsidP="001206D5">
            <w:pPr>
              <w:suppressAutoHyphens/>
              <w:spacing w:after="0" w:line="240" w:lineRule="auto"/>
              <w:rPr>
                <w:rFonts w:ascii="Times New Roman" w:hAnsi="Times New Roman"/>
                <w:b/>
                <w:bCs/>
                <w:sz w:val="24"/>
                <w:szCs w:val="24"/>
              </w:rPr>
            </w:pPr>
            <w:r>
              <w:rPr>
                <w:rFonts w:ascii="Times New Roman" w:hAnsi="Times New Roman"/>
                <w:b/>
                <w:bCs/>
                <w:sz w:val="24"/>
                <w:szCs w:val="24"/>
              </w:rPr>
              <w:t>Содержание учебного материала</w:t>
            </w:r>
          </w:p>
        </w:tc>
        <w:tc>
          <w:tcPr>
            <w:tcW w:w="386" w:type="pct"/>
            <w:vAlign w:val="center"/>
          </w:tcPr>
          <w:p w:rsidR="001206D5" w:rsidRPr="002248A8" w:rsidRDefault="001206D5" w:rsidP="001206D5">
            <w:pPr>
              <w:suppressAutoHyphens/>
              <w:spacing w:after="0" w:line="240" w:lineRule="auto"/>
              <w:jc w:val="center"/>
              <w:rPr>
                <w:rFonts w:ascii="Times New Roman" w:hAnsi="Times New Roman"/>
                <w:b/>
                <w:bCs/>
                <w:sz w:val="24"/>
                <w:szCs w:val="24"/>
                <w:lang w:val="en-US"/>
              </w:rPr>
            </w:pPr>
            <w:r>
              <w:rPr>
                <w:rFonts w:ascii="Times New Roman" w:hAnsi="Times New Roman"/>
                <w:b/>
                <w:bCs/>
                <w:sz w:val="24"/>
                <w:szCs w:val="24"/>
                <w:lang w:val="en-US"/>
              </w:rPr>
              <w:t>10</w:t>
            </w:r>
          </w:p>
        </w:tc>
        <w:tc>
          <w:tcPr>
            <w:tcW w:w="567" w:type="pct"/>
          </w:tcPr>
          <w:p w:rsidR="001206D5" w:rsidRPr="00885CAE" w:rsidRDefault="001206D5" w:rsidP="001206D5"/>
        </w:tc>
      </w:tr>
      <w:tr w:rsidR="001206D5" w:rsidRPr="00F9087D" w:rsidTr="001206D5">
        <w:trPr>
          <w:trHeight w:val="20"/>
        </w:trPr>
        <w:tc>
          <w:tcPr>
            <w:tcW w:w="683" w:type="pct"/>
            <w:vMerge/>
          </w:tcPr>
          <w:p w:rsidR="001206D5" w:rsidRPr="00C23816" w:rsidRDefault="001206D5" w:rsidP="001206D5">
            <w:pPr>
              <w:suppressAutoHyphens/>
              <w:spacing w:after="0" w:line="240" w:lineRule="auto"/>
              <w:rPr>
                <w:rFonts w:ascii="Times New Roman" w:hAnsi="Times New Roman"/>
                <w:b/>
                <w:bCs/>
                <w:sz w:val="24"/>
                <w:szCs w:val="24"/>
              </w:rPr>
            </w:pPr>
          </w:p>
        </w:tc>
        <w:tc>
          <w:tcPr>
            <w:tcW w:w="3364" w:type="pct"/>
          </w:tcPr>
          <w:p w:rsidR="001206D5" w:rsidRDefault="001206D5" w:rsidP="001206D5">
            <w:pPr>
              <w:spacing w:after="0" w:line="240" w:lineRule="auto"/>
              <w:rPr>
                <w:rFonts w:ascii="Times New Roman" w:hAnsi="Times New Roman"/>
                <w:b/>
                <w:color w:val="181717"/>
                <w:sz w:val="24"/>
                <w:szCs w:val="24"/>
              </w:rPr>
            </w:pPr>
            <w:r>
              <w:rPr>
                <w:rFonts w:ascii="Times New Roman" w:hAnsi="Times New Roman"/>
                <w:b/>
                <w:bCs/>
                <w:sz w:val="24"/>
                <w:szCs w:val="24"/>
              </w:rPr>
              <w:t>1.</w:t>
            </w:r>
            <w:r w:rsidRPr="00692868">
              <w:rPr>
                <w:rFonts w:ascii="Times New Roman" w:hAnsi="Times New Roman"/>
                <w:b/>
                <w:color w:val="181717"/>
                <w:sz w:val="24"/>
                <w:szCs w:val="24"/>
              </w:rPr>
              <w:t xml:space="preserve"> Европа и США. Недемократические режимы.</w:t>
            </w:r>
            <w:r>
              <w:rPr>
                <w:rFonts w:ascii="Times New Roman" w:hAnsi="Times New Roman"/>
                <w:b/>
                <w:color w:val="181717"/>
                <w:sz w:val="24"/>
                <w:szCs w:val="24"/>
              </w:rPr>
              <w:t xml:space="preserve"> </w:t>
            </w:r>
            <w:r w:rsidRPr="00692868">
              <w:rPr>
                <w:rFonts w:ascii="Times New Roman" w:hAnsi="Times New Roman"/>
                <w:b/>
                <w:color w:val="181717"/>
                <w:sz w:val="24"/>
                <w:szCs w:val="24"/>
              </w:rPr>
              <w:t>Культура в первой половине ХХ века. Страны Востока между мировыми войнами.</w:t>
            </w:r>
            <w:r>
              <w:rPr>
                <w:rFonts w:ascii="Times New Roman" w:hAnsi="Times New Roman"/>
                <w:b/>
                <w:color w:val="181717"/>
                <w:sz w:val="24"/>
                <w:szCs w:val="24"/>
              </w:rPr>
              <w:t xml:space="preserve"> </w:t>
            </w:r>
            <w:r w:rsidRPr="00692868">
              <w:rPr>
                <w:rFonts w:ascii="Times New Roman" w:hAnsi="Times New Roman"/>
                <w:b/>
                <w:color w:val="181717"/>
                <w:sz w:val="24"/>
                <w:szCs w:val="24"/>
              </w:rPr>
              <w:t>Международные отношения20-40гг.20в.</w:t>
            </w:r>
          </w:p>
          <w:p w:rsidR="001206D5" w:rsidRPr="00692868" w:rsidRDefault="001206D5" w:rsidP="001206D5">
            <w:pPr>
              <w:spacing w:after="5" w:line="240" w:lineRule="auto"/>
              <w:ind w:right="11"/>
              <w:jc w:val="both"/>
              <w:rPr>
                <w:rFonts w:ascii="Times New Roman" w:hAnsi="Times New Roman"/>
                <w:color w:val="181717"/>
                <w:sz w:val="24"/>
                <w:szCs w:val="24"/>
              </w:rPr>
            </w:pPr>
            <w:r w:rsidRPr="00692868">
              <w:rPr>
                <w:rFonts w:ascii="Times New Roman" w:hAnsi="Times New Roman"/>
                <w:color w:val="181717"/>
                <w:sz w:val="24"/>
                <w:szCs w:val="24"/>
              </w:rPr>
              <w:t>Европа и США</w:t>
            </w:r>
            <w:r w:rsidRPr="00692868">
              <w:rPr>
                <w:rFonts w:ascii="Times New Roman" w:hAnsi="Times New Roman"/>
                <w:b/>
                <w:color w:val="181717"/>
                <w:sz w:val="24"/>
                <w:szCs w:val="24"/>
              </w:rPr>
              <w:t>.</w:t>
            </w:r>
            <w:r w:rsidRPr="00692868">
              <w:rPr>
                <w:rFonts w:ascii="Times New Roman" w:hAnsi="Times New Roman"/>
                <w:color w:val="181717"/>
                <w:sz w:val="24"/>
                <w:szCs w:val="24"/>
              </w:rPr>
              <w:t xml:space="preserve"> Территориальные изменения в Европе и Азии после Первой мировой войны. Революционные события 1918 — начала 1920-х годов в Европе. Ноябрьская революция в Германии и возникновение Веймарской республики. Революции в Венгрии. Зарождение коммунистического движения, создание и деятельность Коммунистического интернационала. Экономическое развитие ведущих стран мира в 1920-х годах. Причины мирового экономического кризиса 1929—1933 годов. </w:t>
            </w:r>
            <w:proofErr w:type="spellStart"/>
            <w:r w:rsidRPr="00692868">
              <w:rPr>
                <w:rFonts w:ascii="Times New Roman" w:hAnsi="Times New Roman"/>
                <w:color w:val="181717"/>
                <w:sz w:val="24"/>
                <w:szCs w:val="24"/>
              </w:rPr>
              <w:t>Дж.М.Кейнс</w:t>
            </w:r>
            <w:proofErr w:type="spellEnd"/>
            <w:r w:rsidRPr="00692868">
              <w:rPr>
                <w:rFonts w:ascii="Times New Roman" w:hAnsi="Times New Roman"/>
                <w:color w:val="181717"/>
                <w:sz w:val="24"/>
                <w:szCs w:val="24"/>
              </w:rPr>
              <w:t xml:space="preserve"> и его рецепты спасения экономики. Государственное регулирование экономики и социальных отношений. «Новый курс» президента США </w:t>
            </w:r>
            <w:proofErr w:type="spellStart"/>
            <w:r w:rsidRPr="00692868">
              <w:rPr>
                <w:rFonts w:ascii="Times New Roman" w:hAnsi="Times New Roman"/>
                <w:color w:val="181717"/>
                <w:sz w:val="24"/>
                <w:szCs w:val="24"/>
              </w:rPr>
              <w:t>Ф.Рузвельта</w:t>
            </w:r>
            <w:proofErr w:type="spellEnd"/>
            <w:r w:rsidRPr="00692868">
              <w:rPr>
                <w:rFonts w:ascii="Times New Roman" w:hAnsi="Times New Roman"/>
                <w:color w:val="181717"/>
                <w:sz w:val="24"/>
                <w:szCs w:val="24"/>
              </w:rPr>
              <w:t xml:space="preserve"> и его результаты. </w:t>
            </w:r>
          </w:p>
          <w:p w:rsidR="001206D5" w:rsidRPr="00692868" w:rsidRDefault="001206D5" w:rsidP="001206D5">
            <w:pPr>
              <w:spacing w:after="5" w:line="240" w:lineRule="auto"/>
              <w:ind w:left="3" w:right="11" w:firstLine="283"/>
              <w:jc w:val="both"/>
              <w:rPr>
                <w:rFonts w:ascii="Times New Roman" w:hAnsi="Times New Roman"/>
                <w:color w:val="181717"/>
                <w:sz w:val="24"/>
                <w:szCs w:val="24"/>
              </w:rPr>
            </w:pPr>
            <w:r w:rsidRPr="00692868">
              <w:rPr>
                <w:rFonts w:ascii="Times New Roman" w:hAnsi="Times New Roman"/>
                <w:color w:val="181717"/>
                <w:sz w:val="24"/>
                <w:szCs w:val="24"/>
              </w:rPr>
              <w:t xml:space="preserve">Рост фашистских движений в Западной Европе. Захват фашистами власти в Италии. Режим Муссолини в Италии. Победа нацистов в Германии. Внутренняя политика </w:t>
            </w:r>
            <w:proofErr w:type="spellStart"/>
            <w:r w:rsidRPr="00692868">
              <w:rPr>
                <w:rFonts w:ascii="Times New Roman" w:hAnsi="Times New Roman"/>
                <w:color w:val="181717"/>
                <w:sz w:val="24"/>
                <w:szCs w:val="24"/>
              </w:rPr>
              <w:t>А.Гитлера</w:t>
            </w:r>
            <w:proofErr w:type="spellEnd"/>
            <w:r w:rsidRPr="00692868">
              <w:rPr>
                <w:rFonts w:ascii="Times New Roman" w:hAnsi="Times New Roman"/>
                <w:color w:val="181717"/>
                <w:sz w:val="24"/>
                <w:szCs w:val="24"/>
              </w:rPr>
              <w:t xml:space="preserve">, </w:t>
            </w:r>
            <w:r w:rsidRPr="00692868">
              <w:rPr>
                <w:rFonts w:ascii="Times New Roman" w:hAnsi="Times New Roman"/>
                <w:color w:val="181717"/>
                <w:sz w:val="24"/>
                <w:szCs w:val="24"/>
              </w:rPr>
              <w:lastRenderedPageBreak/>
              <w:t xml:space="preserve">установление и функционирование тоталитарного режима, причины его устойчивости. Авторитарные режимы в большинстве стран Европы: общие черты и национальные особенности. Создание и победа Народного фронта во Франции, Испании. Реформы правительств Народного фронта. Гражданская война в Испании. </w:t>
            </w:r>
          </w:p>
        </w:tc>
        <w:tc>
          <w:tcPr>
            <w:tcW w:w="386" w:type="pct"/>
            <w:vMerge w:val="restart"/>
            <w:vAlign w:val="center"/>
          </w:tcPr>
          <w:p w:rsidR="001206D5" w:rsidRPr="002248A8" w:rsidRDefault="001206D5" w:rsidP="001206D5">
            <w:pPr>
              <w:suppressAutoHyphens/>
              <w:spacing w:after="0" w:line="240" w:lineRule="auto"/>
              <w:jc w:val="center"/>
              <w:rPr>
                <w:rFonts w:ascii="Times New Roman" w:hAnsi="Times New Roman"/>
                <w:bCs/>
                <w:sz w:val="24"/>
                <w:szCs w:val="24"/>
                <w:lang w:val="en-US"/>
              </w:rPr>
            </w:pPr>
            <w:r w:rsidRPr="002248A8">
              <w:rPr>
                <w:rFonts w:ascii="Times New Roman" w:hAnsi="Times New Roman"/>
                <w:bCs/>
                <w:sz w:val="24"/>
                <w:szCs w:val="24"/>
                <w:lang w:val="en-US"/>
              </w:rPr>
              <w:lastRenderedPageBreak/>
              <w:t>4</w:t>
            </w:r>
          </w:p>
        </w:tc>
        <w:tc>
          <w:tcPr>
            <w:tcW w:w="567" w:type="pct"/>
            <w:vMerge w:val="restart"/>
          </w:tcPr>
          <w:p w:rsidR="001206D5" w:rsidRPr="008D4F9D" w:rsidRDefault="001206D5" w:rsidP="001206D5">
            <w:pPr>
              <w:rPr>
                <w:rFonts w:ascii="Times New Roman" w:hAnsi="Times New Roman"/>
                <w:lang w:val="en-US"/>
              </w:rPr>
            </w:pPr>
            <w:r w:rsidRPr="008D4F9D">
              <w:rPr>
                <w:rFonts w:ascii="Times New Roman" w:hAnsi="Times New Roman"/>
              </w:rPr>
              <w:t>ЛР</w:t>
            </w:r>
            <w:r w:rsidRPr="008D4F9D">
              <w:rPr>
                <w:rFonts w:ascii="Times New Roman" w:hAnsi="Times New Roman"/>
                <w:lang w:val="en-US"/>
              </w:rPr>
              <w:t>1,</w:t>
            </w:r>
            <w:r w:rsidRPr="008D4F9D">
              <w:rPr>
                <w:rFonts w:ascii="Times New Roman" w:hAnsi="Times New Roman"/>
              </w:rPr>
              <w:t>ЛР</w:t>
            </w:r>
            <w:r w:rsidRPr="008D4F9D">
              <w:rPr>
                <w:rFonts w:ascii="Times New Roman" w:hAnsi="Times New Roman"/>
                <w:lang w:val="en-US"/>
              </w:rPr>
              <w:t>2,</w:t>
            </w:r>
            <w:r w:rsidRPr="008D4F9D">
              <w:rPr>
                <w:rFonts w:ascii="Times New Roman" w:hAnsi="Times New Roman"/>
              </w:rPr>
              <w:t>ЛР</w:t>
            </w:r>
            <w:r w:rsidRPr="008D4F9D">
              <w:rPr>
                <w:rFonts w:ascii="Times New Roman" w:hAnsi="Times New Roman"/>
                <w:lang w:val="en-US"/>
              </w:rPr>
              <w:t>3,</w:t>
            </w:r>
            <w:r w:rsidRPr="008D4F9D">
              <w:rPr>
                <w:rFonts w:ascii="Times New Roman" w:hAnsi="Times New Roman"/>
              </w:rPr>
              <w:t>ЛР</w:t>
            </w:r>
            <w:r w:rsidRPr="008D4F9D">
              <w:rPr>
                <w:rFonts w:ascii="Times New Roman" w:hAnsi="Times New Roman"/>
                <w:lang w:val="en-US"/>
              </w:rPr>
              <w:t>4,</w:t>
            </w:r>
            <w:r w:rsidRPr="008D4F9D">
              <w:rPr>
                <w:rFonts w:ascii="Times New Roman" w:hAnsi="Times New Roman"/>
              </w:rPr>
              <w:t>МР</w:t>
            </w:r>
            <w:r w:rsidRPr="008D4F9D">
              <w:rPr>
                <w:rFonts w:ascii="Times New Roman" w:hAnsi="Times New Roman"/>
                <w:lang w:val="en-US"/>
              </w:rPr>
              <w:t>2,</w:t>
            </w:r>
            <w:r w:rsidRPr="008D4F9D">
              <w:rPr>
                <w:rFonts w:ascii="Times New Roman" w:hAnsi="Times New Roman"/>
              </w:rPr>
              <w:t>ПР</w:t>
            </w:r>
            <w:r w:rsidRPr="008D4F9D">
              <w:rPr>
                <w:rFonts w:ascii="Times New Roman" w:hAnsi="Times New Roman"/>
                <w:lang w:val="en-US"/>
              </w:rPr>
              <w:t>3,</w:t>
            </w:r>
            <w:r w:rsidRPr="008D4F9D">
              <w:rPr>
                <w:rFonts w:ascii="Times New Roman" w:hAnsi="Times New Roman"/>
              </w:rPr>
              <w:t>ЛРВ</w:t>
            </w:r>
            <w:r w:rsidRPr="008D4F9D">
              <w:rPr>
                <w:rFonts w:ascii="Times New Roman" w:hAnsi="Times New Roman"/>
                <w:lang w:val="en-US"/>
              </w:rPr>
              <w:t>8</w:t>
            </w:r>
          </w:p>
          <w:p w:rsidR="001206D5" w:rsidRPr="001206D5" w:rsidRDefault="001206D5" w:rsidP="001206D5">
            <w:pPr>
              <w:rPr>
                <w:lang w:val="en-US"/>
              </w:rPr>
            </w:pPr>
          </w:p>
        </w:tc>
      </w:tr>
      <w:tr w:rsidR="001206D5" w:rsidRPr="00C23816" w:rsidTr="001206D5">
        <w:trPr>
          <w:trHeight w:val="20"/>
        </w:trPr>
        <w:tc>
          <w:tcPr>
            <w:tcW w:w="683" w:type="pct"/>
            <w:vMerge/>
          </w:tcPr>
          <w:p w:rsidR="001206D5" w:rsidRPr="001206D5" w:rsidRDefault="001206D5" w:rsidP="001206D5">
            <w:pPr>
              <w:suppressAutoHyphens/>
              <w:spacing w:after="0" w:line="240" w:lineRule="auto"/>
              <w:rPr>
                <w:rFonts w:ascii="Times New Roman" w:hAnsi="Times New Roman"/>
                <w:b/>
                <w:bCs/>
                <w:sz w:val="24"/>
                <w:szCs w:val="24"/>
                <w:lang w:val="en-US"/>
              </w:rPr>
            </w:pPr>
          </w:p>
        </w:tc>
        <w:tc>
          <w:tcPr>
            <w:tcW w:w="3364" w:type="pct"/>
          </w:tcPr>
          <w:p w:rsidR="001206D5" w:rsidRDefault="001206D5" w:rsidP="001206D5">
            <w:pPr>
              <w:suppressAutoHyphens/>
              <w:spacing w:after="0" w:line="240" w:lineRule="auto"/>
              <w:rPr>
                <w:rFonts w:ascii="Times New Roman" w:hAnsi="Times New Roman"/>
                <w:b/>
                <w:color w:val="181717"/>
                <w:sz w:val="24"/>
                <w:szCs w:val="24"/>
              </w:rPr>
            </w:pPr>
            <w:r>
              <w:rPr>
                <w:rFonts w:ascii="Times New Roman" w:hAnsi="Times New Roman"/>
                <w:b/>
                <w:bCs/>
                <w:sz w:val="24"/>
                <w:szCs w:val="24"/>
              </w:rPr>
              <w:t>2.</w:t>
            </w:r>
            <w:r w:rsidRPr="00692868">
              <w:rPr>
                <w:rFonts w:ascii="Times New Roman" w:hAnsi="Times New Roman"/>
                <w:b/>
                <w:color w:val="181717"/>
                <w:sz w:val="24"/>
                <w:szCs w:val="24"/>
              </w:rPr>
              <w:t xml:space="preserve"> НЭП в советской России. Индустриализация и коллективизация</w:t>
            </w:r>
          </w:p>
          <w:p w:rsidR="001206D5" w:rsidRPr="00692868" w:rsidRDefault="001206D5" w:rsidP="001206D5">
            <w:pPr>
              <w:spacing w:after="0" w:line="240" w:lineRule="auto"/>
              <w:ind w:left="3" w:right="11" w:firstLine="284"/>
              <w:jc w:val="both"/>
              <w:rPr>
                <w:rFonts w:ascii="Times New Roman" w:hAnsi="Times New Roman"/>
                <w:color w:val="181717"/>
                <w:sz w:val="24"/>
                <w:szCs w:val="24"/>
              </w:rPr>
            </w:pPr>
            <w:r w:rsidRPr="00692868">
              <w:rPr>
                <w:rFonts w:ascii="Times New Roman" w:hAnsi="Times New Roman"/>
                <w:color w:val="181717"/>
                <w:sz w:val="24"/>
                <w:szCs w:val="24"/>
              </w:rPr>
              <w:t xml:space="preserve">Образование СССР. Крестьянские восстания, Кронштадтский мятеж и др. Переход к новой экономической политике. Сущность нэпа. Достижения и противоречия нэпа, причины его свертывания. Политическая жизнь в 1920-е годы. Национальная политика советской власти. Укрепление позиций страны на международной арене. </w:t>
            </w:r>
          </w:p>
          <w:p w:rsidR="001206D5" w:rsidRPr="00692868" w:rsidRDefault="001206D5" w:rsidP="001206D5">
            <w:pPr>
              <w:spacing w:after="0" w:line="240" w:lineRule="auto"/>
              <w:ind w:left="3" w:right="11" w:firstLine="284"/>
              <w:jc w:val="both"/>
              <w:rPr>
                <w:rFonts w:ascii="Times New Roman" w:hAnsi="Times New Roman"/>
                <w:color w:val="181717"/>
                <w:sz w:val="24"/>
                <w:szCs w:val="24"/>
              </w:rPr>
            </w:pPr>
            <w:r w:rsidRPr="00692868">
              <w:rPr>
                <w:rFonts w:ascii="Times New Roman" w:hAnsi="Times New Roman"/>
                <w:color w:val="181717"/>
                <w:sz w:val="24"/>
                <w:szCs w:val="24"/>
              </w:rPr>
              <w:t>Индустриализация и коллективизация в СССР. Обострение внутрипартийных разногласий и борьбы за лидерство в партии и государстве. Советская модель модернизации. Начало индустриализации. Коллективизация сельского хозяйства: формы, методы, экономические и социальные последствия. Индустриализация: цели, методы, экономические и социальные итоги и следствия. Первые пятилетки: задачи и результаты.</w:t>
            </w:r>
          </w:p>
        </w:tc>
        <w:tc>
          <w:tcPr>
            <w:tcW w:w="386" w:type="pct"/>
            <w:vMerge/>
            <w:vAlign w:val="center"/>
          </w:tcPr>
          <w:p w:rsidR="001206D5" w:rsidRPr="00C23816" w:rsidRDefault="001206D5" w:rsidP="001206D5">
            <w:pPr>
              <w:suppressAutoHyphens/>
              <w:spacing w:after="0" w:line="240" w:lineRule="auto"/>
              <w:rPr>
                <w:rFonts w:ascii="Times New Roman" w:hAnsi="Times New Roman"/>
                <w:b/>
                <w:bCs/>
                <w:sz w:val="24"/>
                <w:szCs w:val="24"/>
              </w:rPr>
            </w:pPr>
          </w:p>
        </w:tc>
        <w:tc>
          <w:tcPr>
            <w:tcW w:w="567" w:type="pct"/>
            <w:vMerge/>
          </w:tcPr>
          <w:p w:rsidR="001206D5" w:rsidRPr="00885CAE" w:rsidRDefault="001206D5" w:rsidP="001206D5"/>
        </w:tc>
      </w:tr>
      <w:tr w:rsidR="001206D5" w:rsidRPr="001206D5" w:rsidTr="001206D5">
        <w:trPr>
          <w:trHeight w:val="20"/>
        </w:trPr>
        <w:tc>
          <w:tcPr>
            <w:tcW w:w="683" w:type="pct"/>
            <w:vMerge/>
          </w:tcPr>
          <w:p w:rsidR="001206D5" w:rsidRPr="00C23816" w:rsidRDefault="001206D5" w:rsidP="001206D5">
            <w:pPr>
              <w:suppressAutoHyphens/>
              <w:spacing w:after="0" w:line="240" w:lineRule="auto"/>
              <w:rPr>
                <w:rFonts w:ascii="Times New Roman" w:hAnsi="Times New Roman"/>
                <w:b/>
                <w:bCs/>
                <w:sz w:val="24"/>
                <w:szCs w:val="24"/>
              </w:rPr>
            </w:pPr>
          </w:p>
        </w:tc>
        <w:tc>
          <w:tcPr>
            <w:tcW w:w="3364" w:type="pct"/>
          </w:tcPr>
          <w:p w:rsidR="001206D5" w:rsidRPr="00E84121" w:rsidRDefault="001206D5" w:rsidP="001206D5">
            <w:pPr>
              <w:suppressAutoHyphens/>
              <w:spacing w:after="0" w:line="240" w:lineRule="auto"/>
              <w:rPr>
                <w:rFonts w:ascii="Times New Roman" w:hAnsi="Times New Roman"/>
                <w:b/>
                <w:bCs/>
                <w:sz w:val="24"/>
                <w:szCs w:val="24"/>
              </w:rPr>
            </w:pPr>
            <w:r w:rsidRPr="00E84121">
              <w:rPr>
                <w:rFonts w:ascii="Times New Roman" w:hAnsi="Times New Roman"/>
                <w:b/>
                <w:color w:val="181717"/>
                <w:sz w:val="24"/>
                <w:szCs w:val="24"/>
              </w:rPr>
              <w:t>Практическое занятие № 9</w:t>
            </w:r>
          </w:p>
        </w:tc>
        <w:tc>
          <w:tcPr>
            <w:tcW w:w="386" w:type="pct"/>
            <w:vAlign w:val="center"/>
          </w:tcPr>
          <w:p w:rsidR="001206D5" w:rsidRPr="002248A8" w:rsidRDefault="001206D5" w:rsidP="001206D5">
            <w:pPr>
              <w:suppressAutoHyphens/>
              <w:spacing w:after="0" w:line="240" w:lineRule="auto"/>
              <w:jc w:val="center"/>
              <w:rPr>
                <w:rFonts w:ascii="Times New Roman" w:hAnsi="Times New Roman"/>
                <w:b/>
                <w:bCs/>
                <w:sz w:val="24"/>
                <w:szCs w:val="24"/>
                <w:lang w:val="en-US"/>
              </w:rPr>
            </w:pPr>
            <w:r>
              <w:rPr>
                <w:rFonts w:ascii="Times New Roman" w:hAnsi="Times New Roman"/>
                <w:b/>
                <w:bCs/>
                <w:sz w:val="24"/>
                <w:szCs w:val="24"/>
                <w:lang w:val="en-US"/>
              </w:rPr>
              <w:t>2</w:t>
            </w:r>
          </w:p>
        </w:tc>
        <w:tc>
          <w:tcPr>
            <w:tcW w:w="567" w:type="pct"/>
            <w:vMerge/>
          </w:tcPr>
          <w:p w:rsidR="001206D5" w:rsidRPr="001206D5" w:rsidRDefault="001206D5" w:rsidP="001206D5">
            <w:pPr>
              <w:rPr>
                <w:lang w:val="en-US"/>
              </w:rPr>
            </w:pPr>
          </w:p>
        </w:tc>
      </w:tr>
      <w:tr w:rsidR="001206D5" w:rsidRPr="00C23816" w:rsidTr="001206D5">
        <w:trPr>
          <w:trHeight w:val="20"/>
        </w:trPr>
        <w:tc>
          <w:tcPr>
            <w:tcW w:w="683" w:type="pct"/>
            <w:vMerge/>
          </w:tcPr>
          <w:p w:rsidR="001206D5" w:rsidRPr="001206D5" w:rsidRDefault="001206D5" w:rsidP="001206D5">
            <w:pPr>
              <w:suppressAutoHyphens/>
              <w:spacing w:after="0" w:line="240" w:lineRule="auto"/>
              <w:rPr>
                <w:rFonts w:ascii="Times New Roman" w:hAnsi="Times New Roman"/>
                <w:b/>
                <w:bCs/>
                <w:sz w:val="24"/>
                <w:szCs w:val="24"/>
                <w:lang w:val="en-US"/>
              </w:rPr>
            </w:pPr>
          </w:p>
        </w:tc>
        <w:tc>
          <w:tcPr>
            <w:tcW w:w="3364" w:type="pct"/>
          </w:tcPr>
          <w:p w:rsidR="001206D5" w:rsidRPr="00813A83" w:rsidRDefault="001206D5" w:rsidP="001206D5">
            <w:pPr>
              <w:spacing w:after="0" w:line="240" w:lineRule="auto"/>
              <w:rPr>
                <w:rFonts w:ascii="Times New Roman" w:hAnsi="Times New Roman"/>
                <w:b/>
                <w:color w:val="181717"/>
                <w:sz w:val="24"/>
                <w:szCs w:val="24"/>
              </w:rPr>
            </w:pPr>
            <w:r w:rsidRPr="00813A83">
              <w:rPr>
                <w:rFonts w:ascii="Times New Roman" w:hAnsi="Times New Roman"/>
                <w:b/>
                <w:color w:val="181717"/>
                <w:sz w:val="24"/>
                <w:szCs w:val="24"/>
              </w:rPr>
              <w:t>Культура</w:t>
            </w:r>
            <w:r>
              <w:rPr>
                <w:rFonts w:ascii="Times New Roman" w:hAnsi="Times New Roman"/>
                <w:b/>
                <w:color w:val="181717"/>
                <w:sz w:val="24"/>
                <w:szCs w:val="24"/>
              </w:rPr>
              <w:t xml:space="preserve"> Европы </w:t>
            </w:r>
            <w:r w:rsidRPr="00813A83">
              <w:rPr>
                <w:rFonts w:ascii="Times New Roman" w:hAnsi="Times New Roman"/>
                <w:b/>
                <w:color w:val="181717"/>
                <w:sz w:val="24"/>
                <w:szCs w:val="24"/>
              </w:rPr>
              <w:t xml:space="preserve"> в первой половине ХХ века.</w:t>
            </w:r>
          </w:p>
          <w:p w:rsidR="001206D5" w:rsidRPr="002248A8" w:rsidRDefault="001206D5" w:rsidP="001206D5">
            <w:pPr>
              <w:spacing w:after="0" w:line="240" w:lineRule="auto"/>
              <w:ind w:right="11"/>
              <w:jc w:val="both"/>
              <w:rPr>
                <w:rFonts w:ascii="Times New Roman" w:hAnsi="Times New Roman"/>
                <w:color w:val="181717"/>
                <w:sz w:val="24"/>
                <w:szCs w:val="24"/>
                <w:lang w:val="en-US"/>
              </w:rPr>
            </w:pPr>
            <w:r w:rsidRPr="00E84121">
              <w:rPr>
                <w:rFonts w:ascii="Times New Roman" w:hAnsi="Times New Roman"/>
                <w:color w:val="181717"/>
                <w:sz w:val="24"/>
                <w:szCs w:val="24"/>
              </w:rPr>
              <w:t>Развитие науки. Открытия в области физики, химии, биологии, медицины. Формирование новых художественных направлений и школ. Развитие реалистического и модернистского искусства.. Архитектура. Основные направления в литературе. Писатели: модернисты, реалисты; писатели «потерянного поколения», антиутопии. Музыка. Театр. Развитие киноискусства. Нацизм и культура.</w:t>
            </w:r>
          </w:p>
        </w:tc>
        <w:tc>
          <w:tcPr>
            <w:tcW w:w="386" w:type="pct"/>
            <w:vAlign w:val="center"/>
          </w:tcPr>
          <w:p w:rsidR="001206D5" w:rsidRPr="00C23816" w:rsidRDefault="001206D5" w:rsidP="001206D5">
            <w:pPr>
              <w:suppressAutoHyphens/>
              <w:spacing w:after="0" w:line="240" w:lineRule="auto"/>
              <w:rPr>
                <w:rFonts w:ascii="Times New Roman" w:hAnsi="Times New Roman"/>
                <w:b/>
                <w:bCs/>
                <w:sz w:val="24"/>
                <w:szCs w:val="24"/>
              </w:rPr>
            </w:pPr>
          </w:p>
        </w:tc>
        <w:tc>
          <w:tcPr>
            <w:tcW w:w="567" w:type="pct"/>
            <w:vMerge/>
          </w:tcPr>
          <w:p w:rsidR="001206D5" w:rsidRPr="00885CAE" w:rsidRDefault="001206D5" w:rsidP="001206D5"/>
        </w:tc>
      </w:tr>
      <w:tr w:rsidR="001206D5" w:rsidRPr="00C23816" w:rsidTr="001206D5">
        <w:trPr>
          <w:trHeight w:val="20"/>
        </w:trPr>
        <w:tc>
          <w:tcPr>
            <w:tcW w:w="683" w:type="pct"/>
            <w:vMerge/>
          </w:tcPr>
          <w:p w:rsidR="001206D5" w:rsidRPr="00C23816" w:rsidRDefault="001206D5" w:rsidP="001206D5">
            <w:pPr>
              <w:suppressAutoHyphens/>
              <w:spacing w:after="0" w:line="240" w:lineRule="auto"/>
              <w:rPr>
                <w:rFonts w:ascii="Times New Roman" w:hAnsi="Times New Roman"/>
                <w:b/>
                <w:bCs/>
                <w:sz w:val="24"/>
                <w:szCs w:val="24"/>
              </w:rPr>
            </w:pPr>
          </w:p>
        </w:tc>
        <w:tc>
          <w:tcPr>
            <w:tcW w:w="3364" w:type="pct"/>
          </w:tcPr>
          <w:p w:rsidR="001206D5" w:rsidRPr="00E84121" w:rsidRDefault="001206D5" w:rsidP="001206D5">
            <w:pPr>
              <w:suppressAutoHyphens/>
              <w:spacing w:after="0" w:line="240" w:lineRule="auto"/>
              <w:rPr>
                <w:rFonts w:ascii="Times New Roman" w:hAnsi="Times New Roman"/>
                <w:b/>
                <w:bCs/>
                <w:sz w:val="24"/>
                <w:szCs w:val="24"/>
              </w:rPr>
            </w:pPr>
            <w:r w:rsidRPr="00E84121">
              <w:rPr>
                <w:rFonts w:ascii="Times New Roman" w:hAnsi="Times New Roman"/>
                <w:b/>
                <w:color w:val="181717"/>
                <w:sz w:val="24"/>
                <w:szCs w:val="24"/>
              </w:rPr>
              <w:t>Практическое занятие №10</w:t>
            </w:r>
          </w:p>
        </w:tc>
        <w:tc>
          <w:tcPr>
            <w:tcW w:w="386" w:type="pct"/>
            <w:vAlign w:val="center"/>
          </w:tcPr>
          <w:p w:rsidR="001206D5" w:rsidRPr="002248A8" w:rsidRDefault="001206D5" w:rsidP="001206D5">
            <w:pPr>
              <w:suppressAutoHyphens/>
              <w:spacing w:after="0" w:line="240" w:lineRule="auto"/>
              <w:jc w:val="center"/>
              <w:rPr>
                <w:rFonts w:ascii="Times New Roman" w:hAnsi="Times New Roman"/>
                <w:b/>
                <w:bCs/>
                <w:sz w:val="24"/>
                <w:szCs w:val="24"/>
                <w:lang w:val="en-US"/>
              </w:rPr>
            </w:pPr>
            <w:r>
              <w:rPr>
                <w:rFonts w:ascii="Times New Roman" w:hAnsi="Times New Roman"/>
                <w:b/>
                <w:bCs/>
                <w:sz w:val="24"/>
                <w:szCs w:val="24"/>
                <w:lang w:val="en-US"/>
              </w:rPr>
              <w:t>2</w:t>
            </w:r>
          </w:p>
        </w:tc>
        <w:tc>
          <w:tcPr>
            <w:tcW w:w="567" w:type="pct"/>
            <w:vMerge/>
          </w:tcPr>
          <w:p w:rsidR="001206D5" w:rsidRPr="00885CAE" w:rsidRDefault="001206D5" w:rsidP="001206D5"/>
        </w:tc>
      </w:tr>
      <w:tr w:rsidR="001206D5" w:rsidRPr="00C23816" w:rsidTr="001206D5">
        <w:trPr>
          <w:trHeight w:val="20"/>
        </w:trPr>
        <w:tc>
          <w:tcPr>
            <w:tcW w:w="683" w:type="pct"/>
            <w:vMerge/>
          </w:tcPr>
          <w:p w:rsidR="001206D5" w:rsidRPr="00C23816" w:rsidRDefault="001206D5" w:rsidP="001206D5">
            <w:pPr>
              <w:suppressAutoHyphens/>
              <w:spacing w:after="0" w:line="240" w:lineRule="auto"/>
              <w:rPr>
                <w:rFonts w:ascii="Times New Roman" w:hAnsi="Times New Roman"/>
                <w:b/>
                <w:bCs/>
                <w:sz w:val="24"/>
                <w:szCs w:val="24"/>
              </w:rPr>
            </w:pPr>
          </w:p>
        </w:tc>
        <w:tc>
          <w:tcPr>
            <w:tcW w:w="3364" w:type="pct"/>
          </w:tcPr>
          <w:p w:rsidR="001206D5" w:rsidRDefault="001206D5" w:rsidP="001206D5">
            <w:pPr>
              <w:suppressAutoHyphens/>
              <w:spacing w:after="0" w:line="240" w:lineRule="auto"/>
              <w:jc w:val="both"/>
              <w:rPr>
                <w:rFonts w:ascii="Times New Roman" w:hAnsi="Times New Roman"/>
                <w:color w:val="181717"/>
                <w:sz w:val="24"/>
                <w:szCs w:val="24"/>
              </w:rPr>
            </w:pPr>
            <w:r w:rsidRPr="00813A83">
              <w:rPr>
                <w:rFonts w:ascii="Times New Roman" w:hAnsi="Times New Roman"/>
                <w:b/>
                <w:color w:val="181717"/>
                <w:sz w:val="24"/>
                <w:szCs w:val="24"/>
              </w:rPr>
              <w:t>Международные отношения20-40гг.20в</w:t>
            </w:r>
            <w:r w:rsidRPr="00E84121">
              <w:rPr>
                <w:rFonts w:ascii="Times New Roman" w:hAnsi="Times New Roman"/>
                <w:color w:val="181717"/>
                <w:sz w:val="24"/>
                <w:szCs w:val="24"/>
              </w:rPr>
              <w:t xml:space="preserve"> </w:t>
            </w:r>
          </w:p>
          <w:p w:rsidR="001206D5" w:rsidRPr="00C23816" w:rsidRDefault="001206D5" w:rsidP="001206D5">
            <w:pPr>
              <w:suppressAutoHyphens/>
              <w:spacing w:after="0" w:line="240" w:lineRule="auto"/>
              <w:jc w:val="both"/>
              <w:rPr>
                <w:rFonts w:ascii="Times New Roman" w:hAnsi="Times New Roman"/>
                <w:b/>
                <w:bCs/>
                <w:sz w:val="24"/>
                <w:szCs w:val="24"/>
              </w:rPr>
            </w:pPr>
            <w:r w:rsidRPr="00E84121">
              <w:rPr>
                <w:rFonts w:ascii="Times New Roman" w:hAnsi="Times New Roman"/>
                <w:color w:val="181717"/>
                <w:sz w:val="24"/>
                <w:szCs w:val="24"/>
              </w:rPr>
              <w:t>Деятельность Лиги Наций. Кризис Версальско-Вашингтонской системы. Агрессия Японии на Дальнем Востоке. Начало японо-китайской войны. Столкновения Японии и СССР. События у озера Хасан и реки Халхин-Гол. Агрессия Италии в Эфиопии. Вмешательство Германии и Италии в гражданскую войну в Испании. Складывание союза агрессивных государств «Берлин — Рим — Токио». Западная политика «умиротворения» агрессоров. Аншлюс Австрии.</w:t>
            </w:r>
          </w:p>
        </w:tc>
        <w:tc>
          <w:tcPr>
            <w:tcW w:w="386" w:type="pct"/>
            <w:vAlign w:val="center"/>
          </w:tcPr>
          <w:p w:rsidR="001206D5" w:rsidRPr="00C23816" w:rsidRDefault="001206D5" w:rsidP="001206D5">
            <w:pPr>
              <w:suppressAutoHyphens/>
              <w:spacing w:after="0" w:line="240" w:lineRule="auto"/>
              <w:rPr>
                <w:rFonts w:ascii="Times New Roman" w:hAnsi="Times New Roman"/>
                <w:b/>
                <w:bCs/>
                <w:sz w:val="24"/>
                <w:szCs w:val="24"/>
              </w:rPr>
            </w:pPr>
          </w:p>
        </w:tc>
        <w:tc>
          <w:tcPr>
            <w:tcW w:w="567" w:type="pct"/>
            <w:vMerge/>
          </w:tcPr>
          <w:p w:rsidR="001206D5" w:rsidRPr="00885CAE" w:rsidRDefault="001206D5" w:rsidP="001206D5"/>
        </w:tc>
      </w:tr>
      <w:tr w:rsidR="001206D5" w:rsidRPr="00C23816" w:rsidTr="001206D5">
        <w:trPr>
          <w:trHeight w:val="20"/>
        </w:trPr>
        <w:tc>
          <w:tcPr>
            <w:tcW w:w="683" w:type="pct"/>
            <w:vMerge/>
          </w:tcPr>
          <w:p w:rsidR="001206D5" w:rsidRPr="00C23816" w:rsidRDefault="001206D5" w:rsidP="001206D5">
            <w:pPr>
              <w:suppressAutoHyphens/>
              <w:spacing w:after="0" w:line="240" w:lineRule="auto"/>
              <w:rPr>
                <w:rFonts w:ascii="Times New Roman" w:hAnsi="Times New Roman"/>
                <w:b/>
                <w:bCs/>
                <w:sz w:val="24"/>
                <w:szCs w:val="24"/>
              </w:rPr>
            </w:pPr>
          </w:p>
        </w:tc>
        <w:tc>
          <w:tcPr>
            <w:tcW w:w="3364" w:type="pct"/>
          </w:tcPr>
          <w:p w:rsidR="001206D5" w:rsidRPr="00E84121" w:rsidRDefault="001206D5" w:rsidP="001206D5">
            <w:pPr>
              <w:suppressAutoHyphens/>
              <w:spacing w:after="0" w:line="240" w:lineRule="auto"/>
              <w:rPr>
                <w:rFonts w:ascii="Times New Roman" w:hAnsi="Times New Roman"/>
                <w:b/>
                <w:bCs/>
                <w:sz w:val="24"/>
                <w:szCs w:val="24"/>
              </w:rPr>
            </w:pPr>
            <w:r w:rsidRPr="00E84121">
              <w:rPr>
                <w:rFonts w:ascii="Times New Roman" w:hAnsi="Times New Roman"/>
                <w:b/>
                <w:color w:val="181717"/>
                <w:sz w:val="24"/>
                <w:szCs w:val="24"/>
              </w:rPr>
              <w:t>Практическое занятие №11</w:t>
            </w:r>
          </w:p>
        </w:tc>
        <w:tc>
          <w:tcPr>
            <w:tcW w:w="386" w:type="pct"/>
            <w:vAlign w:val="center"/>
          </w:tcPr>
          <w:p w:rsidR="001206D5" w:rsidRPr="002248A8" w:rsidRDefault="001206D5" w:rsidP="001206D5">
            <w:pPr>
              <w:suppressAutoHyphens/>
              <w:spacing w:after="0" w:line="240" w:lineRule="auto"/>
              <w:jc w:val="center"/>
              <w:rPr>
                <w:rFonts w:ascii="Times New Roman" w:hAnsi="Times New Roman"/>
                <w:b/>
                <w:bCs/>
                <w:sz w:val="24"/>
                <w:szCs w:val="24"/>
                <w:lang w:val="en-US"/>
              </w:rPr>
            </w:pPr>
            <w:r>
              <w:rPr>
                <w:rFonts w:ascii="Times New Roman" w:hAnsi="Times New Roman"/>
                <w:b/>
                <w:bCs/>
                <w:sz w:val="24"/>
                <w:szCs w:val="24"/>
                <w:lang w:val="en-US"/>
              </w:rPr>
              <w:t>2</w:t>
            </w:r>
          </w:p>
        </w:tc>
        <w:tc>
          <w:tcPr>
            <w:tcW w:w="567" w:type="pct"/>
            <w:vMerge/>
          </w:tcPr>
          <w:p w:rsidR="001206D5" w:rsidRPr="00885CAE" w:rsidRDefault="001206D5" w:rsidP="001206D5"/>
        </w:tc>
      </w:tr>
      <w:tr w:rsidR="001206D5" w:rsidRPr="00C23816" w:rsidTr="001206D5">
        <w:trPr>
          <w:trHeight w:val="20"/>
        </w:trPr>
        <w:tc>
          <w:tcPr>
            <w:tcW w:w="683" w:type="pct"/>
            <w:vMerge/>
          </w:tcPr>
          <w:p w:rsidR="001206D5" w:rsidRPr="00C23816" w:rsidRDefault="001206D5" w:rsidP="001206D5">
            <w:pPr>
              <w:suppressAutoHyphens/>
              <w:spacing w:after="0" w:line="240" w:lineRule="auto"/>
              <w:rPr>
                <w:rFonts w:ascii="Times New Roman" w:hAnsi="Times New Roman"/>
                <w:b/>
                <w:bCs/>
                <w:sz w:val="24"/>
                <w:szCs w:val="24"/>
              </w:rPr>
            </w:pPr>
          </w:p>
        </w:tc>
        <w:tc>
          <w:tcPr>
            <w:tcW w:w="3364" w:type="pct"/>
          </w:tcPr>
          <w:p w:rsidR="001206D5" w:rsidRDefault="00DC7B48" w:rsidP="001206D5">
            <w:pPr>
              <w:spacing w:after="0" w:line="240" w:lineRule="auto"/>
              <w:ind w:left="3" w:right="11" w:firstLine="284"/>
              <w:jc w:val="both"/>
              <w:rPr>
                <w:rFonts w:ascii="Times New Roman" w:hAnsi="Times New Roman"/>
                <w:color w:val="181717"/>
                <w:sz w:val="24"/>
                <w:szCs w:val="24"/>
              </w:rPr>
            </w:pPr>
            <w:r w:rsidRPr="00DC7B48">
              <w:rPr>
                <w:rFonts w:ascii="Times New Roman" w:hAnsi="Times New Roman"/>
                <w:b/>
                <w:color w:val="181717"/>
                <w:sz w:val="24"/>
                <w:szCs w:val="24"/>
                <w:u w:val="single"/>
              </w:rPr>
              <w:t xml:space="preserve">От великих потрясений к великой </w:t>
            </w:r>
            <w:proofErr w:type="spellStart"/>
            <w:r w:rsidRPr="00DC7B48">
              <w:rPr>
                <w:rFonts w:ascii="Times New Roman" w:hAnsi="Times New Roman"/>
                <w:b/>
                <w:color w:val="181717"/>
                <w:sz w:val="24"/>
                <w:szCs w:val="24"/>
                <w:u w:val="single"/>
              </w:rPr>
              <w:t>победе</w:t>
            </w:r>
            <w:r w:rsidRPr="00DC7B48">
              <w:rPr>
                <w:rFonts w:ascii="Times New Roman" w:hAnsi="Times New Roman"/>
                <w:color w:val="181717"/>
                <w:sz w:val="24"/>
                <w:szCs w:val="24"/>
              </w:rPr>
              <w:t>.</w:t>
            </w:r>
            <w:r w:rsidR="001206D5" w:rsidRPr="00E84121">
              <w:rPr>
                <w:rFonts w:ascii="Times New Roman" w:hAnsi="Times New Roman"/>
                <w:b/>
                <w:color w:val="181717"/>
                <w:sz w:val="24"/>
                <w:szCs w:val="24"/>
              </w:rPr>
              <w:t>Советское</w:t>
            </w:r>
            <w:proofErr w:type="spellEnd"/>
            <w:r w:rsidR="001206D5" w:rsidRPr="00E84121">
              <w:rPr>
                <w:rFonts w:ascii="Times New Roman" w:hAnsi="Times New Roman"/>
                <w:b/>
                <w:color w:val="181717"/>
                <w:sz w:val="24"/>
                <w:szCs w:val="24"/>
              </w:rPr>
              <w:t xml:space="preserve"> государство и общество в 1920—1930-е годы.</w:t>
            </w:r>
          </w:p>
          <w:p w:rsidR="001206D5" w:rsidRPr="00E84121" w:rsidRDefault="001206D5" w:rsidP="001206D5">
            <w:pPr>
              <w:spacing w:after="0" w:line="240" w:lineRule="auto"/>
              <w:ind w:left="3" w:right="11" w:firstLine="284"/>
              <w:jc w:val="both"/>
              <w:rPr>
                <w:rFonts w:ascii="Times New Roman" w:hAnsi="Times New Roman"/>
                <w:color w:val="181717"/>
                <w:sz w:val="24"/>
                <w:szCs w:val="24"/>
              </w:rPr>
            </w:pPr>
            <w:r w:rsidRPr="00E84121">
              <w:rPr>
                <w:rFonts w:ascii="Times New Roman" w:hAnsi="Times New Roman"/>
                <w:color w:val="181717"/>
                <w:sz w:val="24"/>
                <w:szCs w:val="24"/>
              </w:rPr>
              <w:t xml:space="preserve"> Особенности советской политической системы: </w:t>
            </w:r>
            <w:proofErr w:type="spellStart"/>
            <w:r w:rsidRPr="00E84121">
              <w:rPr>
                <w:rFonts w:ascii="Times New Roman" w:hAnsi="Times New Roman"/>
                <w:color w:val="181717"/>
                <w:sz w:val="24"/>
                <w:szCs w:val="24"/>
              </w:rPr>
              <w:t>однопартийность</w:t>
            </w:r>
            <w:proofErr w:type="spellEnd"/>
            <w:r w:rsidRPr="00E84121">
              <w:rPr>
                <w:rFonts w:ascii="Times New Roman" w:hAnsi="Times New Roman"/>
                <w:color w:val="181717"/>
                <w:sz w:val="24"/>
                <w:szCs w:val="24"/>
              </w:rPr>
              <w:t xml:space="preserve">, сращивание партийного и государственного аппарата, контроль над обществом. Культ вождя. </w:t>
            </w:r>
            <w:proofErr w:type="spellStart"/>
            <w:r w:rsidRPr="00E84121">
              <w:rPr>
                <w:rFonts w:ascii="Times New Roman" w:hAnsi="Times New Roman"/>
                <w:color w:val="181717"/>
                <w:sz w:val="24"/>
                <w:szCs w:val="24"/>
              </w:rPr>
              <w:t>И.В.Сталин</w:t>
            </w:r>
            <w:proofErr w:type="spellEnd"/>
            <w:r w:rsidRPr="00E84121">
              <w:rPr>
                <w:rFonts w:ascii="Times New Roman" w:hAnsi="Times New Roman"/>
                <w:color w:val="181717"/>
                <w:sz w:val="24"/>
                <w:szCs w:val="24"/>
              </w:rPr>
              <w:t xml:space="preserve">. Массовые </w:t>
            </w:r>
            <w:r w:rsidRPr="00E84121">
              <w:rPr>
                <w:rFonts w:ascii="Times New Roman" w:hAnsi="Times New Roman"/>
                <w:color w:val="181717"/>
                <w:sz w:val="24"/>
                <w:szCs w:val="24"/>
              </w:rPr>
              <w:lastRenderedPageBreak/>
              <w:t>репрессии, их последствия. Изменение социальной структуры советского общества. Стахановское движение. Положение основных социальных групп. Повседневная жизнь и быт населения городов и деревень. Итоги развития СССР в 1930-е годы. Конституция СССР 1936 года. Практическое занятие Стахановское движение.</w:t>
            </w:r>
          </w:p>
          <w:p w:rsidR="001206D5" w:rsidRPr="00E84121" w:rsidRDefault="001206D5" w:rsidP="001206D5">
            <w:pPr>
              <w:spacing w:after="0" w:line="240" w:lineRule="auto"/>
              <w:ind w:left="3" w:right="11" w:firstLine="284"/>
              <w:jc w:val="both"/>
              <w:rPr>
                <w:rFonts w:ascii="Times New Roman" w:hAnsi="Times New Roman"/>
                <w:color w:val="181717"/>
                <w:sz w:val="24"/>
                <w:szCs w:val="24"/>
              </w:rPr>
            </w:pPr>
            <w:r w:rsidRPr="00E84121">
              <w:rPr>
                <w:rFonts w:ascii="Times New Roman" w:hAnsi="Times New Roman"/>
                <w:color w:val="181717"/>
                <w:sz w:val="24"/>
                <w:szCs w:val="24"/>
              </w:rPr>
              <w:t xml:space="preserve"> «Культурная революция»: задачи и направления. Ликвидация неграмотности, создание системы народного образования. Культурное разнообразие 1920-х годов. Идейная борьба среди деятелей культуры. Утверждение метода социалистического реализма в литературе и искусстве. Достижения литературы и искусства. Развитие кинематографа. Введение обязательного начального преподавания. Восстановление преподавания истории. Идеологический контроль над духовной жизнью общества. Развитие советской науки. </w:t>
            </w:r>
          </w:p>
        </w:tc>
        <w:tc>
          <w:tcPr>
            <w:tcW w:w="386" w:type="pct"/>
            <w:vAlign w:val="center"/>
          </w:tcPr>
          <w:p w:rsidR="001206D5" w:rsidRPr="00C23816" w:rsidRDefault="001206D5" w:rsidP="001206D5">
            <w:pPr>
              <w:suppressAutoHyphens/>
              <w:spacing w:after="0" w:line="240" w:lineRule="auto"/>
              <w:rPr>
                <w:rFonts w:ascii="Times New Roman" w:hAnsi="Times New Roman"/>
                <w:b/>
                <w:bCs/>
                <w:sz w:val="24"/>
                <w:szCs w:val="24"/>
              </w:rPr>
            </w:pPr>
          </w:p>
        </w:tc>
        <w:tc>
          <w:tcPr>
            <w:tcW w:w="567" w:type="pct"/>
            <w:vMerge/>
          </w:tcPr>
          <w:p w:rsidR="001206D5" w:rsidRPr="00885CAE" w:rsidRDefault="001206D5" w:rsidP="001206D5"/>
        </w:tc>
      </w:tr>
      <w:tr w:rsidR="001206D5" w:rsidRPr="00C23816" w:rsidTr="001206D5">
        <w:trPr>
          <w:trHeight w:val="20"/>
        </w:trPr>
        <w:tc>
          <w:tcPr>
            <w:tcW w:w="683" w:type="pct"/>
            <w:vMerge w:val="restart"/>
          </w:tcPr>
          <w:p w:rsidR="001206D5" w:rsidRDefault="001206D5" w:rsidP="001206D5">
            <w:pPr>
              <w:suppressAutoHyphens/>
              <w:spacing w:after="0" w:line="240" w:lineRule="auto"/>
              <w:rPr>
                <w:rFonts w:ascii="Times New Roman" w:hAnsi="Times New Roman"/>
                <w:b/>
                <w:bCs/>
                <w:sz w:val="24"/>
                <w:szCs w:val="24"/>
              </w:rPr>
            </w:pPr>
            <w:r w:rsidRPr="002248A8">
              <w:rPr>
                <w:rFonts w:ascii="Times New Roman" w:hAnsi="Times New Roman"/>
                <w:b/>
                <w:bCs/>
                <w:sz w:val="24"/>
                <w:szCs w:val="24"/>
              </w:rPr>
              <w:t xml:space="preserve">Тема </w:t>
            </w:r>
            <w:r>
              <w:rPr>
                <w:rFonts w:ascii="Times New Roman" w:hAnsi="Times New Roman"/>
                <w:b/>
                <w:bCs/>
                <w:sz w:val="24"/>
                <w:szCs w:val="24"/>
              </w:rPr>
              <w:t>№10</w:t>
            </w:r>
          </w:p>
          <w:p w:rsidR="001206D5" w:rsidRPr="002248A8" w:rsidRDefault="001206D5" w:rsidP="001206D5">
            <w:pPr>
              <w:keepNext/>
              <w:keepLines/>
              <w:spacing w:after="63" w:line="258" w:lineRule="auto"/>
              <w:ind w:left="10" w:right="4" w:hanging="10"/>
              <w:outlineLvl w:val="1"/>
              <w:rPr>
                <w:rFonts w:ascii="Franklin Gothic" w:eastAsia="Franklin Gothic" w:hAnsi="Franklin Gothic" w:cs="Franklin Gothic"/>
                <w:b/>
                <w:color w:val="181717"/>
                <w:sz w:val="24"/>
                <w:szCs w:val="24"/>
              </w:rPr>
            </w:pPr>
            <w:r w:rsidRPr="002248A8">
              <w:rPr>
                <w:rFonts w:ascii="Franklin Gothic" w:eastAsia="Franklin Gothic" w:hAnsi="Franklin Gothic" w:cs="Franklin Gothic"/>
                <w:b/>
                <w:color w:val="181717"/>
                <w:sz w:val="24"/>
                <w:szCs w:val="24"/>
              </w:rPr>
              <w:t>Вторая мировая война. Великая Отечественная война</w:t>
            </w:r>
          </w:p>
          <w:p w:rsidR="001206D5" w:rsidRPr="002248A8" w:rsidRDefault="001206D5" w:rsidP="001206D5">
            <w:pPr>
              <w:suppressAutoHyphens/>
              <w:spacing w:after="0" w:line="240" w:lineRule="auto"/>
              <w:rPr>
                <w:rFonts w:ascii="Times New Roman" w:hAnsi="Times New Roman"/>
                <w:b/>
                <w:bCs/>
                <w:sz w:val="24"/>
                <w:szCs w:val="24"/>
              </w:rPr>
            </w:pPr>
          </w:p>
        </w:tc>
        <w:tc>
          <w:tcPr>
            <w:tcW w:w="3364" w:type="pct"/>
          </w:tcPr>
          <w:p w:rsidR="001206D5" w:rsidRPr="00C23816" w:rsidRDefault="001206D5" w:rsidP="001206D5">
            <w:pPr>
              <w:suppressAutoHyphens/>
              <w:spacing w:after="0" w:line="240" w:lineRule="auto"/>
              <w:rPr>
                <w:rFonts w:ascii="Times New Roman" w:hAnsi="Times New Roman"/>
                <w:b/>
                <w:bCs/>
                <w:sz w:val="24"/>
                <w:szCs w:val="24"/>
              </w:rPr>
            </w:pPr>
            <w:r>
              <w:rPr>
                <w:rFonts w:ascii="Times New Roman" w:hAnsi="Times New Roman"/>
                <w:b/>
                <w:bCs/>
                <w:sz w:val="24"/>
                <w:szCs w:val="24"/>
              </w:rPr>
              <w:t>Содержание учебного материала</w:t>
            </w:r>
          </w:p>
        </w:tc>
        <w:tc>
          <w:tcPr>
            <w:tcW w:w="386" w:type="pct"/>
            <w:vAlign w:val="center"/>
          </w:tcPr>
          <w:p w:rsidR="001206D5" w:rsidRPr="00C23816" w:rsidRDefault="001206D5" w:rsidP="001206D5">
            <w:pPr>
              <w:suppressAutoHyphens/>
              <w:spacing w:after="0" w:line="240" w:lineRule="auto"/>
              <w:jc w:val="center"/>
              <w:rPr>
                <w:rFonts w:ascii="Times New Roman" w:hAnsi="Times New Roman"/>
                <w:b/>
                <w:bCs/>
                <w:sz w:val="24"/>
                <w:szCs w:val="24"/>
              </w:rPr>
            </w:pPr>
            <w:r>
              <w:rPr>
                <w:rFonts w:ascii="Times New Roman" w:hAnsi="Times New Roman"/>
                <w:b/>
                <w:bCs/>
                <w:sz w:val="24"/>
                <w:szCs w:val="24"/>
              </w:rPr>
              <w:t>4</w:t>
            </w:r>
          </w:p>
        </w:tc>
        <w:tc>
          <w:tcPr>
            <w:tcW w:w="567" w:type="pct"/>
          </w:tcPr>
          <w:p w:rsidR="001206D5" w:rsidRPr="00885CAE" w:rsidRDefault="001206D5" w:rsidP="001206D5"/>
        </w:tc>
      </w:tr>
      <w:tr w:rsidR="001206D5" w:rsidRPr="00C23816" w:rsidTr="001206D5">
        <w:trPr>
          <w:trHeight w:val="20"/>
        </w:trPr>
        <w:tc>
          <w:tcPr>
            <w:tcW w:w="683" w:type="pct"/>
            <w:vMerge/>
          </w:tcPr>
          <w:p w:rsidR="001206D5" w:rsidRPr="00C23816" w:rsidRDefault="001206D5" w:rsidP="001206D5">
            <w:pPr>
              <w:suppressAutoHyphens/>
              <w:spacing w:after="0" w:line="240" w:lineRule="auto"/>
              <w:rPr>
                <w:rFonts w:ascii="Times New Roman" w:hAnsi="Times New Roman"/>
                <w:b/>
                <w:bCs/>
                <w:sz w:val="24"/>
                <w:szCs w:val="24"/>
              </w:rPr>
            </w:pPr>
          </w:p>
        </w:tc>
        <w:tc>
          <w:tcPr>
            <w:tcW w:w="3364" w:type="pct"/>
          </w:tcPr>
          <w:p w:rsidR="001206D5" w:rsidRDefault="001206D5" w:rsidP="001206D5">
            <w:pPr>
              <w:spacing w:after="0" w:line="240" w:lineRule="auto"/>
              <w:jc w:val="both"/>
              <w:rPr>
                <w:rFonts w:ascii="Times New Roman" w:hAnsi="Times New Roman"/>
                <w:b/>
                <w:color w:val="181717"/>
                <w:sz w:val="24"/>
                <w:szCs w:val="24"/>
              </w:rPr>
            </w:pPr>
            <w:r>
              <w:rPr>
                <w:rFonts w:ascii="Times New Roman" w:hAnsi="Times New Roman"/>
                <w:b/>
                <w:color w:val="181717"/>
                <w:sz w:val="24"/>
                <w:szCs w:val="24"/>
              </w:rPr>
              <w:t>1.</w:t>
            </w:r>
            <w:r w:rsidRPr="002248A8">
              <w:rPr>
                <w:rFonts w:ascii="Times New Roman" w:hAnsi="Times New Roman"/>
                <w:b/>
                <w:color w:val="181717"/>
                <w:sz w:val="24"/>
                <w:szCs w:val="24"/>
              </w:rPr>
              <w:t xml:space="preserve">Мир накануне второй мировой </w:t>
            </w:r>
            <w:proofErr w:type="spellStart"/>
            <w:r w:rsidRPr="002248A8">
              <w:rPr>
                <w:rFonts w:ascii="Times New Roman" w:hAnsi="Times New Roman"/>
                <w:b/>
                <w:color w:val="181717"/>
                <w:sz w:val="24"/>
                <w:szCs w:val="24"/>
              </w:rPr>
              <w:t>войны.Первый</w:t>
            </w:r>
            <w:proofErr w:type="spellEnd"/>
            <w:r w:rsidRPr="002248A8">
              <w:rPr>
                <w:rFonts w:ascii="Times New Roman" w:hAnsi="Times New Roman"/>
                <w:b/>
                <w:color w:val="181717"/>
                <w:sz w:val="24"/>
                <w:szCs w:val="24"/>
              </w:rPr>
              <w:t xml:space="preserve"> период Второй мировой войны. Бои на Тихом океане.</w:t>
            </w:r>
            <w:r w:rsidR="00DC7B48" w:rsidRPr="00DC7B48">
              <w:rPr>
                <w:rFonts w:ascii="Times New Roman" w:hAnsi="Times New Roman"/>
                <w:b/>
                <w:color w:val="181717"/>
                <w:sz w:val="24"/>
                <w:szCs w:val="24"/>
                <w:u w:val="single"/>
              </w:rPr>
              <w:t xml:space="preserve"> </w:t>
            </w:r>
            <w:r w:rsidR="00DC7B48" w:rsidRPr="00DC7B48">
              <w:rPr>
                <w:rFonts w:ascii="Times New Roman" w:hAnsi="Times New Roman"/>
                <w:b/>
                <w:color w:val="181717"/>
                <w:sz w:val="24"/>
                <w:szCs w:val="24"/>
                <w:u w:val="single"/>
              </w:rPr>
              <w:t>Нашествие. Великая отечественная война</w:t>
            </w:r>
          </w:p>
          <w:p w:rsidR="001206D5" w:rsidRPr="002248A8" w:rsidRDefault="001206D5" w:rsidP="001206D5">
            <w:pPr>
              <w:spacing w:after="0" w:line="240" w:lineRule="auto"/>
              <w:ind w:left="3" w:right="11" w:firstLine="283"/>
              <w:jc w:val="both"/>
              <w:rPr>
                <w:rFonts w:ascii="Times New Roman" w:hAnsi="Times New Roman"/>
                <w:color w:val="181717"/>
                <w:sz w:val="24"/>
                <w:szCs w:val="24"/>
              </w:rPr>
            </w:pPr>
            <w:r w:rsidRPr="002248A8">
              <w:rPr>
                <w:rFonts w:ascii="Times New Roman" w:hAnsi="Times New Roman"/>
                <w:color w:val="181717"/>
                <w:sz w:val="24"/>
                <w:szCs w:val="24"/>
              </w:rPr>
              <w:t xml:space="preserve">Мир в конце 1930-х годов: три центра силы. Нарастание угрозы войны. Политика «умиротворения» агрессора и переход Германии к решительным действиям. Англо-франко-советские переговоры в Москве, причины их неудачи. Советско-германский пакт о ненападении и секретный дополнительный протокол. Военно-политические планы сторон. Подготовка к войне. </w:t>
            </w:r>
          </w:p>
          <w:p w:rsidR="001206D5" w:rsidRPr="002248A8" w:rsidRDefault="001206D5" w:rsidP="00DC7B48">
            <w:pPr>
              <w:spacing w:after="0" w:line="240" w:lineRule="auto"/>
              <w:jc w:val="both"/>
              <w:rPr>
                <w:rFonts w:ascii="Times New Roman" w:hAnsi="Times New Roman"/>
                <w:b/>
                <w:color w:val="181717"/>
                <w:sz w:val="24"/>
                <w:szCs w:val="24"/>
              </w:rPr>
            </w:pPr>
            <w:r w:rsidRPr="002248A8">
              <w:rPr>
                <w:rFonts w:ascii="Times New Roman" w:hAnsi="Times New Roman"/>
                <w:color w:val="181717"/>
                <w:sz w:val="24"/>
                <w:szCs w:val="24"/>
              </w:rPr>
              <w:t xml:space="preserve">   Первый период Второй мировой войны. Бои на Тихом океане. Нападение Германии на Польшу. «Странная война» на Западном фронте. Поражение Франции. Оккупация и подчинение Германией стран Европы. Битва за Англию. Укрепление безопасности СССР: присоединение Западной Белоруссии и Западной Украины, Бессарабии и Северной </w:t>
            </w:r>
            <w:proofErr w:type="spellStart"/>
            <w:r w:rsidRPr="002248A8">
              <w:rPr>
                <w:rFonts w:ascii="Times New Roman" w:hAnsi="Times New Roman"/>
                <w:color w:val="181717"/>
                <w:sz w:val="24"/>
                <w:szCs w:val="24"/>
              </w:rPr>
              <w:t>Буковины</w:t>
            </w:r>
            <w:proofErr w:type="spellEnd"/>
            <w:r w:rsidRPr="002248A8">
              <w:rPr>
                <w:rFonts w:ascii="Times New Roman" w:hAnsi="Times New Roman"/>
                <w:color w:val="181717"/>
                <w:sz w:val="24"/>
                <w:szCs w:val="24"/>
              </w:rPr>
              <w:t xml:space="preserve">, Советско-финляндская война, советизация прибалтийских республик. Нацистская программа завоевания СССР. Подготовка СССР и Германии к войне. Соотношение боевых сил к июню 1941 года. </w:t>
            </w:r>
            <w:r w:rsidR="00DC7B48" w:rsidRPr="00DC7B48">
              <w:rPr>
                <w:rFonts w:ascii="Times New Roman" w:hAnsi="Times New Roman"/>
                <w:color w:val="181717"/>
                <w:sz w:val="24"/>
                <w:szCs w:val="24"/>
                <w:u w:val="single"/>
              </w:rPr>
              <w:t>Великая Отечественная война как самостоятельный и определяющий этап Второй мировой войны.</w:t>
            </w:r>
            <w:r w:rsidR="00DC7B48" w:rsidRPr="00DC7B48">
              <w:rPr>
                <w:rFonts w:ascii="Times New Roman" w:hAnsi="Times New Roman"/>
                <w:color w:val="181717"/>
                <w:sz w:val="24"/>
                <w:szCs w:val="24"/>
              </w:rPr>
              <w:t xml:space="preserve"> </w:t>
            </w:r>
            <w:r w:rsidR="00DC7B48" w:rsidRPr="00DC7B48">
              <w:rPr>
                <w:rFonts w:ascii="Times New Roman" w:hAnsi="Times New Roman"/>
                <w:color w:val="181717"/>
                <w:sz w:val="24"/>
                <w:szCs w:val="24"/>
                <w:u w:val="single"/>
              </w:rPr>
              <w:t xml:space="preserve">Великие битвы, герои и предатели. </w:t>
            </w:r>
            <w:r w:rsidRPr="002248A8">
              <w:rPr>
                <w:rFonts w:ascii="Times New Roman" w:hAnsi="Times New Roman"/>
                <w:color w:val="181717"/>
                <w:sz w:val="24"/>
                <w:szCs w:val="24"/>
              </w:rPr>
              <w:t xml:space="preserve"> Деятельность советского руководства по организации обороны страны. Нападение Японии на США. Боевые действия на Тихом океане в 1941—1945 годах</w:t>
            </w:r>
            <w:r w:rsidRPr="002248A8">
              <w:rPr>
                <w:rFonts w:ascii="Times New Roman" w:hAnsi="Times New Roman"/>
                <w:b/>
                <w:color w:val="181717"/>
                <w:sz w:val="24"/>
                <w:szCs w:val="24"/>
              </w:rPr>
              <w:t>.</w:t>
            </w:r>
          </w:p>
        </w:tc>
        <w:tc>
          <w:tcPr>
            <w:tcW w:w="386" w:type="pct"/>
            <w:vMerge w:val="restart"/>
            <w:vAlign w:val="center"/>
          </w:tcPr>
          <w:p w:rsidR="001206D5" w:rsidRPr="006968EC" w:rsidRDefault="001206D5" w:rsidP="001206D5">
            <w:pPr>
              <w:suppressAutoHyphens/>
              <w:spacing w:after="0" w:line="240" w:lineRule="auto"/>
              <w:jc w:val="center"/>
              <w:rPr>
                <w:rFonts w:ascii="Times New Roman" w:hAnsi="Times New Roman"/>
                <w:bCs/>
                <w:sz w:val="24"/>
                <w:szCs w:val="24"/>
              </w:rPr>
            </w:pPr>
            <w:r w:rsidRPr="006968EC">
              <w:rPr>
                <w:rFonts w:ascii="Times New Roman" w:hAnsi="Times New Roman"/>
                <w:bCs/>
                <w:sz w:val="24"/>
                <w:szCs w:val="24"/>
              </w:rPr>
              <w:t>4</w:t>
            </w:r>
          </w:p>
        </w:tc>
        <w:tc>
          <w:tcPr>
            <w:tcW w:w="567" w:type="pct"/>
            <w:vMerge w:val="restart"/>
          </w:tcPr>
          <w:p w:rsidR="001206D5" w:rsidRPr="008D4F9D" w:rsidRDefault="001206D5" w:rsidP="001206D5">
            <w:pPr>
              <w:rPr>
                <w:rFonts w:ascii="Times New Roman" w:hAnsi="Times New Roman"/>
              </w:rPr>
            </w:pPr>
            <w:r w:rsidRPr="008D4F9D">
              <w:rPr>
                <w:rFonts w:ascii="Times New Roman" w:hAnsi="Times New Roman"/>
              </w:rPr>
              <w:t>ЛР1</w:t>
            </w:r>
            <w:r w:rsidR="008D4F9D">
              <w:rPr>
                <w:rFonts w:ascii="Times New Roman" w:hAnsi="Times New Roman"/>
              </w:rPr>
              <w:t>,ЛР2,ЛР5,ЛР6,МР1, ПР1, ЛРВ2,ЛРВ9</w:t>
            </w:r>
          </w:p>
        </w:tc>
      </w:tr>
      <w:tr w:rsidR="001206D5" w:rsidRPr="00C23816" w:rsidTr="001206D5">
        <w:trPr>
          <w:trHeight w:val="20"/>
        </w:trPr>
        <w:tc>
          <w:tcPr>
            <w:tcW w:w="683" w:type="pct"/>
            <w:vMerge/>
          </w:tcPr>
          <w:p w:rsidR="001206D5" w:rsidRPr="00C23816" w:rsidRDefault="001206D5" w:rsidP="001206D5">
            <w:pPr>
              <w:suppressAutoHyphens/>
              <w:spacing w:after="0" w:line="240" w:lineRule="auto"/>
              <w:rPr>
                <w:rFonts w:ascii="Times New Roman" w:hAnsi="Times New Roman"/>
                <w:b/>
                <w:bCs/>
                <w:sz w:val="24"/>
                <w:szCs w:val="24"/>
              </w:rPr>
            </w:pPr>
          </w:p>
        </w:tc>
        <w:tc>
          <w:tcPr>
            <w:tcW w:w="3364" w:type="pct"/>
          </w:tcPr>
          <w:p w:rsidR="001206D5" w:rsidRDefault="001206D5" w:rsidP="001206D5">
            <w:pPr>
              <w:suppressAutoHyphens/>
              <w:spacing w:after="0" w:line="240" w:lineRule="auto"/>
              <w:rPr>
                <w:rFonts w:ascii="Times New Roman" w:hAnsi="Times New Roman"/>
                <w:b/>
                <w:color w:val="181717"/>
                <w:sz w:val="24"/>
                <w:szCs w:val="24"/>
              </w:rPr>
            </w:pPr>
            <w:r>
              <w:rPr>
                <w:rFonts w:ascii="Times New Roman" w:hAnsi="Times New Roman"/>
                <w:b/>
                <w:bCs/>
                <w:sz w:val="24"/>
                <w:szCs w:val="24"/>
              </w:rPr>
              <w:t>2.</w:t>
            </w:r>
            <w:r w:rsidRPr="006968EC">
              <w:rPr>
                <w:rFonts w:ascii="Times New Roman" w:hAnsi="Times New Roman"/>
                <w:b/>
                <w:color w:val="181717"/>
                <w:sz w:val="24"/>
                <w:szCs w:val="24"/>
              </w:rPr>
              <w:t xml:space="preserve"> Второй период Второй мировой войны. Окончание 2МВ.</w:t>
            </w:r>
          </w:p>
          <w:p w:rsidR="001206D5" w:rsidRPr="006968EC" w:rsidRDefault="001206D5" w:rsidP="001206D5">
            <w:pPr>
              <w:spacing w:after="0" w:line="240" w:lineRule="auto"/>
              <w:ind w:left="3" w:right="11" w:firstLine="284"/>
              <w:jc w:val="both"/>
              <w:rPr>
                <w:rFonts w:ascii="Times New Roman" w:hAnsi="Times New Roman"/>
                <w:color w:val="181717"/>
                <w:sz w:val="24"/>
                <w:szCs w:val="24"/>
              </w:rPr>
            </w:pPr>
            <w:r w:rsidRPr="006968EC">
              <w:rPr>
                <w:rFonts w:ascii="Times New Roman" w:hAnsi="Times New Roman"/>
                <w:color w:val="181717"/>
                <w:sz w:val="24"/>
                <w:szCs w:val="24"/>
              </w:rPr>
              <w:t xml:space="preserve">Второй период Второй мировой войны. Военные действия на советско-германском фронте в 1942 году. Сталинградская битва и начало коренного перелома в ходе войны. Военные действия в Северной Африке. Складывание антигитлеровской коалиции и ее значение. Конференции глав союзных держав и их решения. Курская битва и завершение коренного </w:t>
            </w:r>
            <w:r w:rsidRPr="006968EC">
              <w:rPr>
                <w:rFonts w:ascii="Times New Roman" w:hAnsi="Times New Roman"/>
                <w:color w:val="181717"/>
                <w:sz w:val="24"/>
                <w:szCs w:val="24"/>
              </w:rPr>
              <w:lastRenderedPageBreak/>
              <w:t>перелома. Оккупационный режим. Геноцид. Холокост. Движение Сопротивления. Партизанское движение в СССР, формы борьбы, роль и значение. Коллаборационизм, его причины в разных странах Европы и Азии. Советский тыл в годы войны. Эвакуация. Вклад в победу деятелей науки и культуры. Изменение положения Русской православной церкви и других конфессий в годы войны. Главные задачи и основные наступательные операции Красной Армии на третьем этапе войны (1944). Открытие Второго фронта в Европе. Военные операции 1945 года. Разгром Германии. Советско-японская война. Атомная бомбардировка Хиросимы и Нагасаки. Окончание Второй мировой войны. Значение победы над фашизмом. Решающий вклад СССР в Победу. Людские и материальные потери воюющих сторон.</w:t>
            </w:r>
          </w:p>
        </w:tc>
        <w:tc>
          <w:tcPr>
            <w:tcW w:w="386" w:type="pct"/>
            <w:vMerge/>
            <w:vAlign w:val="center"/>
          </w:tcPr>
          <w:p w:rsidR="001206D5" w:rsidRPr="00C23816" w:rsidRDefault="001206D5" w:rsidP="001206D5">
            <w:pPr>
              <w:suppressAutoHyphens/>
              <w:spacing w:after="0" w:line="240" w:lineRule="auto"/>
              <w:rPr>
                <w:rFonts w:ascii="Times New Roman" w:hAnsi="Times New Roman"/>
                <w:b/>
                <w:bCs/>
                <w:sz w:val="24"/>
                <w:szCs w:val="24"/>
              </w:rPr>
            </w:pPr>
          </w:p>
        </w:tc>
        <w:tc>
          <w:tcPr>
            <w:tcW w:w="567" w:type="pct"/>
            <w:vMerge/>
          </w:tcPr>
          <w:p w:rsidR="001206D5" w:rsidRPr="00885CAE" w:rsidRDefault="001206D5" w:rsidP="001206D5"/>
        </w:tc>
      </w:tr>
      <w:tr w:rsidR="001206D5" w:rsidRPr="00C23816" w:rsidTr="001206D5">
        <w:trPr>
          <w:trHeight w:val="20"/>
        </w:trPr>
        <w:tc>
          <w:tcPr>
            <w:tcW w:w="683" w:type="pct"/>
            <w:vMerge/>
          </w:tcPr>
          <w:p w:rsidR="001206D5" w:rsidRPr="00C23816" w:rsidRDefault="001206D5" w:rsidP="001206D5">
            <w:pPr>
              <w:suppressAutoHyphens/>
              <w:spacing w:after="0" w:line="240" w:lineRule="auto"/>
              <w:rPr>
                <w:rFonts w:ascii="Times New Roman" w:hAnsi="Times New Roman"/>
                <w:b/>
                <w:bCs/>
                <w:sz w:val="24"/>
                <w:szCs w:val="24"/>
              </w:rPr>
            </w:pPr>
          </w:p>
        </w:tc>
        <w:tc>
          <w:tcPr>
            <w:tcW w:w="3364" w:type="pct"/>
          </w:tcPr>
          <w:p w:rsidR="001206D5" w:rsidRPr="006968EC" w:rsidRDefault="001206D5" w:rsidP="001206D5">
            <w:pPr>
              <w:suppressAutoHyphens/>
              <w:spacing w:after="0" w:line="240" w:lineRule="auto"/>
              <w:rPr>
                <w:rFonts w:ascii="Times New Roman" w:hAnsi="Times New Roman"/>
                <w:b/>
                <w:bCs/>
                <w:sz w:val="24"/>
                <w:szCs w:val="24"/>
              </w:rPr>
            </w:pPr>
            <w:r w:rsidRPr="006968EC">
              <w:rPr>
                <w:rFonts w:ascii="Times New Roman" w:hAnsi="Times New Roman"/>
                <w:b/>
                <w:color w:val="181717"/>
                <w:sz w:val="24"/>
                <w:szCs w:val="24"/>
              </w:rPr>
              <w:t>Самостоятельная работа</w:t>
            </w:r>
            <w:r>
              <w:rPr>
                <w:rFonts w:ascii="Times New Roman" w:hAnsi="Times New Roman"/>
                <w:b/>
                <w:color w:val="181717"/>
                <w:sz w:val="24"/>
                <w:szCs w:val="24"/>
              </w:rPr>
              <w:t xml:space="preserve"> №4</w:t>
            </w:r>
          </w:p>
        </w:tc>
        <w:tc>
          <w:tcPr>
            <w:tcW w:w="386" w:type="pct"/>
            <w:vAlign w:val="center"/>
          </w:tcPr>
          <w:p w:rsidR="001206D5" w:rsidRPr="00C23816" w:rsidRDefault="001206D5" w:rsidP="001206D5">
            <w:pPr>
              <w:suppressAutoHyphens/>
              <w:spacing w:after="0" w:line="240" w:lineRule="auto"/>
              <w:jc w:val="center"/>
              <w:rPr>
                <w:rFonts w:ascii="Times New Roman" w:hAnsi="Times New Roman"/>
                <w:b/>
                <w:bCs/>
                <w:sz w:val="24"/>
                <w:szCs w:val="24"/>
              </w:rPr>
            </w:pPr>
            <w:r>
              <w:rPr>
                <w:rFonts w:ascii="Times New Roman" w:hAnsi="Times New Roman"/>
                <w:b/>
                <w:bCs/>
                <w:sz w:val="24"/>
                <w:szCs w:val="24"/>
              </w:rPr>
              <w:t>1</w:t>
            </w:r>
          </w:p>
        </w:tc>
        <w:tc>
          <w:tcPr>
            <w:tcW w:w="567" w:type="pct"/>
            <w:vMerge/>
          </w:tcPr>
          <w:p w:rsidR="001206D5" w:rsidRPr="00885CAE" w:rsidRDefault="001206D5" w:rsidP="001206D5"/>
        </w:tc>
      </w:tr>
      <w:tr w:rsidR="001206D5" w:rsidRPr="00C23816" w:rsidTr="001206D5">
        <w:trPr>
          <w:trHeight w:val="20"/>
        </w:trPr>
        <w:tc>
          <w:tcPr>
            <w:tcW w:w="683" w:type="pct"/>
            <w:vMerge/>
          </w:tcPr>
          <w:p w:rsidR="001206D5" w:rsidRPr="00C23816" w:rsidRDefault="001206D5" w:rsidP="001206D5">
            <w:pPr>
              <w:suppressAutoHyphens/>
              <w:spacing w:after="0" w:line="240" w:lineRule="auto"/>
              <w:rPr>
                <w:rFonts w:ascii="Times New Roman" w:hAnsi="Times New Roman"/>
                <w:b/>
                <w:bCs/>
                <w:sz w:val="24"/>
                <w:szCs w:val="24"/>
              </w:rPr>
            </w:pPr>
          </w:p>
        </w:tc>
        <w:tc>
          <w:tcPr>
            <w:tcW w:w="3364" w:type="pct"/>
          </w:tcPr>
          <w:p w:rsidR="001206D5" w:rsidRPr="00C23816" w:rsidRDefault="001206D5" w:rsidP="001206D5">
            <w:pPr>
              <w:suppressAutoHyphens/>
              <w:spacing w:after="0" w:line="240" w:lineRule="auto"/>
              <w:rPr>
                <w:rFonts w:ascii="Times New Roman" w:hAnsi="Times New Roman"/>
                <w:b/>
                <w:bCs/>
                <w:sz w:val="24"/>
                <w:szCs w:val="24"/>
              </w:rPr>
            </w:pPr>
            <w:r w:rsidRPr="006968EC">
              <w:rPr>
                <w:rFonts w:ascii="Times New Roman" w:hAnsi="Times New Roman"/>
                <w:color w:val="181717"/>
                <w:sz w:val="24"/>
                <w:szCs w:val="24"/>
              </w:rPr>
              <w:t>Изучить героев ВОВ</w:t>
            </w:r>
            <w:r>
              <w:rPr>
                <w:rFonts w:ascii="Times New Roman" w:hAnsi="Times New Roman"/>
                <w:color w:val="181717"/>
                <w:sz w:val="24"/>
                <w:szCs w:val="24"/>
              </w:rPr>
              <w:t xml:space="preserve">, в </w:t>
            </w:r>
            <w:proofErr w:type="spellStart"/>
            <w:r>
              <w:rPr>
                <w:rFonts w:ascii="Times New Roman" w:hAnsi="Times New Roman"/>
                <w:color w:val="181717"/>
                <w:sz w:val="24"/>
                <w:szCs w:val="24"/>
              </w:rPr>
              <w:t>т.ч</w:t>
            </w:r>
            <w:proofErr w:type="spellEnd"/>
            <w:r>
              <w:rPr>
                <w:rFonts w:ascii="Times New Roman" w:hAnsi="Times New Roman"/>
                <w:color w:val="181717"/>
                <w:sz w:val="24"/>
                <w:szCs w:val="24"/>
              </w:rPr>
              <w:t xml:space="preserve">. жителей </w:t>
            </w:r>
            <w:proofErr w:type="spellStart"/>
            <w:r>
              <w:rPr>
                <w:rFonts w:ascii="Times New Roman" w:hAnsi="Times New Roman"/>
                <w:color w:val="181717"/>
                <w:sz w:val="24"/>
                <w:szCs w:val="24"/>
              </w:rPr>
              <w:t>г.Воскресенска</w:t>
            </w:r>
            <w:proofErr w:type="spellEnd"/>
            <w:r>
              <w:rPr>
                <w:rFonts w:ascii="Times New Roman" w:hAnsi="Times New Roman"/>
                <w:color w:val="181717"/>
                <w:sz w:val="24"/>
                <w:szCs w:val="24"/>
              </w:rPr>
              <w:t xml:space="preserve">. </w:t>
            </w:r>
            <w:r w:rsidRPr="006968EC">
              <w:rPr>
                <w:rFonts w:ascii="Times New Roman" w:hAnsi="Times New Roman"/>
                <w:color w:val="181717"/>
                <w:sz w:val="24"/>
                <w:szCs w:val="24"/>
              </w:rPr>
              <w:t>Написать доклады, сделать презентации</w:t>
            </w:r>
            <w:r>
              <w:rPr>
                <w:rFonts w:ascii="Times New Roman" w:hAnsi="Times New Roman"/>
                <w:color w:val="181717"/>
                <w:sz w:val="24"/>
                <w:szCs w:val="24"/>
              </w:rPr>
              <w:t>.</w:t>
            </w:r>
          </w:p>
        </w:tc>
        <w:tc>
          <w:tcPr>
            <w:tcW w:w="386" w:type="pct"/>
            <w:vAlign w:val="center"/>
          </w:tcPr>
          <w:p w:rsidR="001206D5" w:rsidRPr="00C23816" w:rsidRDefault="001206D5" w:rsidP="001206D5">
            <w:pPr>
              <w:suppressAutoHyphens/>
              <w:spacing w:after="0" w:line="240" w:lineRule="auto"/>
              <w:rPr>
                <w:rFonts w:ascii="Times New Roman" w:hAnsi="Times New Roman"/>
                <w:b/>
                <w:bCs/>
                <w:sz w:val="24"/>
                <w:szCs w:val="24"/>
              </w:rPr>
            </w:pPr>
          </w:p>
        </w:tc>
        <w:tc>
          <w:tcPr>
            <w:tcW w:w="567" w:type="pct"/>
            <w:vMerge/>
          </w:tcPr>
          <w:p w:rsidR="001206D5" w:rsidRPr="00885CAE" w:rsidRDefault="001206D5" w:rsidP="001206D5"/>
        </w:tc>
      </w:tr>
      <w:tr w:rsidR="001206D5" w:rsidRPr="00C23816" w:rsidTr="001206D5">
        <w:trPr>
          <w:trHeight w:val="20"/>
        </w:trPr>
        <w:tc>
          <w:tcPr>
            <w:tcW w:w="683" w:type="pct"/>
            <w:vMerge w:val="restart"/>
          </w:tcPr>
          <w:p w:rsidR="001206D5" w:rsidRDefault="001206D5" w:rsidP="001206D5">
            <w:pPr>
              <w:suppressAutoHyphens/>
              <w:spacing w:after="0" w:line="240" w:lineRule="auto"/>
              <w:rPr>
                <w:rFonts w:ascii="Times New Roman" w:hAnsi="Times New Roman"/>
                <w:b/>
                <w:bCs/>
                <w:sz w:val="24"/>
                <w:szCs w:val="24"/>
              </w:rPr>
            </w:pPr>
            <w:r>
              <w:rPr>
                <w:rFonts w:ascii="Times New Roman" w:hAnsi="Times New Roman"/>
                <w:b/>
                <w:bCs/>
                <w:sz w:val="24"/>
                <w:szCs w:val="24"/>
              </w:rPr>
              <w:t>Тема №11</w:t>
            </w:r>
          </w:p>
          <w:p w:rsidR="001206D5" w:rsidRPr="00C23816" w:rsidRDefault="001206D5" w:rsidP="001206D5">
            <w:pPr>
              <w:suppressAutoHyphens/>
              <w:spacing w:after="0" w:line="240" w:lineRule="auto"/>
              <w:rPr>
                <w:rFonts w:ascii="Times New Roman" w:hAnsi="Times New Roman"/>
                <w:b/>
                <w:bCs/>
                <w:sz w:val="24"/>
                <w:szCs w:val="24"/>
              </w:rPr>
            </w:pPr>
            <w:r w:rsidRPr="006968EC">
              <w:rPr>
                <w:rFonts w:ascii="Times New Roman" w:hAnsi="Times New Roman"/>
                <w:b/>
                <w:color w:val="181717"/>
                <w:sz w:val="24"/>
                <w:szCs w:val="24"/>
              </w:rPr>
              <w:t>Мир во второй половине ХХ — начале ХХI века</w:t>
            </w:r>
          </w:p>
        </w:tc>
        <w:tc>
          <w:tcPr>
            <w:tcW w:w="3364" w:type="pct"/>
          </w:tcPr>
          <w:p w:rsidR="001206D5" w:rsidRPr="00C23816" w:rsidRDefault="001206D5" w:rsidP="001206D5">
            <w:pPr>
              <w:suppressAutoHyphens/>
              <w:spacing w:after="0" w:line="240" w:lineRule="auto"/>
              <w:rPr>
                <w:rFonts w:ascii="Times New Roman" w:hAnsi="Times New Roman"/>
                <w:b/>
                <w:bCs/>
                <w:sz w:val="24"/>
                <w:szCs w:val="24"/>
              </w:rPr>
            </w:pPr>
            <w:r>
              <w:rPr>
                <w:rFonts w:ascii="Times New Roman" w:hAnsi="Times New Roman"/>
                <w:b/>
                <w:bCs/>
                <w:sz w:val="24"/>
                <w:szCs w:val="24"/>
              </w:rPr>
              <w:t>Содержание учебного материала</w:t>
            </w:r>
          </w:p>
        </w:tc>
        <w:tc>
          <w:tcPr>
            <w:tcW w:w="386" w:type="pct"/>
            <w:vAlign w:val="center"/>
          </w:tcPr>
          <w:p w:rsidR="001206D5" w:rsidRPr="00C23816" w:rsidRDefault="001206D5" w:rsidP="001206D5">
            <w:pPr>
              <w:suppressAutoHyphens/>
              <w:spacing w:after="0" w:line="240" w:lineRule="auto"/>
              <w:jc w:val="center"/>
              <w:rPr>
                <w:rFonts w:ascii="Times New Roman" w:hAnsi="Times New Roman"/>
                <w:b/>
                <w:bCs/>
                <w:sz w:val="24"/>
                <w:szCs w:val="24"/>
              </w:rPr>
            </w:pPr>
            <w:r>
              <w:rPr>
                <w:rFonts w:ascii="Times New Roman" w:hAnsi="Times New Roman"/>
                <w:b/>
                <w:bCs/>
                <w:sz w:val="24"/>
                <w:szCs w:val="24"/>
              </w:rPr>
              <w:t>8</w:t>
            </w:r>
          </w:p>
        </w:tc>
        <w:tc>
          <w:tcPr>
            <w:tcW w:w="567" w:type="pct"/>
          </w:tcPr>
          <w:p w:rsidR="001206D5" w:rsidRPr="00885CAE" w:rsidRDefault="001206D5" w:rsidP="001206D5"/>
        </w:tc>
      </w:tr>
      <w:tr w:rsidR="001206D5" w:rsidRPr="00C23816" w:rsidTr="001206D5">
        <w:trPr>
          <w:trHeight w:val="20"/>
        </w:trPr>
        <w:tc>
          <w:tcPr>
            <w:tcW w:w="683" w:type="pct"/>
            <w:vMerge/>
          </w:tcPr>
          <w:p w:rsidR="001206D5" w:rsidRPr="00C23816" w:rsidRDefault="001206D5" w:rsidP="001206D5">
            <w:pPr>
              <w:suppressAutoHyphens/>
              <w:spacing w:after="0" w:line="240" w:lineRule="auto"/>
              <w:rPr>
                <w:rFonts w:ascii="Times New Roman" w:hAnsi="Times New Roman"/>
                <w:b/>
                <w:bCs/>
                <w:sz w:val="24"/>
                <w:szCs w:val="24"/>
              </w:rPr>
            </w:pPr>
          </w:p>
        </w:tc>
        <w:tc>
          <w:tcPr>
            <w:tcW w:w="3364" w:type="pct"/>
          </w:tcPr>
          <w:p w:rsidR="001206D5" w:rsidRDefault="001206D5" w:rsidP="001206D5">
            <w:pPr>
              <w:suppressAutoHyphens/>
              <w:spacing w:after="0" w:line="240" w:lineRule="auto"/>
              <w:rPr>
                <w:rFonts w:ascii="Times New Roman" w:hAnsi="Times New Roman"/>
                <w:b/>
                <w:color w:val="181717"/>
                <w:sz w:val="24"/>
                <w:szCs w:val="24"/>
              </w:rPr>
            </w:pPr>
            <w:r>
              <w:rPr>
                <w:rFonts w:ascii="Times New Roman" w:hAnsi="Times New Roman"/>
                <w:b/>
                <w:color w:val="181717"/>
                <w:sz w:val="24"/>
                <w:szCs w:val="24"/>
              </w:rPr>
              <w:t>1.</w:t>
            </w:r>
            <w:r w:rsidRPr="006968EC">
              <w:rPr>
                <w:rFonts w:ascii="Times New Roman" w:hAnsi="Times New Roman"/>
                <w:b/>
                <w:color w:val="181717"/>
                <w:sz w:val="24"/>
                <w:szCs w:val="24"/>
              </w:rPr>
              <w:t>Послевоенное устройство мира. Начало «холодной войны».</w:t>
            </w:r>
          </w:p>
          <w:p w:rsidR="001206D5" w:rsidRPr="006968EC" w:rsidRDefault="001206D5" w:rsidP="001206D5">
            <w:pPr>
              <w:spacing w:after="0" w:line="240" w:lineRule="auto"/>
              <w:ind w:left="2" w:right="11" w:firstLine="283"/>
              <w:jc w:val="both"/>
              <w:rPr>
                <w:rFonts w:ascii="Times New Roman" w:hAnsi="Times New Roman"/>
                <w:color w:val="181717"/>
                <w:sz w:val="24"/>
                <w:szCs w:val="24"/>
              </w:rPr>
            </w:pPr>
            <w:r w:rsidRPr="006968EC">
              <w:rPr>
                <w:rFonts w:ascii="Times New Roman" w:hAnsi="Times New Roman"/>
                <w:color w:val="181717"/>
                <w:sz w:val="24"/>
                <w:szCs w:val="24"/>
              </w:rPr>
              <w:t xml:space="preserve">Послевоенное устройство мира. Начало «холодной войны». Итоги Второй мировой войны и новая геополитическая ситуация в мире. Решения Потсдамской конференции. Создание ООН и ее деятельность. Раскол антифашистской коалиции. Начало «холодной войны». Создание НАТО и СЭВ. Особая позиция Югославии. Формирование двухполюсного (биполярного) мира. Создание НАТО и ОВД. Берлинский кризис. </w:t>
            </w:r>
          </w:p>
          <w:p w:rsidR="001206D5" w:rsidRPr="006968EC" w:rsidRDefault="001206D5" w:rsidP="001206D5">
            <w:pPr>
              <w:spacing w:after="0" w:line="240" w:lineRule="auto"/>
              <w:ind w:left="12" w:right="11" w:hanging="9"/>
              <w:jc w:val="both"/>
              <w:rPr>
                <w:rFonts w:ascii="Times New Roman" w:hAnsi="Times New Roman"/>
                <w:color w:val="181717"/>
                <w:sz w:val="24"/>
                <w:szCs w:val="24"/>
              </w:rPr>
            </w:pPr>
            <w:r w:rsidRPr="006968EC">
              <w:rPr>
                <w:rFonts w:ascii="Times New Roman" w:hAnsi="Times New Roman"/>
                <w:color w:val="181717"/>
                <w:sz w:val="24"/>
                <w:szCs w:val="24"/>
              </w:rPr>
              <w:t>Раскол Германии. Война в Корее. Гонка вооружений.</w:t>
            </w:r>
          </w:p>
          <w:p w:rsidR="001206D5" w:rsidRPr="00C23816" w:rsidRDefault="001206D5" w:rsidP="001206D5">
            <w:pPr>
              <w:suppressAutoHyphens/>
              <w:spacing w:after="0" w:line="240" w:lineRule="auto"/>
              <w:jc w:val="both"/>
              <w:rPr>
                <w:rFonts w:ascii="Times New Roman" w:hAnsi="Times New Roman"/>
                <w:b/>
                <w:bCs/>
                <w:sz w:val="24"/>
                <w:szCs w:val="24"/>
              </w:rPr>
            </w:pPr>
            <w:r w:rsidRPr="006968EC">
              <w:rPr>
                <w:rFonts w:ascii="Times New Roman" w:hAnsi="Times New Roman"/>
                <w:color w:val="181717"/>
                <w:sz w:val="24"/>
                <w:szCs w:val="24"/>
              </w:rPr>
              <w:t>Ведущие капиталистические страны. Превращение США в ведущую мировую державу. Факторы, способствовавшие успешному экономическому развитию США. Развитие научно-технической революции. Основные тенденции внутренней и внешней политики США. Послевоенное восстановление стран Западной Европы. «План Маршалла». Важнейшие тенденции развития Великобритании, Франции, ФРГ. Падение авторитарных режимов в Португалии, Испании, Греции. Европы</w:t>
            </w:r>
          </w:p>
        </w:tc>
        <w:tc>
          <w:tcPr>
            <w:tcW w:w="386" w:type="pct"/>
            <w:vMerge w:val="restart"/>
            <w:vAlign w:val="center"/>
          </w:tcPr>
          <w:p w:rsidR="001206D5" w:rsidRPr="00C23816" w:rsidRDefault="001206D5" w:rsidP="001206D5">
            <w:pPr>
              <w:suppressAutoHyphens/>
              <w:spacing w:after="0" w:line="240" w:lineRule="auto"/>
              <w:jc w:val="center"/>
              <w:rPr>
                <w:rFonts w:ascii="Times New Roman" w:hAnsi="Times New Roman"/>
                <w:b/>
                <w:bCs/>
                <w:sz w:val="24"/>
                <w:szCs w:val="24"/>
              </w:rPr>
            </w:pPr>
            <w:r>
              <w:rPr>
                <w:rFonts w:ascii="Times New Roman" w:hAnsi="Times New Roman"/>
                <w:b/>
                <w:bCs/>
                <w:sz w:val="24"/>
                <w:szCs w:val="24"/>
              </w:rPr>
              <w:t>6</w:t>
            </w:r>
          </w:p>
        </w:tc>
        <w:tc>
          <w:tcPr>
            <w:tcW w:w="567" w:type="pct"/>
            <w:vMerge w:val="restart"/>
          </w:tcPr>
          <w:p w:rsidR="001206D5" w:rsidRPr="00885CAE" w:rsidRDefault="007F21E9" w:rsidP="001206D5">
            <w:r>
              <w:rPr>
                <w:rFonts w:ascii="Times New Roman" w:hAnsi="Times New Roman"/>
              </w:rPr>
              <w:t>ЛР2,ЛР5,ЛР6,МР1, ПР1, ЛРВ2,ЛРВ9</w:t>
            </w:r>
          </w:p>
          <w:p w:rsidR="001206D5" w:rsidRPr="00885CAE" w:rsidRDefault="001206D5" w:rsidP="001206D5"/>
        </w:tc>
      </w:tr>
      <w:tr w:rsidR="001206D5" w:rsidRPr="00C23816" w:rsidTr="001206D5">
        <w:trPr>
          <w:trHeight w:val="20"/>
        </w:trPr>
        <w:tc>
          <w:tcPr>
            <w:tcW w:w="683" w:type="pct"/>
            <w:vMerge/>
          </w:tcPr>
          <w:p w:rsidR="001206D5" w:rsidRPr="00C23816" w:rsidRDefault="001206D5" w:rsidP="001206D5">
            <w:pPr>
              <w:suppressAutoHyphens/>
              <w:spacing w:after="0" w:line="240" w:lineRule="auto"/>
              <w:rPr>
                <w:rFonts w:ascii="Times New Roman" w:hAnsi="Times New Roman"/>
                <w:b/>
                <w:bCs/>
                <w:sz w:val="24"/>
                <w:szCs w:val="24"/>
              </w:rPr>
            </w:pPr>
          </w:p>
        </w:tc>
        <w:tc>
          <w:tcPr>
            <w:tcW w:w="3364" w:type="pct"/>
          </w:tcPr>
          <w:p w:rsidR="001206D5" w:rsidRDefault="001206D5" w:rsidP="001206D5">
            <w:pPr>
              <w:spacing w:after="0" w:line="240" w:lineRule="auto"/>
              <w:rPr>
                <w:rFonts w:ascii="Times New Roman" w:hAnsi="Times New Roman"/>
                <w:b/>
                <w:color w:val="181717"/>
                <w:sz w:val="24"/>
                <w:szCs w:val="24"/>
              </w:rPr>
            </w:pPr>
            <w:r>
              <w:rPr>
                <w:rFonts w:ascii="Times New Roman" w:hAnsi="Times New Roman"/>
                <w:b/>
                <w:bCs/>
                <w:sz w:val="24"/>
                <w:szCs w:val="24"/>
              </w:rPr>
              <w:t>2.</w:t>
            </w:r>
            <w:r w:rsidRPr="006968EC">
              <w:rPr>
                <w:rFonts w:ascii="Times New Roman" w:hAnsi="Times New Roman"/>
                <w:b/>
                <w:color w:val="181717"/>
                <w:sz w:val="24"/>
                <w:szCs w:val="24"/>
              </w:rPr>
              <w:t xml:space="preserve"> Страны Восточной Европы.</w:t>
            </w:r>
            <w:r>
              <w:rPr>
                <w:rFonts w:ascii="Times New Roman" w:hAnsi="Times New Roman"/>
                <w:b/>
                <w:color w:val="181717"/>
                <w:sz w:val="24"/>
                <w:szCs w:val="24"/>
              </w:rPr>
              <w:t xml:space="preserve"> </w:t>
            </w:r>
            <w:r w:rsidRPr="006968EC">
              <w:rPr>
                <w:rFonts w:ascii="Times New Roman" w:hAnsi="Times New Roman"/>
                <w:b/>
                <w:color w:val="181717"/>
                <w:sz w:val="24"/>
                <w:szCs w:val="24"/>
              </w:rPr>
              <w:t>Крушение колониальной системы.</w:t>
            </w:r>
            <w:r>
              <w:rPr>
                <w:rFonts w:ascii="Times New Roman" w:hAnsi="Times New Roman"/>
                <w:b/>
                <w:color w:val="181717"/>
                <w:sz w:val="24"/>
                <w:szCs w:val="24"/>
              </w:rPr>
              <w:t xml:space="preserve"> </w:t>
            </w:r>
            <w:r w:rsidRPr="006968EC">
              <w:rPr>
                <w:rFonts w:ascii="Times New Roman" w:hAnsi="Times New Roman"/>
                <w:b/>
                <w:color w:val="181717"/>
                <w:sz w:val="24"/>
                <w:szCs w:val="24"/>
              </w:rPr>
              <w:t>Индия, Пакистан, Китай, страны Латинской Америки во 2 пол.20в.</w:t>
            </w:r>
          </w:p>
          <w:p w:rsidR="001206D5" w:rsidRPr="006968EC" w:rsidRDefault="001206D5" w:rsidP="001206D5">
            <w:pPr>
              <w:spacing w:after="0" w:line="240" w:lineRule="auto"/>
              <w:ind w:left="2" w:right="11" w:firstLine="284"/>
              <w:jc w:val="both"/>
              <w:rPr>
                <w:rFonts w:ascii="Times New Roman" w:hAnsi="Times New Roman"/>
                <w:color w:val="181717"/>
                <w:sz w:val="24"/>
                <w:szCs w:val="24"/>
              </w:rPr>
            </w:pPr>
            <w:r w:rsidRPr="006968EC">
              <w:rPr>
                <w:rFonts w:ascii="Times New Roman" w:hAnsi="Times New Roman"/>
                <w:color w:val="181717"/>
                <w:sz w:val="24"/>
                <w:szCs w:val="24"/>
              </w:rPr>
              <w:t>Страны Восточной Европы</w:t>
            </w:r>
            <w:r w:rsidRPr="006968EC">
              <w:rPr>
                <w:rFonts w:ascii="Times New Roman" w:hAnsi="Times New Roman"/>
                <w:b/>
                <w:color w:val="181717"/>
                <w:sz w:val="24"/>
                <w:szCs w:val="24"/>
              </w:rPr>
              <w:t>.</w:t>
            </w:r>
            <w:r w:rsidRPr="006968EC">
              <w:rPr>
                <w:rFonts w:ascii="Times New Roman" w:hAnsi="Times New Roman"/>
                <w:color w:val="181717"/>
                <w:sz w:val="24"/>
                <w:szCs w:val="24"/>
              </w:rPr>
              <w:t xml:space="preserve"> Установление власти коммунистических сил после Второй мировой войны в странах Восточной Европы. Начало социалистического строительства. Создание и деятельность Совета экономической взаимопомощи (СЭВ), Организации варшавского договора (ОВД). Антикоммунистическое восстание в Венгрии и его подавление. Экономическое и политическое развитие социалистических государств в Европе в 1960—1970-е годы. Попытки реформ. </w:t>
            </w:r>
            <w:proofErr w:type="spellStart"/>
            <w:r w:rsidRPr="006968EC">
              <w:rPr>
                <w:rFonts w:ascii="Times New Roman" w:hAnsi="Times New Roman"/>
                <w:color w:val="181717"/>
                <w:sz w:val="24"/>
                <w:szCs w:val="24"/>
              </w:rPr>
              <w:t>Я.Кадар</w:t>
            </w:r>
            <w:proofErr w:type="spellEnd"/>
            <w:r w:rsidRPr="006968EC">
              <w:rPr>
                <w:rFonts w:ascii="Times New Roman" w:hAnsi="Times New Roman"/>
                <w:color w:val="181717"/>
                <w:sz w:val="24"/>
                <w:szCs w:val="24"/>
              </w:rPr>
              <w:t xml:space="preserve">. «Пражская весна». Кризисные явления в Польше. </w:t>
            </w:r>
            <w:r w:rsidRPr="006968EC">
              <w:rPr>
                <w:rFonts w:ascii="Times New Roman" w:hAnsi="Times New Roman"/>
                <w:color w:val="181717"/>
                <w:sz w:val="24"/>
                <w:szCs w:val="24"/>
              </w:rPr>
              <w:lastRenderedPageBreak/>
              <w:t xml:space="preserve">Особый путь Югославии под руководством </w:t>
            </w:r>
            <w:proofErr w:type="spellStart"/>
            <w:r w:rsidRPr="006968EC">
              <w:rPr>
                <w:rFonts w:ascii="Times New Roman" w:hAnsi="Times New Roman"/>
                <w:color w:val="181717"/>
                <w:sz w:val="24"/>
                <w:szCs w:val="24"/>
              </w:rPr>
              <w:t>И.Б.Тито.Перемены</w:t>
            </w:r>
            <w:proofErr w:type="spellEnd"/>
            <w:r w:rsidRPr="006968EC">
              <w:rPr>
                <w:rFonts w:ascii="Times New Roman" w:hAnsi="Times New Roman"/>
                <w:color w:val="181717"/>
                <w:sz w:val="24"/>
                <w:szCs w:val="24"/>
              </w:rPr>
              <w:t xml:space="preserve"> в странах Восточной Европы в конце ХХ века. Объединение Германии. Распад Югославии и война на Балканах.</w:t>
            </w:r>
          </w:p>
          <w:p w:rsidR="001206D5" w:rsidRPr="006968EC" w:rsidRDefault="001206D5" w:rsidP="001206D5">
            <w:pPr>
              <w:spacing w:after="0" w:line="240" w:lineRule="auto"/>
              <w:ind w:right="11"/>
              <w:jc w:val="both"/>
              <w:rPr>
                <w:rFonts w:ascii="Times New Roman" w:hAnsi="Times New Roman"/>
                <w:color w:val="181717"/>
                <w:sz w:val="24"/>
                <w:szCs w:val="24"/>
              </w:rPr>
            </w:pPr>
            <w:r w:rsidRPr="006968EC">
              <w:rPr>
                <w:rFonts w:ascii="Times New Roman" w:hAnsi="Times New Roman"/>
                <w:color w:val="181717"/>
                <w:sz w:val="24"/>
                <w:szCs w:val="24"/>
              </w:rPr>
              <w:t>«Шоковая терапия» и социальные последствия перехода к рынку. Восточная Европа в начале ХХ века.</w:t>
            </w:r>
          </w:p>
        </w:tc>
        <w:tc>
          <w:tcPr>
            <w:tcW w:w="386" w:type="pct"/>
            <w:vMerge/>
            <w:vAlign w:val="center"/>
          </w:tcPr>
          <w:p w:rsidR="001206D5" w:rsidRPr="00C23816" w:rsidRDefault="001206D5" w:rsidP="001206D5">
            <w:pPr>
              <w:suppressAutoHyphens/>
              <w:spacing w:after="0" w:line="240" w:lineRule="auto"/>
              <w:rPr>
                <w:rFonts w:ascii="Times New Roman" w:hAnsi="Times New Roman"/>
                <w:b/>
                <w:bCs/>
                <w:sz w:val="24"/>
                <w:szCs w:val="24"/>
              </w:rPr>
            </w:pPr>
          </w:p>
        </w:tc>
        <w:tc>
          <w:tcPr>
            <w:tcW w:w="567" w:type="pct"/>
            <w:vMerge/>
          </w:tcPr>
          <w:p w:rsidR="001206D5" w:rsidRPr="00C23816" w:rsidRDefault="001206D5" w:rsidP="001206D5">
            <w:pPr>
              <w:suppressAutoHyphens/>
              <w:spacing w:after="0" w:line="240" w:lineRule="auto"/>
              <w:rPr>
                <w:rFonts w:ascii="Times New Roman" w:hAnsi="Times New Roman"/>
                <w:b/>
                <w:bCs/>
                <w:sz w:val="24"/>
                <w:szCs w:val="24"/>
              </w:rPr>
            </w:pPr>
          </w:p>
        </w:tc>
      </w:tr>
      <w:tr w:rsidR="001206D5" w:rsidRPr="00C23816" w:rsidTr="001206D5">
        <w:trPr>
          <w:trHeight w:val="20"/>
        </w:trPr>
        <w:tc>
          <w:tcPr>
            <w:tcW w:w="683" w:type="pct"/>
            <w:vMerge/>
          </w:tcPr>
          <w:p w:rsidR="001206D5" w:rsidRPr="00C23816" w:rsidRDefault="001206D5" w:rsidP="001206D5">
            <w:pPr>
              <w:suppressAutoHyphens/>
              <w:spacing w:after="0" w:line="240" w:lineRule="auto"/>
              <w:rPr>
                <w:rFonts w:ascii="Times New Roman" w:hAnsi="Times New Roman"/>
                <w:b/>
                <w:bCs/>
                <w:sz w:val="24"/>
                <w:szCs w:val="24"/>
              </w:rPr>
            </w:pPr>
          </w:p>
        </w:tc>
        <w:tc>
          <w:tcPr>
            <w:tcW w:w="3364" w:type="pct"/>
          </w:tcPr>
          <w:p w:rsidR="001206D5" w:rsidRDefault="001206D5" w:rsidP="001206D5">
            <w:pPr>
              <w:suppressAutoHyphens/>
              <w:spacing w:after="0" w:line="240" w:lineRule="auto"/>
              <w:rPr>
                <w:rFonts w:ascii="Times New Roman" w:hAnsi="Times New Roman"/>
                <w:b/>
                <w:color w:val="181717"/>
                <w:sz w:val="24"/>
                <w:szCs w:val="24"/>
              </w:rPr>
            </w:pPr>
            <w:r>
              <w:rPr>
                <w:rFonts w:ascii="Times New Roman" w:hAnsi="Times New Roman"/>
                <w:b/>
                <w:bCs/>
                <w:sz w:val="24"/>
                <w:szCs w:val="24"/>
              </w:rPr>
              <w:t>3.</w:t>
            </w:r>
            <w:r w:rsidRPr="006968EC">
              <w:rPr>
                <w:rFonts w:ascii="Times New Roman" w:hAnsi="Times New Roman"/>
                <w:b/>
                <w:color w:val="181717"/>
                <w:sz w:val="24"/>
                <w:szCs w:val="24"/>
              </w:rPr>
              <w:t xml:space="preserve"> Международные отношения во 2 пол 20в.Культура 2 пол.20в.</w:t>
            </w:r>
          </w:p>
          <w:p w:rsidR="001206D5" w:rsidRPr="006968EC" w:rsidRDefault="001206D5" w:rsidP="001206D5">
            <w:pPr>
              <w:spacing w:after="0" w:line="240" w:lineRule="auto"/>
              <w:ind w:left="2" w:right="11" w:firstLine="284"/>
              <w:jc w:val="both"/>
              <w:rPr>
                <w:rFonts w:ascii="Times New Roman" w:hAnsi="Times New Roman"/>
                <w:color w:val="181717"/>
                <w:sz w:val="24"/>
                <w:szCs w:val="24"/>
              </w:rPr>
            </w:pPr>
            <w:r w:rsidRPr="006968EC">
              <w:rPr>
                <w:rFonts w:ascii="Times New Roman" w:hAnsi="Times New Roman"/>
                <w:color w:val="181717"/>
                <w:sz w:val="24"/>
                <w:szCs w:val="24"/>
              </w:rPr>
              <w:t xml:space="preserve">Международные конфликты и кризисы в 1950— 1960-е годы. Борьба сверхдержав — СССР и США. Суэцкий кризис. Берлинский кризис. Карибский кризис — порог ядерной войны. Война США во Вьетнаме. Ближневосточный конфликт. Образование государства Израиль. Арабо-израильские войны. Палестинская проблема. Достижение примерного военно-стратегического паритета СССР и США. Разрядка международной напряженности в 1970-е годы. Хельсинкское совещание по безопасности и сотрудничеству в Европе. Введение ограниченного контингента советских войск в Афганистан. Кризис разрядки. Новое политическое мышление. Конец </w:t>
            </w:r>
            <w:proofErr w:type="spellStart"/>
            <w:r w:rsidRPr="006968EC">
              <w:rPr>
                <w:rFonts w:ascii="Times New Roman" w:hAnsi="Times New Roman"/>
                <w:color w:val="181717"/>
                <w:sz w:val="24"/>
                <w:szCs w:val="24"/>
              </w:rPr>
              <w:t>двухполярного</w:t>
            </w:r>
            <w:proofErr w:type="spellEnd"/>
            <w:r w:rsidRPr="006968EC">
              <w:rPr>
                <w:rFonts w:ascii="Times New Roman" w:hAnsi="Times New Roman"/>
                <w:color w:val="181717"/>
                <w:sz w:val="24"/>
                <w:szCs w:val="24"/>
              </w:rPr>
              <w:t xml:space="preserve"> мира и превращение США в единственную сверхдержаву. Расширение НАТО на Восток. Многополярный мир, его основные центры. </w:t>
            </w:r>
          </w:p>
          <w:p w:rsidR="001206D5" w:rsidRPr="006968EC" w:rsidRDefault="001206D5" w:rsidP="001206D5">
            <w:pPr>
              <w:spacing w:after="0" w:line="240" w:lineRule="auto"/>
              <w:ind w:left="2" w:right="11" w:firstLine="283"/>
              <w:jc w:val="both"/>
              <w:rPr>
                <w:rFonts w:ascii="Times New Roman" w:hAnsi="Times New Roman"/>
                <w:color w:val="181717"/>
                <w:sz w:val="24"/>
                <w:szCs w:val="24"/>
              </w:rPr>
            </w:pPr>
            <w:r w:rsidRPr="006968EC">
              <w:rPr>
                <w:rFonts w:ascii="Times New Roman" w:hAnsi="Times New Roman"/>
                <w:color w:val="181717"/>
                <w:sz w:val="24"/>
                <w:szCs w:val="24"/>
              </w:rPr>
              <w:t>Крупнейшие научные открытия второй половины ХХ — начала XXI века. Освоение космоса. Новые черты культуры. Реалистические и модернистские направления в искусстве. Экзистенциализм. Театр абсурда. Поп-арт и его черты. Развитие кинематографа. Итальянский неореализм. Развлекательный кинематограф Голливуда. Звезды экрана. Появление рок-музыки. Массовая культура. Постмодернизм — стирание грани между элитарной и массовой культурой. Глобализация и национальные культуры.</w:t>
            </w:r>
          </w:p>
        </w:tc>
        <w:tc>
          <w:tcPr>
            <w:tcW w:w="386" w:type="pct"/>
            <w:vMerge/>
            <w:vAlign w:val="center"/>
          </w:tcPr>
          <w:p w:rsidR="001206D5" w:rsidRPr="00C23816" w:rsidRDefault="001206D5" w:rsidP="001206D5">
            <w:pPr>
              <w:suppressAutoHyphens/>
              <w:spacing w:after="0" w:line="240" w:lineRule="auto"/>
              <w:rPr>
                <w:rFonts w:ascii="Times New Roman" w:hAnsi="Times New Roman"/>
                <w:b/>
                <w:bCs/>
                <w:sz w:val="24"/>
                <w:szCs w:val="24"/>
              </w:rPr>
            </w:pPr>
          </w:p>
        </w:tc>
        <w:tc>
          <w:tcPr>
            <w:tcW w:w="567" w:type="pct"/>
            <w:vMerge/>
          </w:tcPr>
          <w:p w:rsidR="001206D5" w:rsidRPr="00C23816" w:rsidRDefault="001206D5" w:rsidP="001206D5">
            <w:pPr>
              <w:suppressAutoHyphens/>
              <w:spacing w:after="0" w:line="240" w:lineRule="auto"/>
              <w:rPr>
                <w:rFonts w:ascii="Times New Roman" w:hAnsi="Times New Roman"/>
                <w:b/>
                <w:bCs/>
                <w:sz w:val="24"/>
                <w:szCs w:val="24"/>
              </w:rPr>
            </w:pPr>
          </w:p>
        </w:tc>
      </w:tr>
      <w:tr w:rsidR="001206D5" w:rsidRPr="00C23816" w:rsidTr="001206D5">
        <w:trPr>
          <w:trHeight w:val="20"/>
        </w:trPr>
        <w:tc>
          <w:tcPr>
            <w:tcW w:w="683" w:type="pct"/>
            <w:vMerge/>
          </w:tcPr>
          <w:p w:rsidR="001206D5" w:rsidRPr="00C23816" w:rsidRDefault="001206D5" w:rsidP="001206D5">
            <w:pPr>
              <w:suppressAutoHyphens/>
              <w:spacing w:after="0" w:line="240" w:lineRule="auto"/>
              <w:rPr>
                <w:rFonts w:ascii="Times New Roman" w:hAnsi="Times New Roman"/>
                <w:b/>
                <w:bCs/>
                <w:sz w:val="24"/>
                <w:szCs w:val="24"/>
              </w:rPr>
            </w:pPr>
          </w:p>
        </w:tc>
        <w:tc>
          <w:tcPr>
            <w:tcW w:w="3364" w:type="pct"/>
          </w:tcPr>
          <w:p w:rsidR="001206D5" w:rsidRPr="006968EC" w:rsidRDefault="001206D5" w:rsidP="001206D5">
            <w:pPr>
              <w:suppressAutoHyphens/>
              <w:spacing w:after="0" w:line="240" w:lineRule="auto"/>
              <w:rPr>
                <w:rFonts w:ascii="Times New Roman" w:hAnsi="Times New Roman"/>
                <w:b/>
                <w:bCs/>
                <w:sz w:val="24"/>
                <w:szCs w:val="24"/>
              </w:rPr>
            </w:pPr>
            <w:r w:rsidRPr="006968EC">
              <w:rPr>
                <w:rFonts w:ascii="Times New Roman" w:hAnsi="Times New Roman"/>
                <w:b/>
                <w:color w:val="181717"/>
                <w:sz w:val="24"/>
                <w:szCs w:val="24"/>
              </w:rPr>
              <w:t>Практическое занятие №12</w:t>
            </w:r>
          </w:p>
        </w:tc>
        <w:tc>
          <w:tcPr>
            <w:tcW w:w="386" w:type="pct"/>
            <w:vAlign w:val="center"/>
          </w:tcPr>
          <w:p w:rsidR="001206D5" w:rsidRPr="00C23816" w:rsidRDefault="001206D5" w:rsidP="001206D5">
            <w:pPr>
              <w:suppressAutoHyphens/>
              <w:spacing w:after="0" w:line="240" w:lineRule="auto"/>
              <w:jc w:val="center"/>
              <w:rPr>
                <w:rFonts w:ascii="Times New Roman" w:hAnsi="Times New Roman"/>
                <w:b/>
                <w:bCs/>
                <w:sz w:val="24"/>
                <w:szCs w:val="24"/>
              </w:rPr>
            </w:pPr>
            <w:r>
              <w:rPr>
                <w:rFonts w:ascii="Times New Roman" w:hAnsi="Times New Roman"/>
                <w:b/>
                <w:bCs/>
                <w:sz w:val="24"/>
                <w:szCs w:val="24"/>
              </w:rPr>
              <w:t>2</w:t>
            </w:r>
          </w:p>
        </w:tc>
        <w:tc>
          <w:tcPr>
            <w:tcW w:w="567" w:type="pct"/>
            <w:vMerge/>
          </w:tcPr>
          <w:p w:rsidR="001206D5" w:rsidRPr="00C23816" w:rsidRDefault="001206D5" w:rsidP="001206D5">
            <w:pPr>
              <w:suppressAutoHyphens/>
              <w:spacing w:after="0" w:line="240" w:lineRule="auto"/>
              <w:rPr>
                <w:rFonts w:ascii="Times New Roman" w:hAnsi="Times New Roman"/>
                <w:b/>
                <w:bCs/>
                <w:sz w:val="24"/>
                <w:szCs w:val="24"/>
              </w:rPr>
            </w:pPr>
          </w:p>
        </w:tc>
      </w:tr>
      <w:tr w:rsidR="001206D5" w:rsidRPr="00C23816" w:rsidTr="001206D5">
        <w:trPr>
          <w:trHeight w:val="20"/>
        </w:trPr>
        <w:tc>
          <w:tcPr>
            <w:tcW w:w="683" w:type="pct"/>
            <w:vMerge/>
          </w:tcPr>
          <w:p w:rsidR="001206D5" w:rsidRPr="00C23816" w:rsidRDefault="001206D5" w:rsidP="001206D5">
            <w:pPr>
              <w:suppressAutoHyphens/>
              <w:spacing w:after="0" w:line="240" w:lineRule="auto"/>
              <w:rPr>
                <w:rFonts w:ascii="Times New Roman" w:hAnsi="Times New Roman"/>
                <w:b/>
                <w:bCs/>
                <w:sz w:val="24"/>
                <w:szCs w:val="24"/>
              </w:rPr>
            </w:pPr>
          </w:p>
        </w:tc>
        <w:tc>
          <w:tcPr>
            <w:tcW w:w="3364" w:type="pct"/>
          </w:tcPr>
          <w:p w:rsidR="001206D5" w:rsidRDefault="001206D5" w:rsidP="001206D5">
            <w:pPr>
              <w:spacing w:after="0" w:line="240" w:lineRule="auto"/>
              <w:ind w:right="11"/>
              <w:jc w:val="both"/>
              <w:rPr>
                <w:rFonts w:ascii="Times New Roman" w:hAnsi="Times New Roman"/>
                <w:b/>
                <w:color w:val="181717"/>
                <w:sz w:val="24"/>
                <w:szCs w:val="24"/>
              </w:rPr>
            </w:pPr>
            <w:r w:rsidRPr="006968EC">
              <w:rPr>
                <w:rFonts w:ascii="Times New Roman" w:hAnsi="Times New Roman"/>
                <w:b/>
                <w:color w:val="181717"/>
                <w:sz w:val="24"/>
                <w:szCs w:val="24"/>
              </w:rPr>
              <w:t>Индия, Пакистан, Китай, страны Латинской Америки во 2 пол.20в.</w:t>
            </w:r>
          </w:p>
          <w:p w:rsidR="001206D5" w:rsidRPr="006968EC" w:rsidRDefault="001206D5" w:rsidP="001206D5">
            <w:pPr>
              <w:spacing w:after="0" w:line="240" w:lineRule="auto"/>
              <w:ind w:left="2" w:right="11"/>
              <w:jc w:val="both"/>
              <w:rPr>
                <w:rFonts w:ascii="Times New Roman" w:hAnsi="Times New Roman"/>
                <w:color w:val="181717"/>
                <w:sz w:val="24"/>
                <w:szCs w:val="24"/>
              </w:rPr>
            </w:pPr>
            <w:r w:rsidRPr="006968EC">
              <w:rPr>
                <w:rFonts w:ascii="Times New Roman" w:hAnsi="Times New Roman"/>
                <w:color w:val="181717"/>
                <w:sz w:val="24"/>
                <w:szCs w:val="24"/>
              </w:rPr>
              <w:t>Исламская революция в Иране. Вторжение войск западной коалиции в Ирак. «Арабская весна», ее причины и последствия.</w:t>
            </w:r>
          </w:p>
          <w:p w:rsidR="001206D5" w:rsidRPr="006968EC" w:rsidRDefault="001206D5" w:rsidP="001206D5">
            <w:pPr>
              <w:spacing w:after="0" w:line="240" w:lineRule="auto"/>
              <w:ind w:right="11"/>
              <w:jc w:val="both"/>
              <w:rPr>
                <w:rFonts w:ascii="Times New Roman" w:hAnsi="Times New Roman"/>
                <w:color w:val="181717"/>
                <w:sz w:val="24"/>
                <w:szCs w:val="24"/>
              </w:rPr>
            </w:pPr>
            <w:r w:rsidRPr="006968EC">
              <w:rPr>
                <w:rFonts w:ascii="Times New Roman" w:hAnsi="Times New Roman"/>
                <w:color w:val="181717"/>
                <w:sz w:val="24"/>
                <w:szCs w:val="24"/>
              </w:rPr>
              <w:t>Основные проблемы освободившихся стран во второй половине ХХ века.</w:t>
            </w:r>
          </w:p>
          <w:p w:rsidR="001206D5" w:rsidRPr="006968EC" w:rsidRDefault="001206D5" w:rsidP="001206D5">
            <w:pPr>
              <w:spacing w:after="0" w:line="240" w:lineRule="auto"/>
              <w:ind w:left="3" w:right="11"/>
              <w:jc w:val="both"/>
              <w:rPr>
                <w:rFonts w:ascii="Times New Roman" w:hAnsi="Times New Roman"/>
                <w:color w:val="181717"/>
                <w:sz w:val="24"/>
                <w:szCs w:val="24"/>
              </w:rPr>
            </w:pPr>
            <w:r w:rsidRPr="006968EC">
              <w:rPr>
                <w:rFonts w:ascii="Times New Roman" w:hAnsi="Times New Roman"/>
                <w:color w:val="181717"/>
                <w:sz w:val="24"/>
                <w:szCs w:val="24"/>
              </w:rPr>
              <w:t xml:space="preserve">Освобождение Индии и Пакистана от власти Великобритании. Причины противоречий между Индией и Пакистаном. Особенности внутри- и внешнеполитического развития этих государств. Реформы в Индии. Успехи в развитии Индии в начале XXI века. Завершение гражданской войны в Китае. Образование КНР. Мао Цзэдун. «Большой скачок», народные коммуны и «культурная революция» в КНР. Реформы в Китае. Дэн Сяопин. Успехи и проблемы развития социалистического Китая на современном этапе. </w:t>
            </w:r>
            <w:r w:rsidRPr="006968EC">
              <w:rPr>
                <w:rFonts w:ascii="Times New Roman" w:hAnsi="Times New Roman"/>
                <w:sz w:val="24"/>
                <w:szCs w:val="24"/>
              </w:rPr>
              <w:t>Страны Латинской Америки во 2 пол 20в.</w:t>
            </w:r>
          </w:p>
        </w:tc>
        <w:tc>
          <w:tcPr>
            <w:tcW w:w="386" w:type="pct"/>
            <w:vAlign w:val="center"/>
          </w:tcPr>
          <w:p w:rsidR="001206D5" w:rsidRPr="00C23816" w:rsidRDefault="001206D5" w:rsidP="001206D5">
            <w:pPr>
              <w:suppressAutoHyphens/>
              <w:spacing w:after="0" w:line="240" w:lineRule="auto"/>
              <w:rPr>
                <w:rFonts w:ascii="Times New Roman" w:hAnsi="Times New Roman"/>
                <w:b/>
                <w:bCs/>
                <w:sz w:val="24"/>
                <w:szCs w:val="24"/>
              </w:rPr>
            </w:pPr>
          </w:p>
        </w:tc>
        <w:tc>
          <w:tcPr>
            <w:tcW w:w="567" w:type="pct"/>
            <w:vMerge/>
          </w:tcPr>
          <w:p w:rsidR="001206D5" w:rsidRPr="00C23816" w:rsidRDefault="001206D5" w:rsidP="001206D5">
            <w:pPr>
              <w:suppressAutoHyphens/>
              <w:spacing w:after="0" w:line="240" w:lineRule="auto"/>
              <w:rPr>
                <w:rFonts w:ascii="Times New Roman" w:hAnsi="Times New Roman"/>
                <w:b/>
                <w:bCs/>
                <w:sz w:val="24"/>
                <w:szCs w:val="24"/>
              </w:rPr>
            </w:pPr>
          </w:p>
        </w:tc>
      </w:tr>
      <w:tr w:rsidR="001206D5" w:rsidRPr="00C23816" w:rsidTr="001206D5">
        <w:trPr>
          <w:trHeight w:val="20"/>
        </w:trPr>
        <w:tc>
          <w:tcPr>
            <w:tcW w:w="683" w:type="pct"/>
            <w:vMerge w:val="restart"/>
          </w:tcPr>
          <w:p w:rsidR="001206D5" w:rsidRDefault="001206D5" w:rsidP="001206D5">
            <w:pPr>
              <w:suppressAutoHyphens/>
              <w:spacing w:after="0" w:line="240" w:lineRule="auto"/>
              <w:rPr>
                <w:rFonts w:ascii="Times New Roman" w:hAnsi="Times New Roman"/>
                <w:b/>
                <w:bCs/>
                <w:sz w:val="24"/>
                <w:szCs w:val="24"/>
              </w:rPr>
            </w:pPr>
            <w:r>
              <w:rPr>
                <w:rFonts w:ascii="Times New Roman" w:hAnsi="Times New Roman"/>
                <w:b/>
                <w:bCs/>
                <w:sz w:val="24"/>
                <w:szCs w:val="24"/>
              </w:rPr>
              <w:t>Тема № 12</w:t>
            </w:r>
          </w:p>
          <w:p w:rsidR="001206D5" w:rsidRPr="00C23816" w:rsidRDefault="001206D5" w:rsidP="001206D5">
            <w:pPr>
              <w:suppressAutoHyphens/>
              <w:spacing w:after="0" w:line="240" w:lineRule="auto"/>
              <w:rPr>
                <w:rFonts w:ascii="Times New Roman" w:hAnsi="Times New Roman"/>
                <w:b/>
                <w:bCs/>
                <w:sz w:val="24"/>
                <w:szCs w:val="24"/>
              </w:rPr>
            </w:pPr>
            <w:r w:rsidRPr="00F63F25">
              <w:rPr>
                <w:rFonts w:ascii="Franklin Gothic" w:eastAsia="Franklin Gothic" w:hAnsi="Franklin Gothic" w:cs="Franklin Gothic"/>
                <w:b/>
                <w:color w:val="181717"/>
                <w:sz w:val="24"/>
                <w:szCs w:val="24"/>
              </w:rPr>
              <w:lastRenderedPageBreak/>
              <w:t>Апогей и кризис советской системы в  1945—1991 годы</w:t>
            </w:r>
          </w:p>
        </w:tc>
        <w:tc>
          <w:tcPr>
            <w:tcW w:w="3364" w:type="pct"/>
          </w:tcPr>
          <w:p w:rsidR="001206D5" w:rsidRPr="00C23816" w:rsidRDefault="001206D5" w:rsidP="001206D5">
            <w:pPr>
              <w:suppressAutoHyphens/>
              <w:spacing w:after="0" w:line="240" w:lineRule="auto"/>
              <w:rPr>
                <w:rFonts w:ascii="Times New Roman" w:hAnsi="Times New Roman"/>
                <w:b/>
                <w:bCs/>
                <w:sz w:val="24"/>
                <w:szCs w:val="24"/>
              </w:rPr>
            </w:pPr>
            <w:r>
              <w:rPr>
                <w:rFonts w:ascii="Times New Roman" w:hAnsi="Times New Roman"/>
                <w:b/>
                <w:bCs/>
                <w:sz w:val="24"/>
                <w:szCs w:val="24"/>
              </w:rPr>
              <w:lastRenderedPageBreak/>
              <w:t>Содержание учебного материала</w:t>
            </w:r>
          </w:p>
        </w:tc>
        <w:tc>
          <w:tcPr>
            <w:tcW w:w="386" w:type="pct"/>
            <w:vAlign w:val="center"/>
          </w:tcPr>
          <w:p w:rsidR="001206D5" w:rsidRPr="00C23816" w:rsidRDefault="001206D5" w:rsidP="001206D5">
            <w:pPr>
              <w:suppressAutoHyphens/>
              <w:spacing w:after="0" w:line="240" w:lineRule="auto"/>
              <w:jc w:val="center"/>
              <w:rPr>
                <w:rFonts w:ascii="Times New Roman" w:hAnsi="Times New Roman"/>
                <w:b/>
                <w:bCs/>
                <w:sz w:val="24"/>
                <w:szCs w:val="24"/>
              </w:rPr>
            </w:pPr>
            <w:r>
              <w:rPr>
                <w:rFonts w:ascii="Times New Roman" w:hAnsi="Times New Roman"/>
                <w:b/>
                <w:bCs/>
                <w:sz w:val="24"/>
                <w:szCs w:val="24"/>
              </w:rPr>
              <w:t>8</w:t>
            </w:r>
          </w:p>
        </w:tc>
        <w:tc>
          <w:tcPr>
            <w:tcW w:w="567" w:type="pct"/>
          </w:tcPr>
          <w:p w:rsidR="001206D5" w:rsidRPr="00885CAE" w:rsidRDefault="001206D5" w:rsidP="001206D5"/>
        </w:tc>
      </w:tr>
      <w:tr w:rsidR="001206D5" w:rsidRPr="00C23816" w:rsidTr="001206D5">
        <w:trPr>
          <w:trHeight w:val="20"/>
        </w:trPr>
        <w:tc>
          <w:tcPr>
            <w:tcW w:w="683" w:type="pct"/>
            <w:vMerge/>
          </w:tcPr>
          <w:p w:rsidR="001206D5" w:rsidRPr="00C23816" w:rsidRDefault="001206D5" w:rsidP="001206D5">
            <w:pPr>
              <w:suppressAutoHyphens/>
              <w:spacing w:after="0" w:line="240" w:lineRule="auto"/>
              <w:rPr>
                <w:rFonts w:ascii="Times New Roman" w:hAnsi="Times New Roman"/>
                <w:b/>
                <w:bCs/>
                <w:sz w:val="24"/>
                <w:szCs w:val="24"/>
              </w:rPr>
            </w:pPr>
          </w:p>
        </w:tc>
        <w:tc>
          <w:tcPr>
            <w:tcW w:w="3364" w:type="pct"/>
          </w:tcPr>
          <w:p w:rsidR="001206D5" w:rsidRDefault="001206D5" w:rsidP="001206D5">
            <w:pPr>
              <w:spacing w:after="0" w:line="240" w:lineRule="auto"/>
              <w:jc w:val="both"/>
              <w:rPr>
                <w:rFonts w:ascii="Times New Roman" w:hAnsi="Times New Roman"/>
                <w:b/>
                <w:color w:val="181717"/>
                <w:sz w:val="24"/>
                <w:szCs w:val="24"/>
              </w:rPr>
            </w:pPr>
            <w:r>
              <w:rPr>
                <w:rFonts w:ascii="Times New Roman" w:hAnsi="Times New Roman"/>
                <w:b/>
                <w:bCs/>
                <w:sz w:val="24"/>
                <w:szCs w:val="24"/>
              </w:rPr>
              <w:t>1.</w:t>
            </w:r>
            <w:r w:rsidRPr="00F63F25">
              <w:rPr>
                <w:rFonts w:ascii="Times New Roman" w:hAnsi="Times New Roman"/>
                <w:b/>
                <w:color w:val="181717"/>
                <w:sz w:val="24"/>
                <w:szCs w:val="24"/>
              </w:rPr>
              <w:t xml:space="preserve"> СССР в послевоенные </w:t>
            </w:r>
            <w:proofErr w:type="spellStart"/>
            <w:r w:rsidRPr="00F63F25">
              <w:rPr>
                <w:rFonts w:ascii="Times New Roman" w:hAnsi="Times New Roman"/>
                <w:b/>
                <w:color w:val="181717"/>
                <w:sz w:val="24"/>
                <w:szCs w:val="24"/>
              </w:rPr>
              <w:t>годы.СССР</w:t>
            </w:r>
            <w:proofErr w:type="spellEnd"/>
            <w:r w:rsidRPr="00F63F25">
              <w:rPr>
                <w:rFonts w:ascii="Times New Roman" w:hAnsi="Times New Roman"/>
                <w:b/>
                <w:color w:val="181717"/>
                <w:sz w:val="24"/>
                <w:szCs w:val="24"/>
              </w:rPr>
              <w:t xml:space="preserve"> в 1950-х — начале 1960-х годов</w:t>
            </w:r>
          </w:p>
          <w:p w:rsidR="001206D5" w:rsidRPr="00F63F25" w:rsidRDefault="001206D5" w:rsidP="001206D5">
            <w:pPr>
              <w:spacing w:after="0" w:line="240" w:lineRule="auto"/>
              <w:ind w:left="-13" w:right="-12" w:firstLine="284"/>
              <w:jc w:val="both"/>
              <w:rPr>
                <w:rFonts w:ascii="Times New Roman" w:hAnsi="Times New Roman"/>
                <w:color w:val="181717"/>
                <w:sz w:val="24"/>
                <w:szCs w:val="24"/>
              </w:rPr>
            </w:pPr>
            <w:r w:rsidRPr="00F63F25">
              <w:rPr>
                <w:rFonts w:ascii="Times New Roman" w:hAnsi="Times New Roman"/>
                <w:color w:val="181717"/>
                <w:sz w:val="24"/>
                <w:szCs w:val="24"/>
              </w:rPr>
              <w:t>СССР в послевоенные годы</w:t>
            </w:r>
            <w:r w:rsidRPr="00F63F25">
              <w:rPr>
                <w:rFonts w:ascii="Times New Roman" w:hAnsi="Times New Roman"/>
                <w:b/>
                <w:color w:val="181717"/>
                <w:sz w:val="24"/>
                <w:szCs w:val="24"/>
              </w:rPr>
              <w:t>.</w:t>
            </w:r>
            <w:r w:rsidRPr="00F63F25">
              <w:rPr>
                <w:rFonts w:ascii="Times New Roman" w:hAnsi="Times New Roman"/>
                <w:color w:val="181717"/>
                <w:sz w:val="24"/>
                <w:szCs w:val="24"/>
              </w:rPr>
              <w:t xml:space="preserve"> Укрепление статуса СССР как великой мировой державы. Начало «холодной войны». Атомная монополия США; создание атомного оружия и средств его доставки в СССР. Конверсия, возрождение и развитие промышленности. Положение в сельском хозяйстве. Голод 1946 года. Послевоенное общество, духовный подъем людей. Противоречия социально-политического развития. Репрессии. Идеология и культура в послевоенный период; идеологические кампании и научные дискуссии 1940-х годов.</w:t>
            </w:r>
          </w:p>
          <w:p w:rsidR="001206D5" w:rsidRPr="00F63F25" w:rsidRDefault="001206D5" w:rsidP="001206D5">
            <w:pPr>
              <w:spacing w:after="0" w:line="240" w:lineRule="auto"/>
              <w:ind w:left="3" w:right="11" w:firstLine="284"/>
              <w:jc w:val="both"/>
              <w:rPr>
                <w:rFonts w:ascii="Times New Roman" w:hAnsi="Times New Roman"/>
                <w:color w:val="181717"/>
                <w:sz w:val="24"/>
                <w:szCs w:val="24"/>
              </w:rPr>
            </w:pPr>
            <w:r w:rsidRPr="00F63F25">
              <w:rPr>
                <w:rFonts w:ascii="Times New Roman" w:hAnsi="Times New Roman"/>
                <w:color w:val="181717"/>
                <w:sz w:val="24"/>
                <w:szCs w:val="24"/>
              </w:rPr>
              <w:t xml:space="preserve">Перемены после смерти </w:t>
            </w:r>
            <w:proofErr w:type="spellStart"/>
            <w:r w:rsidRPr="00F63F25">
              <w:rPr>
                <w:rFonts w:ascii="Times New Roman" w:hAnsi="Times New Roman"/>
                <w:color w:val="181717"/>
                <w:sz w:val="24"/>
                <w:szCs w:val="24"/>
              </w:rPr>
              <w:t>И.В.Сталина</w:t>
            </w:r>
            <w:proofErr w:type="spellEnd"/>
            <w:r w:rsidRPr="00F63F25">
              <w:rPr>
                <w:rFonts w:ascii="Times New Roman" w:hAnsi="Times New Roman"/>
                <w:color w:val="181717"/>
                <w:sz w:val="24"/>
                <w:szCs w:val="24"/>
              </w:rPr>
              <w:t xml:space="preserve">. Борьба за власть, победа </w:t>
            </w:r>
            <w:proofErr w:type="spellStart"/>
            <w:r w:rsidRPr="00F63F25">
              <w:rPr>
                <w:rFonts w:ascii="Times New Roman" w:hAnsi="Times New Roman"/>
                <w:color w:val="181717"/>
                <w:sz w:val="24"/>
                <w:szCs w:val="24"/>
              </w:rPr>
              <w:t>Н.С.Хрущева</w:t>
            </w:r>
            <w:proofErr w:type="spellEnd"/>
            <w:r w:rsidRPr="00F63F25">
              <w:rPr>
                <w:rFonts w:ascii="Times New Roman" w:hAnsi="Times New Roman"/>
                <w:color w:val="181717"/>
                <w:sz w:val="24"/>
                <w:szCs w:val="24"/>
              </w:rPr>
              <w:t>. XX съезд КПСС и его значение. Начало реабилитации жертв политических репрессий. Основные направления реформирования советской экономики и его результаты. Достижения в промышленности. Ситуация в сельском хозяйстве. Освоение целины. Курс на строительство коммунизма. Социальная политика; жилищное строительство. Усиление негативных явлений в экономике. Выступления населения.</w:t>
            </w:r>
          </w:p>
          <w:p w:rsidR="001206D5" w:rsidRPr="00F63F25" w:rsidRDefault="001206D5" w:rsidP="001206D5">
            <w:pPr>
              <w:spacing w:after="0" w:line="240" w:lineRule="auto"/>
              <w:jc w:val="both"/>
              <w:rPr>
                <w:rFonts w:ascii="Times New Roman" w:hAnsi="Times New Roman"/>
                <w:b/>
                <w:color w:val="181717"/>
                <w:sz w:val="24"/>
                <w:szCs w:val="24"/>
              </w:rPr>
            </w:pPr>
            <w:r w:rsidRPr="00F63F25">
              <w:rPr>
                <w:rFonts w:ascii="Times New Roman" w:hAnsi="Times New Roman"/>
                <w:color w:val="181717"/>
                <w:sz w:val="24"/>
                <w:szCs w:val="24"/>
              </w:rPr>
              <w:t>XX съезд КПСС и его значение.</w:t>
            </w:r>
          </w:p>
        </w:tc>
        <w:tc>
          <w:tcPr>
            <w:tcW w:w="386" w:type="pct"/>
            <w:vMerge w:val="restart"/>
            <w:vAlign w:val="center"/>
          </w:tcPr>
          <w:p w:rsidR="001206D5" w:rsidRPr="00F63F25" w:rsidRDefault="001206D5" w:rsidP="001206D5">
            <w:pPr>
              <w:suppressAutoHyphens/>
              <w:spacing w:after="0" w:line="240" w:lineRule="auto"/>
              <w:jc w:val="center"/>
              <w:rPr>
                <w:rFonts w:ascii="Times New Roman" w:hAnsi="Times New Roman"/>
                <w:bCs/>
                <w:sz w:val="24"/>
                <w:szCs w:val="24"/>
              </w:rPr>
            </w:pPr>
            <w:r w:rsidRPr="00F63F25">
              <w:rPr>
                <w:rFonts w:ascii="Times New Roman" w:hAnsi="Times New Roman"/>
                <w:bCs/>
                <w:sz w:val="24"/>
                <w:szCs w:val="24"/>
              </w:rPr>
              <w:t>6</w:t>
            </w:r>
          </w:p>
        </w:tc>
        <w:tc>
          <w:tcPr>
            <w:tcW w:w="567" w:type="pct"/>
            <w:vMerge w:val="restart"/>
          </w:tcPr>
          <w:p w:rsidR="001206D5" w:rsidRPr="008D4F9D" w:rsidRDefault="001206D5" w:rsidP="001206D5">
            <w:pPr>
              <w:rPr>
                <w:rFonts w:ascii="Times New Roman" w:hAnsi="Times New Roman"/>
              </w:rPr>
            </w:pPr>
            <w:r w:rsidRPr="008D4F9D">
              <w:rPr>
                <w:rFonts w:ascii="Times New Roman" w:hAnsi="Times New Roman"/>
              </w:rPr>
              <w:t>ЛР1,ЛР2,ЛР5,ЛР6,МР1, ПР1, ЛРВ2</w:t>
            </w:r>
          </w:p>
          <w:p w:rsidR="001206D5" w:rsidRPr="00885CAE" w:rsidRDefault="001206D5" w:rsidP="001206D5"/>
        </w:tc>
      </w:tr>
      <w:tr w:rsidR="001206D5" w:rsidRPr="00C23816" w:rsidTr="001206D5">
        <w:trPr>
          <w:trHeight w:val="20"/>
        </w:trPr>
        <w:tc>
          <w:tcPr>
            <w:tcW w:w="683" w:type="pct"/>
            <w:vMerge/>
          </w:tcPr>
          <w:p w:rsidR="001206D5" w:rsidRPr="00C23816" w:rsidRDefault="001206D5" w:rsidP="001206D5">
            <w:pPr>
              <w:suppressAutoHyphens/>
              <w:spacing w:after="0" w:line="240" w:lineRule="auto"/>
              <w:rPr>
                <w:rFonts w:ascii="Times New Roman" w:hAnsi="Times New Roman"/>
                <w:b/>
                <w:bCs/>
                <w:sz w:val="24"/>
                <w:szCs w:val="24"/>
              </w:rPr>
            </w:pPr>
          </w:p>
        </w:tc>
        <w:tc>
          <w:tcPr>
            <w:tcW w:w="3364" w:type="pct"/>
          </w:tcPr>
          <w:p w:rsidR="001206D5" w:rsidRDefault="001206D5" w:rsidP="001206D5">
            <w:pPr>
              <w:suppressAutoHyphens/>
              <w:spacing w:after="0" w:line="240" w:lineRule="auto"/>
              <w:rPr>
                <w:rFonts w:ascii="Times New Roman" w:hAnsi="Times New Roman"/>
                <w:b/>
                <w:color w:val="181717"/>
                <w:sz w:val="24"/>
                <w:szCs w:val="24"/>
              </w:rPr>
            </w:pPr>
            <w:r>
              <w:rPr>
                <w:rFonts w:ascii="Times New Roman" w:hAnsi="Times New Roman"/>
                <w:b/>
                <w:bCs/>
                <w:sz w:val="24"/>
                <w:szCs w:val="24"/>
              </w:rPr>
              <w:t>2.</w:t>
            </w:r>
            <w:r w:rsidRPr="00F63F25">
              <w:rPr>
                <w:rFonts w:ascii="Times New Roman" w:hAnsi="Times New Roman"/>
                <w:b/>
                <w:color w:val="181717"/>
                <w:sz w:val="24"/>
                <w:szCs w:val="24"/>
              </w:rPr>
              <w:t xml:space="preserve"> СССР во второй половине 1960-х — начале 1980-х годов.</w:t>
            </w:r>
          </w:p>
          <w:p w:rsidR="001206D5" w:rsidRPr="00C23816" w:rsidRDefault="001206D5" w:rsidP="001206D5">
            <w:pPr>
              <w:suppressAutoHyphens/>
              <w:spacing w:after="0" w:line="240" w:lineRule="auto"/>
              <w:jc w:val="both"/>
              <w:rPr>
                <w:rFonts w:ascii="Times New Roman" w:hAnsi="Times New Roman"/>
                <w:b/>
                <w:bCs/>
                <w:sz w:val="24"/>
                <w:szCs w:val="24"/>
              </w:rPr>
            </w:pPr>
            <w:r w:rsidRPr="00F63F25">
              <w:rPr>
                <w:rFonts w:ascii="Times New Roman" w:hAnsi="Times New Roman"/>
                <w:color w:val="181717"/>
                <w:sz w:val="24"/>
                <w:szCs w:val="24"/>
              </w:rPr>
              <w:t xml:space="preserve">Противоречия внутриполитического курса </w:t>
            </w:r>
            <w:proofErr w:type="spellStart"/>
            <w:r w:rsidRPr="00F63F25">
              <w:rPr>
                <w:rFonts w:ascii="Times New Roman" w:hAnsi="Times New Roman"/>
                <w:color w:val="181717"/>
                <w:sz w:val="24"/>
                <w:szCs w:val="24"/>
              </w:rPr>
              <w:t>Н.С.Хрущева</w:t>
            </w:r>
            <w:proofErr w:type="spellEnd"/>
            <w:r w:rsidRPr="00F63F25">
              <w:rPr>
                <w:rFonts w:ascii="Times New Roman" w:hAnsi="Times New Roman"/>
                <w:color w:val="181717"/>
                <w:sz w:val="24"/>
                <w:szCs w:val="24"/>
              </w:rPr>
              <w:t xml:space="preserve">. Причины отставки </w:t>
            </w:r>
            <w:proofErr w:type="spellStart"/>
            <w:r w:rsidRPr="00F63F25">
              <w:rPr>
                <w:rFonts w:ascii="Times New Roman" w:hAnsi="Times New Roman"/>
                <w:color w:val="181717"/>
                <w:sz w:val="24"/>
                <w:szCs w:val="24"/>
              </w:rPr>
              <w:t>Н.С.Хрущева</w:t>
            </w:r>
            <w:proofErr w:type="spellEnd"/>
            <w:r w:rsidRPr="00F63F25">
              <w:rPr>
                <w:rFonts w:ascii="Times New Roman" w:hAnsi="Times New Roman"/>
                <w:color w:val="181717"/>
                <w:sz w:val="24"/>
                <w:szCs w:val="24"/>
              </w:rPr>
              <w:t xml:space="preserve">. </w:t>
            </w:r>
            <w:proofErr w:type="spellStart"/>
            <w:r w:rsidRPr="00F63F25">
              <w:rPr>
                <w:rFonts w:ascii="Times New Roman" w:hAnsi="Times New Roman"/>
                <w:color w:val="181717"/>
                <w:sz w:val="24"/>
                <w:szCs w:val="24"/>
              </w:rPr>
              <w:t>Л.И.Брежнев</w:t>
            </w:r>
            <w:proofErr w:type="spellEnd"/>
            <w:r w:rsidRPr="00F63F25">
              <w:rPr>
                <w:rFonts w:ascii="Times New Roman" w:hAnsi="Times New Roman"/>
                <w:color w:val="181717"/>
                <w:sz w:val="24"/>
                <w:szCs w:val="24"/>
              </w:rPr>
              <w:t>. Концепция развитого социализма. Власть и общество. Усиление позиций партийно-государственной номенклатуры. Конституция СССР 1977 года. Преобразования в сельском хозяйстве. Экономическая реформа 1965 года: задачи и результаты. Достижения и проблемы в развитии науки и техники. Нарастание негативных тенденций в экономике. Застой. Теневая экономика. Усиление идеологического контроля в различных сферах культуры. Инакомыслие, диссиденты. Социальная политика, рост благосостояния населения. Причины усиления недовольства. СССР в системе международных отношений. Установление военно-стратегического паритета между СССР и США. Переход к политике разрядки международной напряженности. Участие СССР в военных действиях в Афганистане.</w:t>
            </w:r>
          </w:p>
        </w:tc>
        <w:tc>
          <w:tcPr>
            <w:tcW w:w="386" w:type="pct"/>
            <w:vMerge/>
            <w:vAlign w:val="center"/>
          </w:tcPr>
          <w:p w:rsidR="001206D5" w:rsidRPr="00C23816" w:rsidRDefault="001206D5" w:rsidP="001206D5">
            <w:pPr>
              <w:suppressAutoHyphens/>
              <w:spacing w:after="0" w:line="240" w:lineRule="auto"/>
              <w:rPr>
                <w:rFonts w:ascii="Times New Roman" w:hAnsi="Times New Roman"/>
                <w:b/>
                <w:bCs/>
                <w:sz w:val="24"/>
                <w:szCs w:val="24"/>
              </w:rPr>
            </w:pPr>
          </w:p>
        </w:tc>
        <w:tc>
          <w:tcPr>
            <w:tcW w:w="567" w:type="pct"/>
            <w:vMerge/>
          </w:tcPr>
          <w:p w:rsidR="001206D5" w:rsidRPr="00C23816" w:rsidRDefault="001206D5" w:rsidP="001206D5">
            <w:pPr>
              <w:suppressAutoHyphens/>
              <w:spacing w:after="0" w:line="240" w:lineRule="auto"/>
              <w:rPr>
                <w:rFonts w:ascii="Times New Roman" w:hAnsi="Times New Roman"/>
                <w:b/>
                <w:bCs/>
                <w:sz w:val="24"/>
                <w:szCs w:val="24"/>
              </w:rPr>
            </w:pPr>
          </w:p>
        </w:tc>
      </w:tr>
      <w:tr w:rsidR="001206D5" w:rsidRPr="00C23816" w:rsidTr="001206D5">
        <w:trPr>
          <w:trHeight w:val="20"/>
        </w:trPr>
        <w:tc>
          <w:tcPr>
            <w:tcW w:w="683" w:type="pct"/>
            <w:vMerge/>
          </w:tcPr>
          <w:p w:rsidR="001206D5" w:rsidRPr="00C23816" w:rsidRDefault="001206D5" w:rsidP="001206D5">
            <w:pPr>
              <w:suppressAutoHyphens/>
              <w:spacing w:after="0" w:line="240" w:lineRule="auto"/>
              <w:rPr>
                <w:rFonts w:ascii="Times New Roman" w:hAnsi="Times New Roman"/>
                <w:b/>
                <w:bCs/>
                <w:sz w:val="24"/>
                <w:szCs w:val="24"/>
              </w:rPr>
            </w:pPr>
          </w:p>
        </w:tc>
        <w:tc>
          <w:tcPr>
            <w:tcW w:w="3364" w:type="pct"/>
          </w:tcPr>
          <w:p w:rsidR="001206D5" w:rsidRDefault="001206D5" w:rsidP="001206D5">
            <w:pPr>
              <w:spacing w:after="0" w:line="240" w:lineRule="auto"/>
              <w:rPr>
                <w:rFonts w:ascii="Times New Roman" w:hAnsi="Times New Roman"/>
                <w:b/>
                <w:color w:val="181717"/>
                <w:sz w:val="24"/>
                <w:szCs w:val="24"/>
              </w:rPr>
            </w:pPr>
            <w:r>
              <w:rPr>
                <w:rFonts w:ascii="Times New Roman" w:hAnsi="Times New Roman"/>
                <w:b/>
                <w:bCs/>
                <w:sz w:val="24"/>
                <w:szCs w:val="24"/>
              </w:rPr>
              <w:t>3.</w:t>
            </w:r>
            <w:r w:rsidRPr="00F63F25">
              <w:rPr>
                <w:rFonts w:ascii="Times New Roman" w:hAnsi="Times New Roman"/>
                <w:b/>
                <w:color w:val="181717"/>
                <w:sz w:val="24"/>
                <w:szCs w:val="24"/>
              </w:rPr>
              <w:t xml:space="preserve"> СССР в годы </w:t>
            </w:r>
            <w:proofErr w:type="spellStart"/>
            <w:r w:rsidRPr="00F63F25">
              <w:rPr>
                <w:rFonts w:ascii="Times New Roman" w:hAnsi="Times New Roman"/>
                <w:b/>
                <w:color w:val="181717"/>
                <w:sz w:val="24"/>
                <w:szCs w:val="24"/>
              </w:rPr>
              <w:t>перестройки.Развитие</w:t>
            </w:r>
            <w:proofErr w:type="spellEnd"/>
            <w:r w:rsidRPr="00F63F25">
              <w:rPr>
                <w:rFonts w:ascii="Times New Roman" w:hAnsi="Times New Roman"/>
                <w:b/>
                <w:color w:val="181717"/>
                <w:sz w:val="24"/>
                <w:szCs w:val="24"/>
              </w:rPr>
              <w:t xml:space="preserve"> советской культуры (1945—1991 годы).</w:t>
            </w:r>
            <w:r w:rsidR="00DC7B48" w:rsidRPr="00DC7B48">
              <w:rPr>
                <w:rFonts w:ascii="Times New Roman" w:hAnsi="Times New Roman"/>
                <w:b/>
                <w:color w:val="181717"/>
                <w:sz w:val="24"/>
                <w:szCs w:val="24"/>
                <w:u w:val="single"/>
              </w:rPr>
              <w:t xml:space="preserve"> </w:t>
            </w:r>
            <w:r w:rsidR="00DC7B48" w:rsidRPr="00DC7B48">
              <w:rPr>
                <w:rFonts w:ascii="Times New Roman" w:hAnsi="Times New Roman"/>
                <w:b/>
                <w:color w:val="181717"/>
                <w:sz w:val="24"/>
                <w:szCs w:val="24"/>
                <w:u w:val="single"/>
              </w:rPr>
              <w:t>Развал СССР, причины, последствия</w:t>
            </w:r>
          </w:p>
          <w:p w:rsidR="001206D5" w:rsidRPr="00F63F25" w:rsidRDefault="001206D5" w:rsidP="001206D5">
            <w:pPr>
              <w:spacing w:after="0" w:line="240" w:lineRule="auto"/>
              <w:ind w:left="2" w:right="11" w:firstLine="284"/>
              <w:jc w:val="both"/>
              <w:rPr>
                <w:rFonts w:ascii="Times New Roman" w:hAnsi="Times New Roman"/>
                <w:color w:val="181717"/>
                <w:sz w:val="24"/>
                <w:szCs w:val="24"/>
              </w:rPr>
            </w:pPr>
            <w:r w:rsidRPr="00F63F25">
              <w:rPr>
                <w:rFonts w:ascii="Times New Roman" w:hAnsi="Times New Roman"/>
                <w:color w:val="181717"/>
                <w:sz w:val="24"/>
                <w:szCs w:val="24"/>
              </w:rPr>
              <w:t xml:space="preserve">Предпосылки перемен. </w:t>
            </w:r>
            <w:proofErr w:type="spellStart"/>
            <w:r w:rsidRPr="00F63F25">
              <w:rPr>
                <w:rFonts w:ascii="Times New Roman" w:hAnsi="Times New Roman"/>
                <w:color w:val="181717"/>
                <w:sz w:val="24"/>
                <w:szCs w:val="24"/>
              </w:rPr>
              <w:t>М.С.Горбачев</w:t>
            </w:r>
            <w:proofErr w:type="spellEnd"/>
            <w:r w:rsidRPr="00F63F25">
              <w:rPr>
                <w:rFonts w:ascii="Times New Roman" w:hAnsi="Times New Roman"/>
                <w:color w:val="181717"/>
                <w:sz w:val="24"/>
                <w:szCs w:val="24"/>
              </w:rPr>
              <w:t xml:space="preserve">. Политика ускорения и ее неудача. Причины нарастания проблем в экономике. Экономические реформы, их результаты. Разработка проектов приватизации и перехода к рынку. Реформы политической системы. Изменение государственного устройства СССР. Национальная политика и межнациональные отношения. Национальные движения в союзных республиках. Политика гласности и ее последствия. Изменения в общественном сознании. Власть и церковь в годы перестройки. Нарастание экономического кризиса и обострение межнациональных противоречий. Образование </w:t>
            </w:r>
            <w:r w:rsidRPr="00F63F25">
              <w:rPr>
                <w:rFonts w:ascii="Times New Roman" w:hAnsi="Times New Roman"/>
                <w:color w:val="181717"/>
                <w:sz w:val="24"/>
                <w:szCs w:val="24"/>
              </w:rPr>
              <w:lastRenderedPageBreak/>
              <w:t>политических партий и движений. Августовские события 1991 года. Распад СССР. Образование СНГ. Причины и последствия кризиса советской системы и распада СССР.</w:t>
            </w:r>
          </w:p>
        </w:tc>
        <w:tc>
          <w:tcPr>
            <w:tcW w:w="386" w:type="pct"/>
            <w:vMerge/>
            <w:vAlign w:val="center"/>
          </w:tcPr>
          <w:p w:rsidR="001206D5" w:rsidRPr="00C23816" w:rsidRDefault="001206D5" w:rsidP="001206D5">
            <w:pPr>
              <w:suppressAutoHyphens/>
              <w:spacing w:after="0" w:line="240" w:lineRule="auto"/>
              <w:rPr>
                <w:rFonts w:ascii="Times New Roman" w:hAnsi="Times New Roman"/>
                <w:b/>
                <w:bCs/>
                <w:sz w:val="24"/>
                <w:szCs w:val="24"/>
              </w:rPr>
            </w:pPr>
          </w:p>
        </w:tc>
        <w:tc>
          <w:tcPr>
            <w:tcW w:w="567" w:type="pct"/>
            <w:vMerge/>
          </w:tcPr>
          <w:p w:rsidR="001206D5" w:rsidRPr="00C23816" w:rsidRDefault="001206D5" w:rsidP="001206D5">
            <w:pPr>
              <w:suppressAutoHyphens/>
              <w:spacing w:after="0" w:line="240" w:lineRule="auto"/>
              <w:rPr>
                <w:rFonts w:ascii="Times New Roman" w:hAnsi="Times New Roman"/>
                <w:b/>
                <w:bCs/>
                <w:sz w:val="24"/>
                <w:szCs w:val="24"/>
              </w:rPr>
            </w:pPr>
          </w:p>
        </w:tc>
      </w:tr>
      <w:tr w:rsidR="001206D5" w:rsidRPr="00C23816" w:rsidTr="001206D5">
        <w:trPr>
          <w:trHeight w:val="20"/>
        </w:trPr>
        <w:tc>
          <w:tcPr>
            <w:tcW w:w="683" w:type="pct"/>
            <w:vMerge/>
          </w:tcPr>
          <w:p w:rsidR="001206D5" w:rsidRPr="00C23816" w:rsidRDefault="001206D5" w:rsidP="001206D5">
            <w:pPr>
              <w:suppressAutoHyphens/>
              <w:spacing w:after="0" w:line="240" w:lineRule="auto"/>
              <w:rPr>
                <w:rFonts w:ascii="Times New Roman" w:hAnsi="Times New Roman"/>
                <w:b/>
                <w:bCs/>
                <w:sz w:val="24"/>
                <w:szCs w:val="24"/>
              </w:rPr>
            </w:pPr>
          </w:p>
        </w:tc>
        <w:tc>
          <w:tcPr>
            <w:tcW w:w="3364" w:type="pct"/>
          </w:tcPr>
          <w:p w:rsidR="001206D5" w:rsidRPr="00F63F25" w:rsidRDefault="001206D5" w:rsidP="001206D5">
            <w:pPr>
              <w:spacing w:after="5"/>
              <w:ind w:right="11"/>
              <w:jc w:val="both"/>
              <w:rPr>
                <w:rFonts w:ascii="Times New Roman" w:hAnsi="Times New Roman"/>
                <w:color w:val="181717"/>
                <w:sz w:val="24"/>
                <w:szCs w:val="24"/>
              </w:rPr>
            </w:pPr>
            <w:r w:rsidRPr="00F63F25">
              <w:rPr>
                <w:rFonts w:ascii="Times New Roman" w:hAnsi="Times New Roman"/>
                <w:b/>
                <w:color w:val="181717"/>
                <w:sz w:val="24"/>
                <w:szCs w:val="24"/>
              </w:rPr>
              <w:t>Практическое занятие №13</w:t>
            </w:r>
            <w:r w:rsidRPr="00F63F25">
              <w:rPr>
                <w:rFonts w:ascii="Times New Roman" w:hAnsi="Times New Roman"/>
                <w:color w:val="181717"/>
                <w:sz w:val="24"/>
                <w:szCs w:val="24"/>
              </w:rPr>
              <w:t xml:space="preserve">. </w:t>
            </w:r>
          </w:p>
        </w:tc>
        <w:tc>
          <w:tcPr>
            <w:tcW w:w="386" w:type="pct"/>
            <w:vMerge w:val="restart"/>
            <w:vAlign w:val="center"/>
          </w:tcPr>
          <w:p w:rsidR="001206D5" w:rsidRPr="00C23816" w:rsidRDefault="001206D5" w:rsidP="001206D5">
            <w:pPr>
              <w:suppressAutoHyphens/>
              <w:spacing w:after="0" w:line="240" w:lineRule="auto"/>
              <w:jc w:val="center"/>
              <w:rPr>
                <w:rFonts w:ascii="Times New Roman" w:hAnsi="Times New Roman"/>
                <w:b/>
                <w:bCs/>
                <w:sz w:val="24"/>
                <w:szCs w:val="24"/>
              </w:rPr>
            </w:pPr>
            <w:r>
              <w:rPr>
                <w:rFonts w:ascii="Times New Roman" w:hAnsi="Times New Roman"/>
                <w:b/>
                <w:bCs/>
                <w:sz w:val="24"/>
                <w:szCs w:val="24"/>
              </w:rPr>
              <w:t>2</w:t>
            </w:r>
          </w:p>
        </w:tc>
        <w:tc>
          <w:tcPr>
            <w:tcW w:w="567" w:type="pct"/>
            <w:vMerge/>
          </w:tcPr>
          <w:p w:rsidR="001206D5" w:rsidRPr="00C23816" w:rsidRDefault="001206D5" w:rsidP="001206D5">
            <w:pPr>
              <w:suppressAutoHyphens/>
              <w:spacing w:after="0" w:line="240" w:lineRule="auto"/>
              <w:rPr>
                <w:rFonts w:ascii="Times New Roman" w:hAnsi="Times New Roman"/>
                <w:b/>
                <w:bCs/>
                <w:sz w:val="24"/>
                <w:szCs w:val="24"/>
              </w:rPr>
            </w:pPr>
          </w:p>
        </w:tc>
      </w:tr>
      <w:tr w:rsidR="001206D5" w:rsidRPr="00C23816" w:rsidTr="001206D5">
        <w:trPr>
          <w:trHeight w:val="20"/>
        </w:trPr>
        <w:tc>
          <w:tcPr>
            <w:tcW w:w="683" w:type="pct"/>
            <w:vMerge/>
          </w:tcPr>
          <w:p w:rsidR="001206D5" w:rsidRPr="00C23816" w:rsidRDefault="001206D5" w:rsidP="001206D5">
            <w:pPr>
              <w:suppressAutoHyphens/>
              <w:spacing w:after="0" w:line="240" w:lineRule="auto"/>
              <w:rPr>
                <w:rFonts w:ascii="Times New Roman" w:hAnsi="Times New Roman"/>
                <w:b/>
                <w:bCs/>
                <w:sz w:val="24"/>
                <w:szCs w:val="24"/>
              </w:rPr>
            </w:pPr>
          </w:p>
        </w:tc>
        <w:tc>
          <w:tcPr>
            <w:tcW w:w="3364" w:type="pct"/>
          </w:tcPr>
          <w:p w:rsidR="001206D5" w:rsidRPr="00F63F25" w:rsidRDefault="001206D5" w:rsidP="001206D5">
            <w:pPr>
              <w:spacing w:after="0" w:line="240" w:lineRule="auto"/>
              <w:ind w:left="2" w:right="11" w:firstLine="284"/>
              <w:jc w:val="both"/>
              <w:rPr>
                <w:rFonts w:ascii="Times New Roman" w:hAnsi="Times New Roman"/>
                <w:color w:val="181717"/>
                <w:sz w:val="24"/>
                <w:szCs w:val="24"/>
              </w:rPr>
            </w:pPr>
            <w:r w:rsidRPr="00F63F25">
              <w:rPr>
                <w:rFonts w:ascii="Times New Roman" w:hAnsi="Times New Roman"/>
                <w:color w:val="181717"/>
                <w:sz w:val="24"/>
                <w:szCs w:val="24"/>
              </w:rPr>
              <w:t>Развитие культуры в послевоенные годы. Произведения о прошедшей войне и послевоенной жизни. Советская культура в конце 1950-х — 1960-е годы. Новые тенденции в художественной жизни страны. «Оттепель» в литературе, молодые поэты 1960-х годов. Театр, его общественное звучание. Власть и творческая интеллигенция. Советская культура в середине 1960—1980-х годов. Достижения и противоречия художественной культуры. Культура в годы перестройки. Публикация запрещенных ранее произведений, показ кинофильмов. Острые темы в литературе, публицистике, произведениях кинематографа. Развитие науки и техники в СССР. Научно-техническая революция. Успехи советской космонавтики (</w:t>
            </w:r>
            <w:proofErr w:type="spellStart"/>
            <w:r w:rsidRPr="00F63F25">
              <w:rPr>
                <w:rFonts w:ascii="Times New Roman" w:hAnsi="Times New Roman"/>
                <w:color w:val="181717"/>
                <w:sz w:val="24"/>
                <w:szCs w:val="24"/>
              </w:rPr>
              <w:t>С.П.Королев</w:t>
            </w:r>
            <w:proofErr w:type="spellEnd"/>
            <w:r w:rsidRPr="00F63F25">
              <w:rPr>
                <w:rFonts w:ascii="Times New Roman" w:hAnsi="Times New Roman"/>
                <w:color w:val="181717"/>
                <w:sz w:val="24"/>
                <w:szCs w:val="24"/>
              </w:rPr>
              <w:t xml:space="preserve">, </w:t>
            </w:r>
            <w:proofErr w:type="spellStart"/>
            <w:r w:rsidRPr="00F63F25">
              <w:rPr>
                <w:rFonts w:ascii="Times New Roman" w:hAnsi="Times New Roman"/>
                <w:color w:val="181717"/>
                <w:sz w:val="24"/>
                <w:szCs w:val="24"/>
              </w:rPr>
              <w:t>Ю.А.Гагарин</w:t>
            </w:r>
            <w:proofErr w:type="spellEnd"/>
            <w:r w:rsidRPr="00F63F25">
              <w:rPr>
                <w:rFonts w:ascii="Times New Roman" w:hAnsi="Times New Roman"/>
                <w:color w:val="181717"/>
                <w:sz w:val="24"/>
                <w:szCs w:val="24"/>
              </w:rPr>
              <w:t>). Развитие образования в СССР. Введение обязательного восьмилетнего, затем обязательного среднего образования. Рост числа вузов и студентов.</w:t>
            </w:r>
          </w:p>
        </w:tc>
        <w:tc>
          <w:tcPr>
            <w:tcW w:w="386" w:type="pct"/>
            <w:vMerge/>
            <w:vAlign w:val="center"/>
          </w:tcPr>
          <w:p w:rsidR="001206D5" w:rsidRPr="00C23816" w:rsidRDefault="001206D5" w:rsidP="001206D5">
            <w:pPr>
              <w:suppressAutoHyphens/>
              <w:spacing w:after="0" w:line="240" w:lineRule="auto"/>
              <w:rPr>
                <w:rFonts w:ascii="Times New Roman" w:hAnsi="Times New Roman"/>
                <w:b/>
                <w:bCs/>
                <w:sz w:val="24"/>
                <w:szCs w:val="24"/>
              </w:rPr>
            </w:pPr>
          </w:p>
        </w:tc>
        <w:tc>
          <w:tcPr>
            <w:tcW w:w="567" w:type="pct"/>
            <w:vMerge/>
          </w:tcPr>
          <w:p w:rsidR="001206D5" w:rsidRPr="00C23816" w:rsidRDefault="001206D5" w:rsidP="001206D5">
            <w:pPr>
              <w:suppressAutoHyphens/>
              <w:spacing w:after="0" w:line="240" w:lineRule="auto"/>
              <w:rPr>
                <w:rFonts w:ascii="Times New Roman" w:hAnsi="Times New Roman"/>
                <w:b/>
                <w:bCs/>
                <w:sz w:val="24"/>
                <w:szCs w:val="24"/>
              </w:rPr>
            </w:pPr>
          </w:p>
        </w:tc>
      </w:tr>
      <w:tr w:rsidR="001206D5" w:rsidRPr="00C23816" w:rsidTr="001206D5">
        <w:trPr>
          <w:trHeight w:val="20"/>
        </w:trPr>
        <w:tc>
          <w:tcPr>
            <w:tcW w:w="683" w:type="pct"/>
            <w:vMerge/>
          </w:tcPr>
          <w:p w:rsidR="001206D5" w:rsidRPr="00C23816" w:rsidRDefault="001206D5" w:rsidP="001206D5">
            <w:pPr>
              <w:suppressAutoHyphens/>
              <w:spacing w:after="0" w:line="240" w:lineRule="auto"/>
              <w:rPr>
                <w:rFonts w:ascii="Times New Roman" w:hAnsi="Times New Roman"/>
                <w:b/>
                <w:bCs/>
                <w:sz w:val="24"/>
                <w:szCs w:val="24"/>
              </w:rPr>
            </w:pPr>
          </w:p>
        </w:tc>
        <w:tc>
          <w:tcPr>
            <w:tcW w:w="3364" w:type="pct"/>
          </w:tcPr>
          <w:p w:rsidR="001206D5" w:rsidRPr="00F63F25" w:rsidRDefault="001206D5" w:rsidP="001206D5">
            <w:pPr>
              <w:suppressAutoHyphens/>
              <w:spacing w:after="0" w:line="240" w:lineRule="auto"/>
              <w:rPr>
                <w:rFonts w:ascii="Times New Roman" w:hAnsi="Times New Roman"/>
                <w:b/>
                <w:bCs/>
                <w:sz w:val="24"/>
                <w:szCs w:val="24"/>
              </w:rPr>
            </w:pPr>
            <w:r w:rsidRPr="00F63F25">
              <w:rPr>
                <w:rFonts w:ascii="Times New Roman" w:hAnsi="Times New Roman"/>
                <w:b/>
                <w:color w:val="181717"/>
                <w:sz w:val="24"/>
                <w:szCs w:val="24"/>
              </w:rPr>
              <w:t>Самостоятельная работа</w:t>
            </w:r>
            <w:r w:rsidR="008D4F9D">
              <w:rPr>
                <w:rFonts w:ascii="Times New Roman" w:hAnsi="Times New Roman"/>
                <w:b/>
                <w:color w:val="181717"/>
                <w:sz w:val="24"/>
                <w:szCs w:val="24"/>
              </w:rPr>
              <w:t xml:space="preserve"> №5</w:t>
            </w:r>
          </w:p>
        </w:tc>
        <w:tc>
          <w:tcPr>
            <w:tcW w:w="386" w:type="pct"/>
            <w:vMerge w:val="restart"/>
            <w:vAlign w:val="center"/>
          </w:tcPr>
          <w:p w:rsidR="001206D5" w:rsidRPr="00C23816" w:rsidRDefault="001206D5" w:rsidP="001206D5">
            <w:pPr>
              <w:suppressAutoHyphens/>
              <w:spacing w:after="0" w:line="240" w:lineRule="auto"/>
              <w:jc w:val="center"/>
              <w:rPr>
                <w:rFonts w:ascii="Times New Roman" w:hAnsi="Times New Roman"/>
                <w:b/>
                <w:bCs/>
                <w:sz w:val="24"/>
                <w:szCs w:val="24"/>
              </w:rPr>
            </w:pPr>
            <w:r>
              <w:rPr>
                <w:rFonts w:ascii="Times New Roman" w:hAnsi="Times New Roman"/>
                <w:b/>
                <w:bCs/>
                <w:sz w:val="24"/>
                <w:szCs w:val="24"/>
              </w:rPr>
              <w:t>1</w:t>
            </w:r>
          </w:p>
        </w:tc>
        <w:tc>
          <w:tcPr>
            <w:tcW w:w="567" w:type="pct"/>
            <w:vMerge/>
          </w:tcPr>
          <w:p w:rsidR="001206D5" w:rsidRPr="00C23816" w:rsidRDefault="001206D5" w:rsidP="001206D5">
            <w:pPr>
              <w:suppressAutoHyphens/>
              <w:spacing w:after="0" w:line="240" w:lineRule="auto"/>
              <w:rPr>
                <w:rFonts w:ascii="Times New Roman" w:hAnsi="Times New Roman"/>
                <w:b/>
                <w:bCs/>
                <w:sz w:val="24"/>
                <w:szCs w:val="24"/>
              </w:rPr>
            </w:pPr>
          </w:p>
        </w:tc>
      </w:tr>
      <w:tr w:rsidR="001206D5" w:rsidRPr="00C23816" w:rsidTr="001206D5">
        <w:trPr>
          <w:trHeight w:val="20"/>
        </w:trPr>
        <w:tc>
          <w:tcPr>
            <w:tcW w:w="683" w:type="pct"/>
            <w:vMerge/>
          </w:tcPr>
          <w:p w:rsidR="001206D5" w:rsidRPr="00C23816" w:rsidRDefault="001206D5" w:rsidP="001206D5">
            <w:pPr>
              <w:suppressAutoHyphens/>
              <w:spacing w:after="0" w:line="240" w:lineRule="auto"/>
              <w:rPr>
                <w:rFonts w:ascii="Times New Roman" w:hAnsi="Times New Roman"/>
                <w:b/>
                <w:bCs/>
                <w:sz w:val="24"/>
                <w:szCs w:val="24"/>
              </w:rPr>
            </w:pPr>
          </w:p>
        </w:tc>
        <w:tc>
          <w:tcPr>
            <w:tcW w:w="3364" w:type="pct"/>
          </w:tcPr>
          <w:p w:rsidR="001206D5" w:rsidRPr="00C23816" w:rsidRDefault="001206D5" w:rsidP="001206D5">
            <w:pPr>
              <w:suppressAutoHyphens/>
              <w:spacing w:after="0" w:line="240" w:lineRule="auto"/>
              <w:rPr>
                <w:rFonts w:ascii="Times New Roman" w:hAnsi="Times New Roman"/>
                <w:b/>
                <w:bCs/>
                <w:sz w:val="24"/>
                <w:szCs w:val="24"/>
              </w:rPr>
            </w:pPr>
            <w:r w:rsidRPr="00F63F25">
              <w:rPr>
                <w:rFonts w:ascii="Times New Roman" w:hAnsi="Times New Roman"/>
                <w:color w:val="181717"/>
                <w:sz w:val="24"/>
                <w:szCs w:val="24"/>
              </w:rPr>
              <w:t>Дайте анализ исторической эпохи по одному из советских молодежных фильмов.</w:t>
            </w:r>
          </w:p>
        </w:tc>
        <w:tc>
          <w:tcPr>
            <w:tcW w:w="386" w:type="pct"/>
            <w:vMerge/>
            <w:vAlign w:val="center"/>
          </w:tcPr>
          <w:p w:rsidR="001206D5" w:rsidRPr="00C23816" w:rsidRDefault="001206D5" w:rsidP="001206D5">
            <w:pPr>
              <w:suppressAutoHyphens/>
              <w:spacing w:after="0" w:line="240" w:lineRule="auto"/>
              <w:rPr>
                <w:rFonts w:ascii="Times New Roman" w:hAnsi="Times New Roman"/>
                <w:b/>
                <w:bCs/>
                <w:sz w:val="24"/>
                <w:szCs w:val="24"/>
              </w:rPr>
            </w:pPr>
          </w:p>
        </w:tc>
        <w:tc>
          <w:tcPr>
            <w:tcW w:w="567" w:type="pct"/>
            <w:vMerge/>
          </w:tcPr>
          <w:p w:rsidR="001206D5" w:rsidRPr="00C23816" w:rsidRDefault="001206D5" w:rsidP="001206D5">
            <w:pPr>
              <w:suppressAutoHyphens/>
              <w:spacing w:after="0" w:line="240" w:lineRule="auto"/>
              <w:rPr>
                <w:rFonts w:ascii="Times New Roman" w:hAnsi="Times New Roman"/>
                <w:b/>
                <w:bCs/>
                <w:sz w:val="24"/>
                <w:szCs w:val="24"/>
              </w:rPr>
            </w:pPr>
          </w:p>
        </w:tc>
      </w:tr>
      <w:tr w:rsidR="001206D5" w:rsidRPr="00C23816" w:rsidTr="001206D5">
        <w:trPr>
          <w:trHeight w:val="20"/>
        </w:trPr>
        <w:tc>
          <w:tcPr>
            <w:tcW w:w="683" w:type="pct"/>
            <w:vMerge w:val="restart"/>
          </w:tcPr>
          <w:p w:rsidR="001206D5" w:rsidRDefault="001206D5" w:rsidP="001206D5">
            <w:pPr>
              <w:suppressAutoHyphens/>
              <w:spacing w:after="0" w:line="240" w:lineRule="auto"/>
              <w:rPr>
                <w:rFonts w:ascii="Times New Roman" w:hAnsi="Times New Roman"/>
                <w:b/>
                <w:bCs/>
                <w:sz w:val="24"/>
                <w:szCs w:val="24"/>
              </w:rPr>
            </w:pPr>
            <w:r>
              <w:rPr>
                <w:rFonts w:ascii="Times New Roman" w:hAnsi="Times New Roman"/>
                <w:b/>
                <w:bCs/>
                <w:sz w:val="24"/>
                <w:szCs w:val="24"/>
              </w:rPr>
              <w:t>Тема № 13</w:t>
            </w:r>
          </w:p>
          <w:p w:rsidR="001206D5" w:rsidRPr="00C23816" w:rsidRDefault="001206D5" w:rsidP="001206D5">
            <w:pPr>
              <w:suppressAutoHyphens/>
              <w:spacing w:after="0" w:line="240" w:lineRule="auto"/>
              <w:rPr>
                <w:rFonts w:ascii="Times New Roman" w:hAnsi="Times New Roman"/>
                <w:b/>
                <w:bCs/>
                <w:sz w:val="24"/>
                <w:szCs w:val="24"/>
              </w:rPr>
            </w:pPr>
            <w:r w:rsidRPr="00D2089F">
              <w:rPr>
                <w:rFonts w:ascii="Times New Roman" w:hAnsi="Times New Roman"/>
                <w:b/>
                <w:color w:val="181717"/>
                <w:sz w:val="24"/>
                <w:szCs w:val="24"/>
              </w:rPr>
              <w:t>Российская Федерация на рубеже ХХ—ХХI веков</w:t>
            </w:r>
          </w:p>
        </w:tc>
        <w:tc>
          <w:tcPr>
            <w:tcW w:w="3364" w:type="pct"/>
          </w:tcPr>
          <w:p w:rsidR="001206D5" w:rsidRPr="00C23816" w:rsidRDefault="001206D5" w:rsidP="001206D5">
            <w:pPr>
              <w:suppressAutoHyphens/>
              <w:spacing w:after="0" w:line="240" w:lineRule="auto"/>
              <w:rPr>
                <w:rFonts w:ascii="Times New Roman" w:hAnsi="Times New Roman"/>
                <w:b/>
                <w:bCs/>
                <w:sz w:val="24"/>
                <w:szCs w:val="24"/>
              </w:rPr>
            </w:pPr>
            <w:r>
              <w:rPr>
                <w:rFonts w:ascii="Times New Roman" w:hAnsi="Times New Roman"/>
                <w:b/>
                <w:bCs/>
                <w:sz w:val="24"/>
                <w:szCs w:val="24"/>
              </w:rPr>
              <w:t>Содержание учебного материала</w:t>
            </w:r>
          </w:p>
        </w:tc>
        <w:tc>
          <w:tcPr>
            <w:tcW w:w="386" w:type="pct"/>
            <w:vAlign w:val="center"/>
          </w:tcPr>
          <w:p w:rsidR="001206D5" w:rsidRPr="00C23816" w:rsidRDefault="001206D5" w:rsidP="001206D5">
            <w:pPr>
              <w:suppressAutoHyphens/>
              <w:spacing w:after="0" w:line="240" w:lineRule="auto"/>
              <w:jc w:val="center"/>
              <w:rPr>
                <w:rFonts w:ascii="Times New Roman" w:hAnsi="Times New Roman"/>
                <w:b/>
                <w:bCs/>
                <w:sz w:val="24"/>
                <w:szCs w:val="24"/>
              </w:rPr>
            </w:pPr>
            <w:r>
              <w:rPr>
                <w:rFonts w:ascii="Times New Roman" w:hAnsi="Times New Roman"/>
                <w:b/>
                <w:bCs/>
                <w:sz w:val="24"/>
                <w:szCs w:val="24"/>
              </w:rPr>
              <w:t>12</w:t>
            </w:r>
          </w:p>
        </w:tc>
        <w:tc>
          <w:tcPr>
            <w:tcW w:w="567" w:type="pct"/>
          </w:tcPr>
          <w:p w:rsidR="001206D5" w:rsidRPr="00885CAE" w:rsidRDefault="001206D5" w:rsidP="001206D5"/>
        </w:tc>
      </w:tr>
      <w:tr w:rsidR="001206D5" w:rsidRPr="00F9087D" w:rsidTr="001206D5">
        <w:trPr>
          <w:trHeight w:val="20"/>
        </w:trPr>
        <w:tc>
          <w:tcPr>
            <w:tcW w:w="683" w:type="pct"/>
            <w:vMerge/>
          </w:tcPr>
          <w:p w:rsidR="001206D5" w:rsidRPr="00C23816" w:rsidRDefault="001206D5" w:rsidP="001206D5">
            <w:pPr>
              <w:suppressAutoHyphens/>
              <w:spacing w:after="0" w:line="240" w:lineRule="auto"/>
              <w:rPr>
                <w:rFonts w:ascii="Times New Roman" w:hAnsi="Times New Roman"/>
                <w:b/>
                <w:bCs/>
                <w:sz w:val="24"/>
                <w:szCs w:val="24"/>
              </w:rPr>
            </w:pPr>
          </w:p>
        </w:tc>
        <w:tc>
          <w:tcPr>
            <w:tcW w:w="3364" w:type="pct"/>
          </w:tcPr>
          <w:p w:rsidR="001206D5" w:rsidRDefault="001206D5" w:rsidP="001206D5">
            <w:pPr>
              <w:spacing w:after="0" w:line="240" w:lineRule="auto"/>
              <w:jc w:val="both"/>
              <w:rPr>
                <w:rFonts w:ascii="Times New Roman" w:hAnsi="Times New Roman"/>
                <w:b/>
                <w:color w:val="181717"/>
                <w:sz w:val="24"/>
                <w:szCs w:val="24"/>
              </w:rPr>
            </w:pPr>
            <w:r>
              <w:rPr>
                <w:rFonts w:ascii="Times New Roman" w:hAnsi="Times New Roman"/>
                <w:b/>
                <w:bCs/>
                <w:sz w:val="24"/>
                <w:szCs w:val="24"/>
              </w:rPr>
              <w:t>1.</w:t>
            </w:r>
            <w:r w:rsidRPr="00D2089F">
              <w:rPr>
                <w:rFonts w:ascii="Times New Roman" w:hAnsi="Times New Roman"/>
                <w:b/>
                <w:color w:val="181717"/>
                <w:sz w:val="24"/>
                <w:szCs w:val="24"/>
              </w:rPr>
              <w:t xml:space="preserve"> Формирование российской государственности. Эпоха </w:t>
            </w:r>
            <w:proofErr w:type="spellStart"/>
            <w:r w:rsidRPr="00D2089F">
              <w:rPr>
                <w:rFonts w:ascii="Times New Roman" w:hAnsi="Times New Roman"/>
                <w:b/>
                <w:color w:val="181717"/>
                <w:sz w:val="24"/>
                <w:szCs w:val="24"/>
              </w:rPr>
              <w:t>Б.Н.Ельцина</w:t>
            </w:r>
            <w:proofErr w:type="spellEnd"/>
            <w:r>
              <w:rPr>
                <w:rFonts w:ascii="Times New Roman" w:hAnsi="Times New Roman"/>
                <w:b/>
                <w:color w:val="181717"/>
                <w:sz w:val="24"/>
                <w:szCs w:val="24"/>
              </w:rPr>
              <w:t xml:space="preserve">. </w:t>
            </w:r>
            <w:r w:rsidRPr="00D2089F">
              <w:rPr>
                <w:rFonts w:ascii="Times New Roman" w:hAnsi="Times New Roman"/>
                <w:b/>
                <w:color w:val="181717"/>
                <w:sz w:val="24"/>
                <w:szCs w:val="24"/>
              </w:rPr>
              <w:t>Россия в первом десятилетии 21века.</w:t>
            </w:r>
          </w:p>
          <w:p w:rsidR="001206D5" w:rsidRPr="00D2089F" w:rsidRDefault="001206D5" w:rsidP="001206D5">
            <w:pPr>
              <w:spacing w:after="0" w:line="240" w:lineRule="auto"/>
              <w:ind w:right="-12" w:hanging="10"/>
              <w:jc w:val="both"/>
              <w:rPr>
                <w:rFonts w:ascii="Times New Roman" w:hAnsi="Times New Roman"/>
                <w:color w:val="181717"/>
                <w:sz w:val="24"/>
                <w:szCs w:val="24"/>
              </w:rPr>
            </w:pPr>
            <w:r w:rsidRPr="00D2089F">
              <w:rPr>
                <w:rFonts w:ascii="Times New Roman" w:hAnsi="Times New Roman"/>
                <w:color w:val="181717"/>
                <w:sz w:val="24"/>
                <w:szCs w:val="24"/>
              </w:rPr>
              <w:t>Изменения в системе власти.</w:t>
            </w:r>
            <w:r>
              <w:rPr>
                <w:rFonts w:ascii="Times New Roman" w:hAnsi="Times New Roman"/>
                <w:color w:val="181717"/>
                <w:sz w:val="24"/>
                <w:szCs w:val="24"/>
              </w:rPr>
              <w:t xml:space="preserve"> </w:t>
            </w:r>
            <w:proofErr w:type="spellStart"/>
            <w:r w:rsidRPr="00D2089F">
              <w:rPr>
                <w:rFonts w:ascii="Times New Roman" w:hAnsi="Times New Roman"/>
                <w:color w:val="181717"/>
                <w:sz w:val="24"/>
                <w:szCs w:val="24"/>
              </w:rPr>
              <w:t>Б.Н.Ельцин</w:t>
            </w:r>
            <w:proofErr w:type="spellEnd"/>
            <w:r w:rsidRPr="00D2089F">
              <w:rPr>
                <w:rFonts w:ascii="Times New Roman" w:hAnsi="Times New Roman"/>
                <w:color w:val="181717"/>
                <w:sz w:val="24"/>
                <w:szCs w:val="24"/>
              </w:rPr>
              <w:t xml:space="preserve">. Политический кризис осени 1993 года. Принятие Конституции России 1993 года. Экономические реформы 1990-х годов: основные этапы и результаты. Трудности и противоречия перехода к рыночной экономике. Основные направления национальной политики: успехи и просчеты. Нарастание противоречий между центром и регионами. Военно-политический кризис в Чечне. Отставка </w:t>
            </w:r>
            <w:proofErr w:type="spellStart"/>
            <w:r w:rsidRPr="00D2089F">
              <w:rPr>
                <w:rFonts w:ascii="Times New Roman" w:hAnsi="Times New Roman"/>
                <w:color w:val="181717"/>
                <w:sz w:val="24"/>
                <w:szCs w:val="24"/>
              </w:rPr>
              <w:t>Б.Н.Ельцина</w:t>
            </w:r>
            <w:proofErr w:type="spellEnd"/>
            <w:r w:rsidRPr="00D2089F">
              <w:rPr>
                <w:rFonts w:ascii="Times New Roman" w:hAnsi="Times New Roman"/>
                <w:color w:val="181717"/>
                <w:sz w:val="24"/>
                <w:szCs w:val="24"/>
              </w:rPr>
              <w:t>.</w:t>
            </w:r>
          </w:p>
        </w:tc>
        <w:tc>
          <w:tcPr>
            <w:tcW w:w="386" w:type="pct"/>
            <w:vMerge w:val="restart"/>
            <w:vAlign w:val="center"/>
          </w:tcPr>
          <w:p w:rsidR="001206D5" w:rsidRPr="00C76342" w:rsidRDefault="001206D5" w:rsidP="001206D5">
            <w:pPr>
              <w:suppressAutoHyphens/>
              <w:spacing w:after="0" w:line="240" w:lineRule="auto"/>
              <w:jc w:val="center"/>
              <w:rPr>
                <w:rFonts w:ascii="Times New Roman" w:hAnsi="Times New Roman"/>
                <w:b/>
                <w:bCs/>
                <w:sz w:val="24"/>
                <w:szCs w:val="24"/>
                <w:lang w:val="en-US"/>
              </w:rPr>
            </w:pPr>
            <w:r>
              <w:rPr>
                <w:rFonts w:ascii="Times New Roman" w:hAnsi="Times New Roman"/>
                <w:b/>
                <w:bCs/>
                <w:sz w:val="24"/>
                <w:szCs w:val="24"/>
                <w:lang w:val="en-US"/>
              </w:rPr>
              <w:t>4</w:t>
            </w:r>
          </w:p>
        </w:tc>
        <w:tc>
          <w:tcPr>
            <w:tcW w:w="567" w:type="pct"/>
            <w:vMerge w:val="restart"/>
          </w:tcPr>
          <w:p w:rsidR="001206D5" w:rsidRPr="008D4F9D" w:rsidRDefault="008D4F9D" w:rsidP="001206D5">
            <w:pPr>
              <w:rPr>
                <w:rFonts w:ascii="Times New Roman" w:hAnsi="Times New Roman"/>
                <w:lang w:val="en-US"/>
              </w:rPr>
            </w:pPr>
            <w:r w:rsidRPr="008D4F9D">
              <w:rPr>
                <w:rFonts w:ascii="Times New Roman" w:hAnsi="Times New Roman"/>
              </w:rPr>
              <w:t>ЛР</w:t>
            </w:r>
            <w:r w:rsidRPr="008D4F9D">
              <w:rPr>
                <w:rFonts w:ascii="Times New Roman" w:hAnsi="Times New Roman"/>
                <w:lang w:val="en-US"/>
              </w:rPr>
              <w:t>3,</w:t>
            </w:r>
            <w:r w:rsidR="001206D5" w:rsidRPr="008D4F9D">
              <w:rPr>
                <w:rFonts w:ascii="Times New Roman" w:hAnsi="Times New Roman"/>
              </w:rPr>
              <w:t>ЛР</w:t>
            </w:r>
            <w:r w:rsidR="001206D5" w:rsidRPr="008D4F9D">
              <w:rPr>
                <w:rFonts w:ascii="Times New Roman" w:hAnsi="Times New Roman"/>
                <w:lang w:val="en-US"/>
              </w:rPr>
              <w:t>5,</w:t>
            </w:r>
            <w:r w:rsidR="001206D5" w:rsidRPr="008D4F9D">
              <w:rPr>
                <w:rFonts w:ascii="Times New Roman" w:hAnsi="Times New Roman"/>
              </w:rPr>
              <w:t>МР</w:t>
            </w:r>
            <w:r w:rsidR="001206D5" w:rsidRPr="008D4F9D">
              <w:rPr>
                <w:rFonts w:ascii="Times New Roman" w:hAnsi="Times New Roman"/>
                <w:lang w:val="en-US"/>
              </w:rPr>
              <w:t>6,</w:t>
            </w:r>
            <w:r w:rsidR="001206D5" w:rsidRPr="008D4F9D">
              <w:rPr>
                <w:rFonts w:ascii="Times New Roman" w:hAnsi="Times New Roman"/>
              </w:rPr>
              <w:t>ПР</w:t>
            </w:r>
            <w:r w:rsidR="001206D5" w:rsidRPr="008D4F9D">
              <w:rPr>
                <w:rFonts w:ascii="Times New Roman" w:hAnsi="Times New Roman"/>
                <w:lang w:val="en-US"/>
              </w:rPr>
              <w:t>2,</w:t>
            </w:r>
            <w:r w:rsidR="001206D5" w:rsidRPr="008D4F9D">
              <w:rPr>
                <w:rFonts w:ascii="Times New Roman" w:hAnsi="Times New Roman"/>
              </w:rPr>
              <w:t>ПР</w:t>
            </w:r>
            <w:r w:rsidR="001206D5" w:rsidRPr="008D4F9D">
              <w:rPr>
                <w:rFonts w:ascii="Times New Roman" w:hAnsi="Times New Roman"/>
                <w:lang w:val="en-US"/>
              </w:rPr>
              <w:t>3,</w:t>
            </w:r>
            <w:r w:rsidR="001206D5" w:rsidRPr="008D4F9D">
              <w:rPr>
                <w:rFonts w:ascii="Times New Roman" w:hAnsi="Times New Roman"/>
              </w:rPr>
              <w:t>ЛРВ</w:t>
            </w:r>
            <w:r w:rsidR="001206D5" w:rsidRPr="008D4F9D">
              <w:rPr>
                <w:rFonts w:ascii="Times New Roman" w:hAnsi="Times New Roman"/>
                <w:lang w:val="en-US"/>
              </w:rPr>
              <w:t>5,</w:t>
            </w:r>
            <w:r w:rsidR="001206D5" w:rsidRPr="008D4F9D">
              <w:rPr>
                <w:rFonts w:ascii="Times New Roman" w:hAnsi="Times New Roman"/>
              </w:rPr>
              <w:t>ЛРВ</w:t>
            </w:r>
            <w:r w:rsidR="001206D5" w:rsidRPr="008D4F9D">
              <w:rPr>
                <w:rFonts w:ascii="Times New Roman" w:hAnsi="Times New Roman"/>
                <w:lang w:val="en-US"/>
              </w:rPr>
              <w:t>7</w:t>
            </w:r>
          </w:p>
          <w:p w:rsidR="001206D5" w:rsidRPr="008D4F9D" w:rsidRDefault="001206D5" w:rsidP="001206D5">
            <w:pPr>
              <w:rPr>
                <w:lang w:val="en-US"/>
              </w:rPr>
            </w:pPr>
          </w:p>
        </w:tc>
      </w:tr>
      <w:tr w:rsidR="001206D5" w:rsidRPr="00C23816" w:rsidTr="001206D5">
        <w:trPr>
          <w:trHeight w:val="20"/>
        </w:trPr>
        <w:tc>
          <w:tcPr>
            <w:tcW w:w="683" w:type="pct"/>
            <w:vMerge/>
          </w:tcPr>
          <w:p w:rsidR="001206D5" w:rsidRPr="008D4F9D" w:rsidRDefault="001206D5" w:rsidP="001206D5">
            <w:pPr>
              <w:suppressAutoHyphens/>
              <w:spacing w:after="0" w:line="240" w:lineRule="auto"/>
              <w:rPr>
                <w:rFonts w:ascii="Times New Roman" w:hAnsi="Times New Roman"/>
                <w:b/>
                <w:bCs/>
                <w:sz w:val="24"/>
                <w:szCs w:val="24"/>
                <w:lang w:val="en-US"/>
              </w:rPr>
            </w:pPr>
          </w:p>
        </w:tc>
        <w:tc>
          <w:tcPr>
            <w:tcW w:w="3364" w:type="pct"/>
          </w:tcPr>
          <w:p w:rsidR="001206D5" w:rsidRDefault="001206D5" w:rsidP="001206D5">
            <w:pPr>
              <w:suppressAutoHyphens/>
              <w:spacing w:after="0" w:line="240" w:lineRule="auto"/>
              <w:rPr>
                <w:rFonts w:ascii="Times New Roman" w:hAnsi="Times New Roman"/>
                <w:b/>
                <w:color w:val="181717"/>
                <w:sz w:val="24"/>
                <w:szCs w:val="24"/>
              </w:rPr>
            </w:pPr>
            <w:r>
              <w:rPr>
                <w:rFonts w:ascii="Times New Roman" w:hAnsi="Times New Roman"/>
                <w:b/>
                <w:bCs/>
                <w:sz w:val="24"/>
                <w:szCs w:val="24"/>
              </w:rPr>
              <w:t>2.</w:t>
            </w:r>
            <w:r w:rsidRPr="00D2089F">
              <w:rPr>
                <w:rFonts w:ascii="Times New Roman" w:hAnsi="Times New Roman"/>
                <w:b/>
                <w:color w:val="181717"/>
                <w:sz w:val="24"/>
                <w:szCs w:val="24"/>
              </w:rPr>
              <w:t xml:space="preserve"> Международная политика РФ в нач.21в</w:t>
            </w:r>
          </w:p>
          <w:p w:rsidR="001206D5" w:rsidRPr="00D2089F" w:rsidRDefault="001206D5" w:rsidP="001206D5">
            <w:pPr>
              <w:spacing w:after="0" w:line="240" w:lineRule="auto"/>
              <w:ind w:left="12" w:right="11" w:hanging="9"/>
              <w:jc w:val="both"/>
              <w:rPr>
                <w:rFonts w:ascii="Times New Roman" w:hAnsi="Times New Roman"/>
                <w:color w:val="181717"/>
                <w:sz w:val="24"/>
                <w:szCs w:val="24"/>
              </w:rPr>
            </w:pPr>
            <w:r w:rsidRPr="00D2089F">
              <w:rPr>
                <w:rFonts w:ascii="Times New Roman" w:hAnsi="Times New Roman"/>
                <w:color w:val="181717"/>
                <w:sz w:val="24"/>
                <w:szCs w:val="24"/>
              </w:rPr>
              <w:t xml:space="preserve">Геополитическое положение и внешняя политика России в 1990-е годы. Россия и Запад. Балканский кризис 1999 года. Отношения со странами СНГ. Восточное направление внешней политики. Разработка новой внешнеполитической стратегии в начале XXI века. Укрепление международного престижа России. Решение задач борьбы с терроризмом. Российская Федерация в системе современных международных отношений. Политический кризис на Украине и воссоединение Крыма с Россией. Культура и духовная жизнь общества в конце ХХ — начале XXI века. Распространение информационных технологий в различных сферах жизни </w:t>
            </w:r>
            <w:r w:rsidRPr="00D2089F">
              <w:rPr>
                <w:rFonts w:ascii="Times New Roman" w:hAnsi="Times New Roman"/>
                <w:color w:val="181717"/>
                <w:sz w:val="24"/>
                <w:szCs w:val="24"/>
              </w:rPr>
              <w:lastRenderedPageBreak/>
              <w:t>общества. Многообразие стилей художественной культуры. Достижения и противоречия культурного развития.</w:t>
            </w:r>
          </w:p>
        </w:tc>
        <w:tc>
          <w:tcPr>
            <w:tcW w:w="386" w:type="pct"/>
            <w:vMerge/>
            <w:vAlign w:val="center"/>
          </w:tcPr>
          <w:p w:rsidR="001206D5" w:rsidRPr="00C23816" w:rsidRDefault="001206D5" w:rsidP="001206D5">
            <w:pPr>
              <w:suppressAutoHyphens/>
              <w:spacing w:after="0" w:line="240" w:lineRule="auto"/>
              <w:rPr>
                <w:rFonts w:ascii="Times New Roman" w:hAnsi="Times New Roman"/>
                <w:b/>
                <w:bCs/>
                <w:sz w:val="24"/>
                <w:szCs w:val="24"/>
              </w:rPr>
            </w:pPr>
          </w:p>
        </w:tc>
        <w:tc>
          <w:tcPr>
            <w:tcW w:w="567" w:type="pct"/>
            <w:vMerge/>
          </w:tcPr>
          <w:p w:rsidR="001206D5" w:rsidRPr="00C23816" w:rsidRDefault="001206D5" w:rsidP="001206D5">
            <w:pPr>
              <w:suppressAutoHyphens/>
              <w:spacing w:after="0" w:line="240" w:lineRule="auto"/>
              <w:rPr>
                <w:rFonts w:ascii="Times New Roman" w:hAnsi="Times New Roman"/>
                <w:b/>
                <w:bCs/>
                <w:sz w:val="24"/>
                <w:szCs w:val="24"/>
              </w:rPr>
            </w:pPr>
          </w:p>
        </w:tc>
      </w:tr>
      <w:tr w:rsidR="001206D5" w:rsidRPr="00C23816" w:rsidTr="001206D5">
        <w:trPr>
          <w:trHeight w:val="20"/>
        </w:trPr>
        <w:tc>
          <w:tcPr>
            <w:tcW w:w="683" w:type="pct"/>
            <w:vMerge/>
          </w:tcPr>
          <w:p w:rsidR="001206D5" w:rsidRPr="00C23816" w:rsidRDefault="001206D5" w:rsidP="001206D5">
            <w:pPr>
              <w:suppressAutoHyphens/>
              <w:spacing w:after="0" w:line="240" w:lineRule="auto"/>
              <w:rPr>
                <w:rFonts w:ascii="Times New Roman" w:hAnsi="Times New Roman"/>
                <w:b/>
                <w:bCs/>
                <w:sz w:val="24"/>
                <w:szCs w:val="24"/>
              </w:rPr>
            </w:pPr>
          </w:p>
        </w:tc>
        <w:tc>
          <w:tcPr>
            <w:tcW w:w="3364" w:type="pct"/>
          </w:tcPr>
          <w:p w:rsidR="001206D5" w:rsidRPr="00D2089F" w:rsidRDefault="001206D5" w:rsidP="001206D5">
            <w:pPr>
              <w:suppressAutoHyphens/>
              <w:spacing w:after="0" w:line="240" w:lineRule="auto"/>
              <w:rPr>
                <w:rFonts w:ascii="Times New Roman" w:hAnsi="Times New Roman"/>
                <w:b/>
                <w:bCs/>
                <w:sz w:val="24"/>
                <w:szCs w:val="24"/>
              </w:rPr>
            </w:pPr>
            <w:r w:rsidRPr="00D2089F">
              <w:rPr>
                <w:rFonts w:ascii="Times New Roman" w:hAnsi="Times New Roman"/>
                <w:b/>
                <w:color w:val="181717"/>
                <w:sz w:val="24"/>
                <w:szCs w:val="24"/>
              </w:rPr>
              <w:t>Практическое занятие №14</w:t>
            </w:r>
          </w:p>
        </w:tc>
        <w:tc>
          <w:tcPr>
            <w:tcW w:w="386" w:type="pct"/>
            <w:vMerge w:val="restart"/>
            <w:vAlign w:val="center"/>
          </w:tcPr>
          <w:p w:rsidR="001206D5" w:rsidRPr="00C23816" w:rsidRDefault="001206D5" w:rsidP="001206D5">
            <w:pPr>
              <w:suppressAutoHyphens/>
              <w:spacing w:after="0" w:line="240" w:lineRule="auto"/>
              <w:jc w:val="center"/>
              <w:rPr>
                <w:rFonts w:ascii="Times New Roman" w:hAnsi="Times New Roman"/>
                <w:b/>
                <w:bCs/>
                <w:sz w:val="24"/>
                <w:szCs w:val="24"/>
              </w:rPr>
            </w:pPr>
            <w:r>
              <w:rPr>
                <w:rFonts w:ascii="Times New Roman" w:hAnsi="Times New Roman"/>
                <w:b/>
                <w:bCs/>
                <w:sz w:val="24"/>
                <w:szCs w:val="24"/>
              </w:rPr>
              <w:t>2</w:t>
            </w:r>
          </w:p>
        </w:tc>
        <w:tc>
          <w:tcPr>
            <w:tcW w:w="567" w:type="pct"/>
            <w:vMerge/>
          </w:tcPr>
          <w:p w:rsidR="001206D5" w:rsidRPr="00C23816" w:rsidRDefault="001206D5" w:rsidP="001206D5">
            <w:pPr>
              <w:suppressAutoHyphens/>
              <w:spacing w:after="0" w:line="240" w:lineRule="auto"/>
              <w:rPr>
                <w:rFonts w:ascii="Times New Roman" w:hAnsi="Times New Roman"/>
                <w:b/>
                <w:bCs/>
                <w:sz w:val="24"/>
                <w:szCs w:val="24"/>
              </w:rPr>
            </w:pPr>
          </w:p>
        </w:tc>
      </w:tr>
      <w:tr w:rsidR="001206D5" w:rsidRPr="00C23816" w:rsidTr="001206D5">
        <w:trPr>
          <w:trHeight w:val="20"/>
        </w:trPr>
        <w:tc>
          <w:tcPr>
            <w:tcW w:w="683" w:type="pct"/>
            <w:vMerge/>
          </w:tcPr>
          <w:p w:rsidR="001206D5" w:rsidRPr="00C23816" w:rsidRDefault="001206D5" w:rsidP="001206D5">
            <w:pPr>
              <w:suppressAutoHyphens/>
              <w:spacing w:after="0" w:line="240" w:lineRule="auto"/>
              <w:rPr>
                <w:rFonts w:ascii="Times New Roman" w:hAnsi="Times New Roman"/>
                <w:b/>
                <w:bCs/>
                <w:sz w:val="24"/>
                <w:szCs w:val="24"/>
              </w:rPr>
            </w:pPr>
          </w:p>
        </w:tc>
        <w:tc>
          <w:tcPr>
            <w:tcW w:w="3364" w:type="pct"/>
          </w:tcPr>
          <w:p w:rsidR="001206D5" w:rsidRPr="00C23816" w:rsidRDefault="004F047C" w:rsidP="004F047C">
            <w:pPr>
              <w:suppressAutoHyphens/>
              <w:spacing w:after="0" w:line="240" w:lineRule="auto"/>
              <w:jc w:val="both"/>
              <w:rPr>
                <w:rFonts w:ascii="Times New Roman" w:hAnsi="Times New Roman"/>
                <w:b/>
                <w:bCs/>
                <w:sz w:val="24"/>
                <w:szCs w:val="24"/>
              </w:rPr>
            </w:pPr>
            <w:r w:rsidRPr="004F047C">
              <w:rPr>
                <w:rFonts w:ascii="Times New Roman" w:hAnsi="Times New Roman"/>
                <w:b/>
                <w:color w:val="181717"/>
                <w:sz w:val="24"/>
                <w:szCs w:val="24"/>
                <w:u w:val="single"/>
              </w:rPr>
              <w:t>Россия в 21 в</w:t>
            </w:r>
            <w:r w:rsidRPr="004F047C">
              <w:rPr>
                <w:rFonts w:ascii="Times New Roman" w:hAnsi="Times New Roman"/>
                <w:b/>
                <w:color w:val="181717"/>
                <w:sz w:val="24"/>
                <w:szCs w:val="24"/>
              </w:rPr>
              <w:t>.</w:t>
            </w:r>
            <w:r w:rsidRPr="004F047C">
              <w:rPr>
                <w:rFonts w:ascii="Times New Roman" w:hAnsi="Times New Roman"/>
                <w:color w:val="181717"/>
                <w:sz w:val="24"/>
                <w:szCs w:val="24"/>
              </w:rPr>
              <w:t xml:space="preserve"> Деятельность Президента России </w:t>
            </w:r>
            <w:proofErr w:type="spellStart"/>
            <w:r w:rsidRPr="004F047C">
              <w:rPr>
                <w:rFonts w:ascii="Times New Roman" w:hAnsi="Times New Roman"/>
                <w:color w:val="181717"/>
                <w:sz w:val="24"/>
                <w:szCs w:val="24"/>
              </w:rPr>
              <w:t>В.В.Путина</w:t>
            </w:r>
            <w:proofErr w:type="spellEnd"/>
            <w:r w:rsidRPr="004F047C">
              <w:rPr>
                <w:rFonts w:ascii="Times New Roman" w:hAnsi="Times New Roman"/>
                <w:color w:val="181717"/>
                <w:sz w:val="24"/>
                <w:szCs w:val="24"/>
              </w:rPr>
              <w:t xml:space="preserve">: </w:t>
            </w:r>
            <w:r w:rsidRPr="004F047C">
              <w:rPr>
                <w:rFonts w:ascii="Times New Roman" w:hAnsi="Times New Roman"/>
                <w:color w:val="181717"/>
                <w:sz w:val="24"/>
                <w:szCs w:val="24"/>
                <w:u w:val="single"/>
              </w:rPr>
              <w:t>изменение вектора развития страны. Возвращение суверенитета. Курс на продолжение реформ, стабилизацию положения в стране, сохранение целостности России, укрепление государственности, обеспечение гражданского согласия и единства общества</w:t>
            </w:r>
            <w:r w:rsidRPr="004F047C">
              <w:rPr>
                <w:rFonts w:ascii="Times New Roman" w:hAnsi="Times New Roman"/>
                <w:color w:val="181717"/>
                <w:sz w:val="24"/>
                <w:szCs w:val="24"/>
              </w:rPr>
              <w:t>.</w:t>
            </w:r>
            <w:r>
              <w:rPr>
                <w:rFonts w:ascii="Times New Roman" w:hAnsi="Times New Roman"/>
                <w:color w:val="181717"/>
                <w:sz w:val="24"/>
                <w:szCs w:val="24"/>
              </w:rPr>
              <w:t xml:space="preserve"> </w:t>
            </w:r>
            <w:r w:rsidR="001206D5" w:rsidRPr="00D2089F">
              <w:rPr>
                <w:rFonts w:ascii="Times New Roman" w:hAnsi="Times New Roman"/>
                <w:color w:val="181717"/>
                <w:sz w:val="24"/>
                <w:szCs w:val="24"/>
              </w:rPr>
              <w:t xml:space="preserve">Новые государственные символы России. Развитие экономики и социальной сферы в начале ХХI века. Роль государства в экономике. Приоритетные национальные проекты и федеральные программы. Политические лидеры и общественные деятели современной России. Президентские выборы 2008 года. Президент России </w:t>
            </w:r>
            <w:proofErr w:type="spellStart"/>
            <w:r w:rsidR="001206D5" w:rsidRPr="00D2089F">
              <w:rPr>
                <w:rFonts w:ascii="Times New Roman" w:hAnsi="Times New Roman"/>
                <w:color w:val="181717"/>
                <w:sz w:val="24"/>
                <w:szCs w:val="24"/>
              </w:rPr>
              <w:t>Д.А.Медведев</w:t>
            </w:r>
            <w:proofErr w:type="spellEnd"/>
            <w:r w:rsidR="001206D5" w:rsidRPr="00D2089F">
              <w:rPr>
                <w:rFonts w:ascii="Times New Roman" w:hAnsi="Times New Roman"/>
                <w:color w:val="181717"/>
                <w:sz w:val="24"/>
                <w:szCs w:val="24"/>
              </w:rPr>
              <w:t>. Государственная политика в условиях экономического кризиса. Политические выборы 2012,2016,2018года. Разработка и реализация планов дальнейшего развития России</w:t>
            </w:r>
          </w:p>
        </w:tc>
        <w:tc>
          <w:tcPr>
            <w:tcW w:w="386" w:type="pct"/>
            <w:vMerge/>
            <w:vAlign w:val="center"/>
          </w:tcPr>
          <w:p w:rsidR="001206D5" w:rsidRPr="00C23816" w:rsidRDefault="001206D5" w:rsidP="001206D5">
            <w:pPr>
              <w:suppressAutoHyphens/>
              <w:spacing w:after="0" w:line="240" w:lineRule="auto"/>
              <w:rPr>
                <w:rFonts w:ascii="Times New Roman" w:hAnsi="Times New Roman"/>
                <w:b/>
                <w:bCs/>
                <w:sz w:val="24"/>
                <w:szCs w:val="24"/>
              </w:rPr>
            </w:pPr>
          </w:p>
        </w:tc>
        <w:tc>
          <w:tcPr>
            <w:tcW w:w="567" w:type="pct"/>
            <w:vMerge/>
          </w:tcPr>
          <w:p w:rsidR="001206D5" w:rsidRPr="00C23816" w:rsidRDefault="001206D5" w:rsidP="001206D5">
            <w:pPr>
              <w:suppressAutoHyphens/>
              <w:spacing w:after="0" w:line="240" w:lineRule="auto"/>
              <w:rPr>
                <w:rFonts w:ascii="Times New Roman" w:hAnsi="Times New Roman"/>
                <w:b/>
                <w:bCs/>
                <w:sz w:val="24"/>
                <w:szCs w:val="24"/>
              </w:rPr>
            </w:pPr>
          </w:p>
        </w:tc>
      </w:tr>
      <w:tr w:rsidR="001206D5" w:rsidRPr="00C23816" w:rsidTr="001206D5">
        <w:trPr>
          <w:trHeight w:val="20"/>
        </w:trPr>
        <w:tc>
          <w:tcPr>
            <w:tcW w:w="683" w:type="pct"/>
            <w:vMerge/>
          </w:tcPr>
          <w:p w:rsidR="001206D5" w:rsidRPr="00C23816" w:rsidRDefault="001206D5" w:rsidP="001206D5">
            <w:pPr>
              <w:suppressAutoHyphens/>
              <w:spacing w:after="0" w:line="240" w:lineRule="auto"/>
              <w:rPr>
                <w:rFonts w:ascii="Times New Roman" w:hAnsi="Times New Roman"/>
                <w:b/>
                <w:bCs/>
                <w:sz w:val="24"/>
                <w:szCs w:val="24"/>
              </w:rPr>
            </w:pPr>
          </w:p>
        </w:tc>
        <w:tc>
          <w:tcPr>
            <w:tcW w:w="3364" w:type="pct"/>
          </w:tcPr>
          <w:p w:rsidR="001206D5" w:rsidRPr="00D2089F" w:rsidRDefault="001206D5" w:rsidP="001206D5">
            <w:pPr>
              <w:suppressAutoHyphens/>
              <w:spacing w:after="0" w:line="240" w:lineRule="auto"/>
              <w:rPr>
                <w:rFonts w:ascii="Times New Roman" w:hAnsi="Times New Roman"/>
                <w:b/>
                <w:bCs/>
                <w:sz w:val="24"/>
                <w:szCs w:val="24"/>
              </w:rPr>
            </w:pPr>
            <w:r w:rsidRPr="00D2089F">
              <w:rPr>
                <w:rFonts w:ascii="Times New Roman" w:hAnsi="Times New Roman"/>
                <w:b/>
                <w:color w:val="181717"/>
                <w:sz w:val="24"/>
                <w:szCs w:val="24"/>
              </w:rPr>
              <w:t>Практическая работа №15</w:t>
            </w:r>
          </w:p>
        </w:tc>
        <w:tc>
          <w:tcPr>
            <w:tcW w:w="386" w:type="pct"/>
            <w:vMerge w:val="restart"/>
            <w:vAlign w:val="center"/>
          </w:tcPr>
          <w:p w:rsidR="001206D5" w:rsidRPr="00C23816" w:rsidRDefault="001206D5" w:rsidP="001206D5">
            <w:pPr>
              <w:suppressAutoHyphens/>
              <w:spacing w:after="0" w:line="240" w:lineRule="auto"/>
              <w:jc w:val="center"/>
              <w:rPr>
                <w:rFonts w:ascii="Times New Roman" w:hAnsi="Times New Roman"/>
                <w:b/>
                <w:bCs/>
                <w:sz w:val="24"/>
                <w:szCs w:val="24"/>
              </w:rPr>
            </w:pPr>
            <w:r>
              <w:rPr>
                <w:rFonts w:ascii="Times New Roman" w:hAnsi="Times New Roman"/>
                <w:b/>
                <w:bCs/>
                <w:sz w:val="24"/>
                <w:szCs w:val="24"/>
              </w:rPr>
              <w:t>2</w:t>
            </w:r>
          </w:p>
        </w:tc>
        <w:tc>
          <w:tcPr>
            <w:tcW w:w="567" w:type="pct"/>
            <w:vMerge/>
          </w:tcPr>
          <w:p w:rsidR="001206D5" w:rsidRPr="00C23816" w:rsidRDefault="001206D5" w:rsidP="001206D5">
            <w:pPr>
              <w:suppressAutoHyphens/>
              <w:spacing w:after="0" w:line="240" w:lineRule="auto"/>
              <w:rPr>
                <w:rFonts w:ascii="Times New Roman" w:hAnsi="Times New Roman"/>
                <w:b/>
                <w:bCs/>
                <w:sz w:val="24"/>
                <w:szCs w:val="24"/>
              </w:rPr>
            </w:pPr>
          </w:p>
        </w:tc>
      </w:tr>
      <w:tr w:rsidR="001206D5" w:rsidRPr="00C23816" w:rsidTr="001206D5">
        <w:trPr>
          <w:trHeight w:val="20"/>
        </w:trPr>
        <w:tc>
          <w:tcPr>
            <w:tcW w:w="683" w:type="pct"/>
            <w:vMerge/>
          </w:tcPr>
          <w:p w:rsidR="001206D5" w:rsidRPr="00C23816" w:rsidRDefault="001206D5" w:rsidP="001206D5">
            <w:pPr>
              <w:suppressAutoHyphens/>
              <w:spacing w:after="0" w:line="240" w:lineRule="auto"/>
              <w:rPr>
                <w:rFonts w:ascii="Times New Roman" w:hAnsi="Times New Roman"/>
                <w:b/>
                <w:bCs/>
                <w:sz w:val="24"/>
                <w:szCs w:val="24"/>
              </w:rPr>
            </w:pPr>
          </w:p>
        </w:tc>
        <w:tc>
          <w:tcPr>
            <w:tcW w:w="3364" w:type="pct"/>
          </w:tcPr>
          <w:p w:rsidR="001206D5" w:rsidRPr="00C23816" w:rsidRDefault="004F047C" w:rsidP="001206D5">
            <w:pPr>
              <w:suppressAutoHyphens/>
              <w:spacing w:after="0" w:line="240" w:lineRule="auto"/>
              <w:rPr>
                <w:rFonts w:ascii="Times New Roman" w:hAnsi="Times New Roman"/>
                <w:b/>
                <w:bCs/>
                <w:sz w:val="24"/>
                <w:szCs w:val="24"/>
              </w:rPr>
            </w:pPr>
            <w:r w:rsidRPr="004F047C">
              <w:rPr>
                <w:rFonts w:ascii="Times New Roman" w:hAnsi="Times New Roman"/>
                <w:b/>
                <w:color w:val="181717"/>
                <w:sz w:val="24"/>
                <w:szCs w:val="24"/>
                <w:u w:val="single"/>
              </w:rPr>
              <w:t xml:space="preserve">История антироссийской </w:t>
            </w:r>
            <w:proofErr w:type="spellStart"/>
            <w:r w:rsidRPr="004F047C">
              <w:rPr>
                <w:rFonts w:ascii="Times New Roman" w:hAnsi="Times New Roman"/>
                <w:b/>
                <w:color w:val="181717"/>
                <w:sz w:val="24"/>
                <w:szCs w:val="24"/>
                <w:u w:val="single"/>
              </w:rPr>
              <w:t>пропаганды</w:t>
            </w:r>
            <w:r w:rsidRPr="004F047C">
              <w:rPr>
                <w:rFonts w:ascii="Times New Roman" w:hAnsi="Times New Roman"/>
                <w:color w:val="181717"/>
                <w:sz w:val="24"/>
                <w:szCs w:val="24"/>
              </w:rPr>
              <w:t>.</w:t>
            </w:r>
            <w:r w:rsidR="001206D5" w:rsidRPr="00D2089F">
              <w:rPr>
                <w:rFonts w:ascii="Times New Roman" w:hAnsi="Times New Roman"/>
                <w:color w:val="181717"/>
                <w:sz w:val="24"/>
                <w:szCs w:val="24"/>
              </w:rPr>
              <w:t>Политический</w:t>
            </w:r>
            <w:proofErr w:type="spellEnd"/>
            <w:r w:rsidR="001206D5" w:rsidRPr="00D2089F">
              <w:rPr>
                <w:rFonts w:ascii="Times New Roman" w:hAnsi="Times New Roman"/>
                <w:color w:val="181717"/>
                <w:sz w:val="24"/>
                <w:szCs w:val="24"/>
              </w:rPr>
              <w:t xml:space="preserve"> кризис на Украине и воссоединение Крыма с Россией</w:t>
            </w:r>
            <w:r w:rsidR="001206D5">
              <w:rPr>
                <w:rFonts w:ascii="Times New Roman" w:hAnsi="Times New Roman"/>
                <w:color w:val="181717"/>
                <w:sz w:val="24"/>
                <w:szCs w:val="24"/>
              </w:rPr>
              <w:t>. Культурные и экономические связи, перспективы развития Крыма в составе РФ.</w:t>
            </w:r>
          </w:p>
        </w:tc>
        <w:tc>
          <w:tcPr>
            <w:tcW w:w="386" w:type="pct"/>
            <w:vMerge/>
            <w:vAlign w:val="center"/>
          </w:tcPr>
          <w:p w:rsidR="001206D5" w:rsidRPr="00C23816" w:rsidRDefault="001206D5" w:rsidP="001206D5">
            <w:pPr>
              <w:suppressAutoHyphens/>
              <w:spacing w:after="0" w:line="240" w:lineRule="auto"/>
              <w:rPr>
                <w:rFonts w:ascii="Times New Roman" w:hAnsi="Times New Roman"/>
                <w:b/>
                <w:bCs/>
                <w:sz w:val="24"/>
                <w:szCs w:val="24"/>
              </w:rPr>
            </w:pPr>
          </w:p>
        </w:tc>
        <w:tc>
          <w:tcPr>
            <w:tcW w:w="567" w:type="pct"/>
            <w:vMerge/>
          </w:tcPr>
          <w:p w:rsidR="001206D5" w:rsidRPr="00C23816" w:rsidRDefault="001206D5" w:rsidP="001206D5">
            <w:pPr>
              <w:suppressAutoHyphens/>
              <w:spacing w:after="0" w:line="240" w:lineRule="auto"/>
              <w:rPr>
                <w:rFonts w:ascii="Times New Roman" w:hAnsi="Times New Roman"/>
                <w:b/>
                <w:bCs/>
                <w:sz w:val="24"/>
                <w:szCs w:val="24"/>
              </w:rPr>
            </w:pPr>
          </w:p>
        </w:tc>
      </w:tr>
      <w:tr w:rsidR="001206D5" w:rsidRPr="00C23816" w:rsidTr="001206D5">
        <w:trPr>
          <w:trHeight w:val="20"/>
        </w:trPr>
        <w:tc>
          <w:tcPr>
            <w:tcW w:w="683" w:type="pct"/>
            <w:vMerge/>
          </w:tcPr>
          <w:p w:rsidR="001206D5" w:rsidRPr="00C23816" w:rsidRDefault="001206D5" w:rsidP="001206D5">
            <w:pPr>
              <w:suppressAutoHyphens/>
              <w:spacing w:after="0" w:line="240" w:lineRule="auto"/>
              <w:rPr>
                <w:rFonts w:ascii="Times New Roman" w:hAnsi="Times New Roman"/>
                <w:b/>
                <w:bCs/>
                <w:sz w:val="24"/>
                <w:szCs w:val="24"/>
              </w:rPr>
            </w:pPr>
          </w:p>
        </w:tc>
        <w:tc>
          <w:tcPr>
            <w:tcW w:w="3364" w:type="pct"/>
          </w:tcPr>
          <w:p w:rsidR="001206D5" w:rsidRPr="00C23816" w:rsidRDefault="001206D5" w:rsidP="001206D5">
            <w:pPr>
              <w:suppressAutoHyphens/>
              <w:spacing w:after="0" w:line="240" w:lineRule="auto"/>
              <w:rPr>
                <w:rFonts w:ascii="Times New Roman" w:hAnsi="Times New Roman"/>
                <w:b/>
                <w:bCs/>
                <w:sz w:val="24"/>
                <w:szCs w:val="24"/>
              </w:rPr>
            </w:pPr>
            <w:r>
              <w:rPr>
                <w:rFonts w:ascii="Times New Roman" w:hAnsi="Times New Roman"/>
                <w:b/>
                <w:bCs/>
                <w:sz w:val="24"/>
                <w:szCs w:val="24"/>
              </w:rPr>
              <w:t>Практическая работа №16</w:t>
            </w:r>
          </w:p>
        </w:tc>
        <w:tc>
          <w:tcPr>
            <w:tcW w:w="386" w:type="pct"/>
            <w:vAlign w:val="center"/>
          </w:tcPr>
          <w:p w:rsidR="001206D5" w:rsidRPr="00C23816" w:rsidRDefault="001206D5" w:rsidP="001206D5">
            <w:pPr>
              <w:suppressAutoHyphens/>
              <w:spacing w:after="0" w:line="240" w:lineRule="auto"/>
              <w:jc w:val="center"/>
              <w:rPr>
                <w:rFonts w:ascii="Times New Roman" w:hAnsi="Times New Roman"/>
                <w:b/>
                <w:bCs/>
                <w:sz w:val="24"/>
                <w:szCs w:val="24"/>
              </w:rPr>
            </w:pPr>
            <w:r>
              <w:rPr>
                <w:rFonts w:ascii="Times New Roman" w:hAnsi="Times New Roman"/>
                <w:b/>
                <w:bCs/>
                <w:sz w:val="24"/>
                <w:szCs w:val="24"/>
              </w:rPr>
              <w:t>2</w:t>
            </w:r>
          </w:p>
        </w:tc>
        <w:tc>
          <w:tcPr>
            <w:tcW w:w="567" w:type="pct"/>
            <w:vMerge/>
          </w:tcPr>
          <w:p w:rsidR="001206D5" w:rsidRPr="00C23816" w:rsidRDefault="001206D5" w:rsidP="001206D5">
            <w:pPr>
              <w:suppressAutoHyphens/>
              <w:spacing w:after="0" w:line="240" w:lineRule="auto"/>
              <w:rPr>
                <w:rFonts w:ascii="Times New Roman" w:hAnsi="Times New Roman"/>
                <w:b/>
                <w:bCs/>
                <w:sz w:val="24"/>
                <w:szCs w:val="24"/>
              </w:rPr>
            </w:pPr>
          </w:p>
        </w:tc>
      </w:tr>
      <w:tr w:rsidR="001206D5" w:rsidRPr="00C23816" w:rsidTr="001206D5">
        <w:trPr>
          <w:trHeight w:val="20"/>
        </w:trPr>
        <w:tc>
          <w:tcPr>
            <w:tcW w:w="683" w:type="pct"/>
            <w:vMerge/>
          </w:tcPr>
          <w:p w:rsidR="001206D5" w:rsidRPr="00C23816" w:rsidRDefault="001206D5" w:rsidP="001206D5">
            <w:pPr>
              <w:suppressAutoHyphens/>
              <w:spacing w:after="0" w:line="240" w:lineRule="auto"/>
              <w:rPr>
                <w:rFonts w:ascii="Times New Roman" w:hAnsi="Times New Roman"/>
                <w:b/>
                <w:bCs/>
                <w:sz w:val="24"/>
                <w:szCs w:val="24"/>
              </w:rPr>
            </w:pPr>
          </w:p>
        </w:tc>
        <w:tc>
          <w:tcPr>
            <w:tcW w:w="3364" w:type="pct"/>
          </w:tcPr>
          <w:p w:rsidR="004F047C" w:rsidRPr="004F047C" w:rsidRDefault="004F047C" w:rsidP="004F047C">
            <w:pPr>
              <w:suppressAutoHyphens/>
              <w:spacing w:after="0" w:line="240" w:lineRule="auto"/>
              <w:rPr>
                <w:rFonts w:ascii="Times New Roman" w:hAnsi="Times New Roman"/>
                <w:color w:val="181717"/>
                <w:sz w:val="24"/>
                <w:szCs w:val="24"/>
              </w:rPr>
            </w:pPr>
            <w:r w:rsidRPr="004F047C">
              <w:rPr>
                <w:rFonts w:ascii="Times New Roman" w:hAnsi="Times New Roman"/>
                <w:b/>
                <w:color w:val="181717"/>
                <w:sz w:val="24"/>
                <w:szCs w:val="24"/>
                <w:u w:val="single"/>
              </w:rPr>
              <w:t>Слава русского оружия. Россия в деле.</w:t>
            </w:r>
            <w:r w:rsidRPr="004F047C">
              <w:rPr>
                <w:rFonts w:ascii="Times New Roman" w:hAnsi="Times New Roman"/>
                <w:color w:val="181717"/>
                <w:sz w:val="24"/>
                <w:szCs w:val="24"/>
              </w:rPr>
              <w:t xml:space="preserve"> </w:t>
            </w:r>
          </w:p>
          <w:p w:rsidR="001206D5" w:rsidRPr="00D2089F" w:rsidRDefault="004F047C" w:rsidP="004F047C">
            <w:pPr>
              <w:spacing w:line="240" w:lineRule="auto"/>
              <w:ind w:right="11"/>
              <w:jc w:val="both"/>
              <w:rPr>
                <w:rFonts w:ascii="Times New Roman" w:hAnsi="Times New Roman"/>
                <w:color w:val="181717"/>
                <w:sz w:val="24"/>
                <w:szCs w:val="24"/>
              </w:rPr>
            </w:pPr>
            <w:r w:rsidRPr="004F047C">
              <w:rPr>
                <w:rFonts w:ascii="Times New Roman" w:hAnsi="Times New Roman"/>
                <w:color w:val="181717"/>
                <w:sz w:val="24"/>
                <w:szCs w:val="24"/>
                <w:u w:val="single"/>
              </w:rPr>
              <w:t>Развитие ВПК на современном этапе</w:t>
            </w:r>
            <w:r w:rsidRPr="004F047C">
              <w:rPr>
                <w:rFonts w:ascii="Times New Roman" w:hAnsi="Times New Roman"/>
                <w:color w:val="181717"/>
                <w:sz w:val="24"/>
                <w:szCs w:val="24"/>
              </w:rPr>
              <w:t xml:space="preserve">. </w:t>
            </w:r>
            <w:r w:rsidRPr="004F047C">
              <w:rPr>
                <w:rFonts w:ascii="Times New Roman" w:hAnsi="Times New Roman"/>
                <w:color w:val="181717"/>
                <w:sz w:val="24"/>
                <w:szCs w:val="24"/>
                <w:u w:val="single"/>
              </w:rPr>
              <w:t xml:space="preserve">Перспективы развития России, в </w:t>
            </w:r>
            <w:proofErr w:type="spellStart"/>
            <w:r w:rsidRPr="004F047C">
              <w:rPr>
                <w:rFonts w:ascii="Times New Roman" w:hAnsi="Times New Roman"/>
                <w:color w:val="181717"/>
                <w:sz w:val="24"/>
                <w:szCs w:val="24"/>
                <w:u w:val="single"/>
              </w:rPr>
              <w:t>т.ч</w:t>
            </w:r>
            <w:proofErr w:type="spellEnd"/>
            <w:r w:rsidRPr="004F047C">
              <w:rPr>
                <w:rFonts w:ascii="Times New Roman" w:hAnsi="Times New Roman"/>
                <w:color w:val="181717"/>
                <w:sz w:val="24"/>
                <w:szCs w:val="24"/>
                <w:u w:val="single"/>
              </w:rPr>
              <w:t>. в отдельных отраслях производства</w:t>
            </w:r>
            <w:r>
              <w:rPr>
                <w:rFonts w:ascii="Times New Roman" w:hAnsi="Times New Roman"/>
                <w:color w:val="181717"/>
                <w:sz w:val="24"/>
                <w:szCs w:val="24"/>
                <w:u w:val="single"/>
              </w:rPr>
              <w:t xml:space="preserve">. </w:t>
            </w:r>
            <w:r w:rsidR="001206D5" w:rsidRPr="00D2089F">
              <w:rPr>
                <w:rFonts w:ascii="Times New Roman" w:hAnsi="Times New Roman"/>
                <w:color w:val="181717"/>
                <w:sz w:val="24"/>
                <w:szCs w:val="24"/>
              </w:rPr>
              <w:t xml:space="preserve">Роль России в решении глобальных проблем. Международные </w:t>
            </w:r>
            <w:r w:rsidR="001206D5">
              <w:rPr>
                <w:rFonts w:ascii="Times New Roman" w:hAnsi="Times New Roman"/>
                <w:color w:val="181717"/>
                <w:sz w:val="24"/>
                <w:szCs w:val="24"/>
              </w:rPr>
              <w:t>сообщества и их взаимоотношения.</w:t>
            </w:r>
          </w:p>
        </w:tc>
        <w:tc>
          <w:tcPr>
            <w:tcW w:w="386" w:type="pct"/>
            <w:vAlign w:val="center"/>
          </w:tcPr>
          <w:p w:rsidR="001206D5" w:rsidRPr="00C23816" w:rsidRDefault="001206D5" w:rsidP="001206D5">
            <w:pPr>
              <w:suppressAutoHyphens/>
              <w:spacing w:after="0" w:line="240" w:lineRule="auto"/>
              <w:rPr>
                <w:rFonts w:ascii="Times New Roman" w:hAnsi="Times New Roman"/>
                <w:b/>
                <w:bCs/>
                <w:sz w:val="24"/>
                <w:szCs w:val="24"/>
              </w:rPr>
            </w:pPr>
          </w:p>
        </w:tc>
        <w:tc>
          <w:tcPr>
            <w:tcW w:w="567" w:type="pct"/>
            <w:vMerge/>
          </w:tcPr>
          <w:p w:rsidR="001206D5" w:rsidRPr="00C23816" w:rsidRDefault="001206D5" w:rsidP="001206D5">
            <w:pPr>
              <w:suppressAutoHyphens/>
              <w:spacing w:after="0" w:line="240" w:lineRule="auto"/>
              <w:rPr>
                <w:rFonts w:ascii="Times New Roman" w:hAnsi="Times New Roman"/>
                <w:b/>
                <w:bCs/>
                <w:sz w:val="24"/>
                <w:szCs w:val="24"/>
              </w:rPr>
            </w:pPr>
          </w:p>
        </w:tc>
      </w:tr>
      <w:tr w:rsidR="001206D5" w:rsidRPr="00C23816" w:rsidTr="001206D5">
        <w:trPr>
          <w:trHeight w:val="20"/>
        </w:trPr>
        <w:tc>
          <w:tcPr>
            <w:tcW w:w="683" w:type="pct"/>
            <w:vMerge/>
          </w:tcPr>
          <w:p w:rsidR="001206D5" w:rsidRPr="00C23816" w:rsidRDefault="001206D5" w:rsidP="001206D5">
            <w:pPr>
              <w:suppressAutoHyphens/>
              <w:spacing w:after="0" w:line="240" w:lineRule="auto"/>
              <w:rPr>
                <w:rFonts w:ascii="Times New Roman" w:hAnsi="Times New Roman"/>
                <w:b/>
                <w:bCs/>
                <w:sz w:val="24"/>
                <w:szCs w:val="24"/>
              </w:rPr>
            </w:pPr>
          </w:p>
        </w:tc>
        <w:tc>
          <w:tcPr>
            <w:tcW w:w="3364" w:type="pct"/>
          </w:tcPr>
          <w:p w:rsidR="001206D5" w:rsidRPr="00C23816" w:rsidRDefault="001206D5" w:rsidP="001206D5">
            <w:pPr>
              <w:suppressAutoHyphens/>
              <w:spacing w:after="0" w:line="240" w:lineRule="auto"/>
              <w:rPr>
                <w:rFonts w:ascii="Times New Roman" w:hAnsi="Times New Roman"/>
                <w:b/>
                <w:bCs/>
                <w:sz w:val="24"/>
                <w:szCs w:val="24"/>
              </w:rPr>
            </w:pPr>
            <w:r>
              <w:rPr>
                <w:rFonts w:ascii="Times New Roman" w:hAnsi="Times New Roman"/>
                <w:b/>
                <w:bCs/>
                <w:sz w:val="24"/>
                <w:szCs w:val="24"/>
              </w:rPr>
              <w:t>Практическая работа№17</w:t>
            </w:r>
          </w:p>
        </w:tc>
        <w:tc>
          <w:tcPr>
            <w:tcW w:w="386" w:type="pct"/>
            <w:vMerge w:val="restart"/>
            <w:vAlign w:val="center"/>
          </w:tcPr>
          <w:p w:rsidR="001206D5" w:rsidRPr="00C23816" w:rsidRDefault="001206D5" w:rsidP="001206D5">
            <w:pPr>
              <w:suppressAutoHyphens/>
              <w:spacing w:after="0" w:line="240" w:lineRule="auto"/>
              <w:jc w:val="center"/>
              <w:rPr>
                <w:rFonts w:ascii="Times New Roman" w:hAnsi="Times New Roman"/>
                <w:b/>
                <w:bCs/>
                <w:sz w:val="24"/>
                <w:szCs w:val="24"/>
              </w:rPr>
            </w:pPr>
            <w:r>
              <w:rPr>
                <w:rFonts w:ascii="Times New Roman" w:hAnsi="Times New Roman"/>
                <w:b/>
                <w:bCs/>
                <w:sz w:val="24"/>
                <w:szCs w:val="24"/>
              </w:rPr>
              <w:t>2</w:t>
            </w:r>
          </w:p>
        </w:tc>
        <w:tc>
          <w:tcPr>
            <w:tcW w:w="567" w:type="pct"/>
            <w:vMerge/>
          </w:tcPr>
          <w:p w:rsidR="001206D5" w:rsidRPr="00C23816" w:rsidRDefault="001206D5" w:rsidP="001206D5">
            <w:pPr>
              <w:suppressAutoHyphens/>
              <w:spacing w:after="0" w:line="240" w:lineRule="auto"/>
              <w:rPr>
                <w:rFonts w:ascii="Times New Roman" w:hAnsi="Times New Roman"/>
                <w:b/>
                <w:bCs/>
                <w:sz w:val="24"/>
                <w:szCs w:val="24"/>
              </w:rPr>
            </w:pPr>
          </w:p>
        </w:tc>
      </w:tr>
      <w:tr w:rsidR="001206D5" w:rsidRPr="00C23816" w:rsidTr="001206D5">
        <w:trPr>
          <w:trHeight w:val="20"/>
        </w:trPr>
        <w:tc>
          <w:tcPr>
            <w:tcW w:w="683" w:type="pct"/>
            <w:vMerge/>
          </w:tcPr>
          <w:p w:rsidR="001206D5" w:rsidRPr="00C23816" w:rsidRDefault="001206D5" w:rsidP="001206D5">
            <w:pPr>
              <w:suppressAutoHyphens/>
              <w:spacing w:after="0" w:line="240" w:lineRule="auto"/>
              <w:rPr>
                <w:rFonts w:ascii="Times New Roman" w:hAnsi="Times New Roman"/>
                <w:b/>
                <w:bCs/>
                <w:sz w:val="24"/>
                <w:szCs w:val="24"/>
              </w:rPr>
            </w:pPr>
          </w:p>
        </w:tc>
        <w:tc>
          <w:tcPr>
            <w:tcW w:w="3364" w:type="pct"/>
          </w:tcPr>
          <w:p w:rsidR="001206D5" w:rsidRPr="00C23816" w:rsidRDefault="001206D5" w:rsidP="001206D5">
            <w:pPr>
              <w:suppressAutoHyphens/>
              <w:spacing w:after="0" w:line="240" w:lineRule="auto"/>
              <w:rPr>
                <w:rFonts w:ascii="Times New Roman" w:hAnsi="Times New Roman"/>
                <w:b/>
                <w:bCs/>
                <w:sz w:val="24"/>
                <w:szCs w:val="24"/>
              </w:rPr>
            </w:pPr>
            <w:r w:rsidRPr="00D2089F">
              <w:rPr>
                <w:rFonts w:ascii="Times New Roman" w:hAnsi="Times New Roman"/>
                <w:color w:val="181717"/>
                <w:sz w:val="24"/>
                <w:szCs w:val="24"/>
              </w:rPr>
              <w:t>Современная российская культура и тенденции ее развит</w:t>
            </w:r>
            <w:r>
              <w:rPr>
                <w:rFonts w:ascii="Times New Roman" w:hAnsi="Times New Roman"/>
                <w:color w:val="181717"/>
                <w:sz w:val="24"/>
                <w:szCs w:val="24"/>
              </w:rPr>
              <w:t>ия.</w:t>
            </w:r>
          </w:p>
        </w:tc>
        <w:tc>
          <w:tcPr>
            <w:tcW w:w="386" w:type="pct"/>
            <w:vMerge/>
            <w:vAlign w:val="center"/>
          </w:tcPr>
          <w:p w:rsidR="001206D5" w:rsidRPr="00C23816" w:rsidRDefault="001206D5" w:rsidP="001206D5">
            <w:pPr>
              <w:suppressAutoHyphens/>
              <w:spacing w:after="0" w:line="240" w:lineRule="auto"/>
              <w:rPr>
                <w:rFonts w:ascii="Times New Roman" w:hAnsi="Times New Roman"/>
                <w:b/>
                <w:bCs/>
                <w:sz w:val="24"/>
                <w:szCs w:val="24"/>
              </w:rPr>
            </w:pPr>
          </w:p>
        </w:tc>
        <w:tc>
          <w:tcPr>
            <w:tcW w:w="567" w:type="pct"/>
            <w:vMerge/>
          </w:tcPr>
          <w:p w:rsidR="001206D5" w:rsidRPr="00C23816" w:rsidRDefault="001206D5" w:rsidP="001206D5">
            <w:pPr>
              <w:suppressAutoHyphens/>
              <w:spacing w:after="0" w:line="240" w:lineRule="auto"/>
              <w:rPr>
                <w:rFonts w:ascii="Times New Roman" w:hAnsi="Times New Roman"/>
                <w:b/>
                <w:bCs/>
                <w:sz w:val="24"/>
                <w:szCs w:val="24"/>
              </w:rPr>
            </w:pPr>
          </w:p>
        </w:tc>
      </w:tr>
      <w:tr w:rsidR="001206D5" w:rsidRPr="00C23816" w:rsidTr="001206D5">
        <w:trPr>
          <w:trHeight w:val="20"/>
        </w:trPr>
        <w:tc>
          <w:tcPr>
            <w:tcW w:w="683" w:type="pct"/>
            <w:vMerge/>
          </w:tcPr>
          <w:p w:rsidR="001206D5" w:rsidRPr="00C23816" w:rsidRDefault="001206D5" w:rsidP="001206D5">
            <w:pPr>
              <w:suppressAutoHyphens/>
              <w:spacing w:after="0" w:line="240" w:lineRule="auto"/>
              <w:rPr>
                <w:rFonts w:ascii="Times New Roman" w:hAnsi="Times New Roman"/>
                <w:b/>
                <w:bCs/>
                <w:sz w:val="24"/>
                <w:szCs w:val="24"/>
              </w:rPr>
            </w:pPr>
          </w:p>
        </w:tc>
        <w:tc>
          <w:tcPr>
            <w:tcW w:w="3364" w:type="pct"/>
          </w:tcPr>
          <w:p w:rsidR="001206D5" w:rsidRPr="00D2089F" w:rsidRDefault="001206D5" w:rsidP="001206D5">
            <w:pPr>
              <w:suppressAutoHyphens/>
              <w:spacing w:after="0" w:line="240" w:lineRule="auto"/>
              <w:rPr>
                <w:rFonts w:ascii="Times New Roman" w:hAnsi="Times New Roman"/>
                <w:b/>
                <w:bCs/>
                <w:sz w:val="24"/>
                <w:szCs w:val="24"/>
              </w:rPr>
            </w:pPr>
            <w:r w:rsidRPr="00D2089F">
              <w:rPr>
                <w:rFonts w:ascii="Times New Roman" w:hAnsi="Times New Roman"/>
                <w:b/>
                <w:color w:val="181717"/>
                <w:sz w:val="24"/>
                <w:szCs w:val="24"/>
              </w:rPr>
              <w:t>Самостоятельная работа</w:t>
            </w:r>
            <w:r w:rsidR="008D4F9D">
              <w:rPr>
                <w:rFonts w:ascii="Times New Roman" w:hAnsi="Times New Roman"/>
                <w:b/>
                <w:color w:val="181717"/>
                <w:sz w:val="24"/>
                <w:szCs w:val="24"/>
              </w:rPr>
              <w:t xml:space="preserve"> №6</w:t>
            </w:r>
          </w:p>
        </w:tc>
        <w:tc>
          <w:tcPr>
            <w:tcW w:w="386" w:type="pct"/>
            <w:vMerge w:val="restart"/>
            <w:vAlign w:val="center"/>
          </w:tcPr>
          <w:p w:rsidR="001206D5" w:rsidRPr="00C23816" w:rsidRDefault="001206D5" w:rsidP="001206D5">
            <w:pPr>
              <w:suppressAutoHyphens/>
              <w:spacing w:after="0" w:line="240" w:lineRule="auto"/>
              <w:jc w:val="center"/>
              <w:rPr>
                <w:rFonts w:ascii="Times New Roman" w:hAnsi="Times New Roman"/>
                <w:b/>
                <w:bCs/>
                <w:sz w:val="24"/>
                <w:szCs w:val="24"/>
              </w:rPr>
            </w:pPr>
            <w:r>
              <w:rPr>
                <w:rFonts w:ascii="Times New Roman" w:hAnsi="Times New Roman"/>
                <w:b/>
                <w:bCs/>
                <w:sz w:val="24"/>
                <w:szCs w:val="24"/>
              </w:rPr>
              <w:t>1</w:t>
            </w:r>
          </w:p>
        </w:tc>
        <w:tc>
          <w:tcPr>
            <w:tcW w:w="567" w:type="pct"/>
            <w:vMerge/>
          </w:tcPr>
          <w:p w:rsidR="001206D5" w:rsidRPr="00C23816" w:rsidRDefault="001206D5" w:rsidP="001206D5">
            <w:pPr>
              <w:suppressAutoHyphens/>
              <w:spacing w:after="0" w:line="240" w:lineRule="auto"/>
              <w:rPr>
                <w:rFonts w:ascii="Times New Roman" w:hAnsi="Times New Roman"/>
                <w:b/>
                <w:bCs/>
                <w:sz w:val="24"/>
                <w:szCs w:val="24"/>
              </w:rPr>
            </w:pPr>
          </w:p>
        </w:tc>
      </w:tr>
      <w:tr w:rsidR="001206D5" w:rsidRPr="00C23816" w:rsidTr="001206D5">
        <w:trPr>
          <w:trHeight w:val="355"/>
        </w:trPr>
        <w:tc>
          <w:tcPr>
            <w:tcW w:w="683" w:type="pct"/>
            <w:vMerge/>
            <w:tcBorders>
              <w:bottom w:val="single" w:sz="4" w:space="0" w:color="auto"/>
            </w:tcBorders>
          </w:tcPr>
          <w:p w:rsidR="001206D5" w:rsidRPr="00C23816" w:rsidRDefault="001206D5" w:rsidP="001206D5">
            <w:pPr>
              <w:suppressAutoHyphens/>
              <w:spacing w:after="0" w:line="240" w:lineRule="auto"/>
              <w:rPr>
                <w:rFonts w:ascii="Times New Roman" w:hAnsi="Times New Roman"/>
                <w:b/>
                <w:bCs/>
                <w:sz w:val="24"/>
                <w:szCs w:val="24"/>
              </w:rPr>
            </w:pPr>
          </w:p>
        </w:tc>
        <w:tc>
          <w:tcPr>
            <w:tcW w:w="3364" w:type="pct"/>
            <w:tcBorders>
              <w:bottom w:val="single" w:sz="4" w:space="0" w:color="auto"/>
            </w:tcBorders>
          </w:tcPr>
          <w:p w:rsidR="001206D5" w:rsidRPr="00D2089F" w:rsidRDefault="001206D5" w:rsidP="001206D5">
            <w:pPr>
              <w:spacing w:after="5"/>
              <w:ind w:left="12" w:right="11" w:hanging="9"/>
              <w:jc w:val="both"/>
              <w:rPr>
                <w:rFonts w:ascii="Times New Roman" w:hAnsi="Times New Roman"/>
                <w:color w:val="181717"/>
                <w:sz w:val="24"/>
                <w:szCs w:val="24"/>
              </w:rPr>
            </w:pPr>
            <w:r w:rsidRPr="00D2089F">
              <w:rPr>
                <w:rFonts w:ascii="Times New Roman" w:hAnsi="Times New Roman"/>
                <w:color w:val="181717"/>
                <w:sz w:val="24"/>
                <w:szCs w:val="24"/>
              </w:rPr>
              <w:t>Изучить программы партий РФ.</w:t>
            </w:r>
          </w:p>
        </w:tc>
        <w:tc>
          <w:tcPr>
            <w:tcW w:w="386" w:type="pct"/>
            <w:vMerge/>
            <w:tcBorders>
              <w:bottom w:val="single" w:sz="4" w:space="0" w:color="auto"/>
            </w:tcBorders>
            <w:vAlign w:val="center"/>
          </w:tcPr>
          <w:p w:rsidR="001206D5" w:rsidRPr="00C23816" w:rsidRDefault="001206D5" w:rsidP="001206D5">
            <w:pPr>
              <w:suppressAutoHyphens/>
              <w:spacing w:after="0" w:line="240" w:lineRule="auto"/>
              <w:jc w:val="center"/>
              <w:rPr>
                <w:rFonts w:ascii="Times New Roman" w:hAnsi="Times New Roman"/>
                <w:b/>
                <w:bCs/>
                <w:sz w:val="24"/>
                <w:szCs w:val="24"/>
              </w:rPr>
            </w:pPr>
          </w:p>
        </w:tc>
        <w:tc>
          <w:tcPr>
            <w:tcW w:w="567" w:type="pct"/>
            <w:vMerge/>
            <w:tcBorders>
              <w:bottom w:val="single" w:sz="4" w:space="0" w:color="auto"/>
            </w:tcBorders>
          </w:tcPr>
          <w:p w:rsidR="001206D5" w:rsidRPr="00C23816" w:rsidRDefault="001206D5" w:rsidP="001206D5">
            <w:pPr>
              <w:suppressAutoHyphens/>
              <w:spacing w:after="0" w:line="240" w:lineRule="auto"/>
              <w:rPr>
                <w:rFonts w:ascii="Times New Roman" w:hAnsi="Times New Roman"/>
                <w:b/>
                <w:bCs/>
                <w:sz w:val="24"/>
                <w:szCs w:val="24"/>
              </w:rPr>
            </w:pPr>
          </w:p>
        </w:tc>
      </w:tr>
      <w:tr w:rsidR="008A54D8" w:rsidRPr="00C23816" w:rsidTr="001206D5">
        <w:tc>
          <w:tcPr>
            <w:tcW w:w="4047" w:type="pct"/>
            <w:gridSpan w:val="2"/>
          </w:tcPr>
          <w:p w:rsidR="008A54D8" w:rsidRPr="00C23816" w:rsidRDefault="008A54D8" w:rsidP="008A54D8">
            <w:pPr>
              <w:suppressAutoHyphens/>
              <w:spacing w:after="0" w:line="240" w:lineRule="auto"/>
              <w:rPr>
                <w:rFonts w:ascii="Times New Roman" w:hAnsi="Times New Roman"/>
                <w:b/>
                <w:sz w:val="24"/>
                <w:szCs w:val="24"/>
              </w:rPr>
            </w:pPr>
            <w:r w:rsidRPr="00C23816">
              <w:rPr>
                <w:rFonts w:ascii="Times New Roman" w:hAnsi="Times New Roman"/>
                <w:b/>
                <w:sz w:val="24"/>
                <w:szCs w:val="24"/>
              </w:rPr>
              <w:t xml:space="preserve">Промежуточная аттестация </w:t>
            </w:r>
            <w:r w:rsidR="00AC66ED">
              <w:rPr>
                <w:rFonts w:ascii="Times New Roman" w:hAnsi="Times New Roman"/>
                <w:b/>
                <w:iCs/>
                <w:sz w:val="24"/>
                <w:szCs w:val="24"/>
              </w:rPr>
              <w:t>в форме ДЗ</w:t>
            </w:r>
          </w:p>
        </w:tc>
        <w:tc>
          <w:tcPr>
            <w:tcW w:w="386" w:type="pct"/>
            <w:vAlign w:val="center"/>
          </w:tcPr>
          <w:p w:rsidR="008A54D8" w:rsidRPr="00C23816" w:rsidRDefault="00AC66ED" w:rsidP="00AC66ED">
            <w:pPr>
              <w:suppressAutoHyphens/>
              <w:spacing w:after="0" w:line="240" w:lineRule="auto"/>
              <w:jc w:val="center"/>
              <w:rPr>
                <w:rFonts w:ascii="Times New Roman" w:hAnsi="Times New Roman"/>
                <w:b/>
                <w:sz w:val="24"/>
                <w:szCs w:val="24"/>
              </w:rPr>
            </w:pPr>
            <w:r>
              <w:rPr>
                <w:rFonts w:ascii="Times New Roman" w:hAnsi="Times New Roman"/>
                <w:b/>
                <w:sz w:val="24"/>
                <w:szCs w:val="24"/>
              </w:rPr>
              <w:t>2</w:t>
            </w:r>
          </w:p>
        </w:tc>
        <w:tc>
          <w:tcPr>
            <w:tcW w:w="567" w:type="pct"/>
          </w:tcPr>
          <w:p w:rsidR="008A54D8" w:rsidRPr="00C23816" w:rsidRDefault="008A54D8" w:rsidP="008A54D8">
            <w:pPr>
              <w:suppressAutoHyphens/>
              <w:spacing w:after="0" w:line="240" w:lineRule="auto"/>
              <w:rPr>
                <w:rFonts w:ascii="Times New Roman" w:hAnsi="Times New Roman"/>
                <w:b/>
                <w:i/>
                <w:sz w:val="24"/>
                <w:szCs w:val="24"/>
              </w:rPr>
            </w:pPr>
          </w:p>
        </w:tc>
      </w:tr>
      <w:tr w:rsidR="008A54D8" w:rsidRPr="00C23816" w:rsidTr="001206D5">
        <w:trPr>
          <w:trHeight w:val="20"/>
        </w:trPr>
        <w:tc>
          <w:tcPr>
            <w:tcW w:w="4047" w:type="pct"/>
            <w:gridSpan w:val="2"/>
          </w:tcPr>
          <w:p w:rsidR="008A54D8" w:rsidRPr="00C23816" w:rsidRDefault="008A54D8" w:rsidP="008A54D8">
            <w:pPr>
              <w:suppressAutoHyphens/>
              <w:spacing w:after="0" w:line="240" w:lineRule="auto"/>
              <w:rPr>
                <w:rFonts w:ascii="Times New Roman" w:hAnsi="Times New Roman"/>
                <w:b/>
                <w:bCs/>
                <w:sz w:val="24"/>
                <w:szCs w:val="24"/>
              </w:rPr>
            </w:pPr>
            <w:r w:rsidRPr="00C23816">
              <w:rPr>
                <w:rFonts w:ascii="Times New Roman" w:hAnsi="Times New Roman"/>
                <w:b/>
                <w:bCs/>
                <w:sz w:val="24"/>
                <w:szCs w:val="24"/>
              </w:rPr>
              <w:t>Всего (макс):</w:t>
            </w:r>
          </w:p>
        </w:tc>
        <w:tc>
          <w:tcPr>
            <w:tcW w:w="386" w:type="pct"/>
            <w:vAlign w:val="center"/>
          </w:tcPr>
          <w:p w:rsidR="008A54D8" w:rsidRPr="00C23816" w:rsidRDefault="00AC66ED" w:rsidP="00AC66ED">
            <w:pPr>
              <w:suppressAutoHyphens/>
              <w:spacing w:after="0" w:line="240" w:lineRule="auto"/>
              <w:jc w:val="center"/>
              <w:rPr>
                <w:rFonts w:ascii="Times New Roman" w:hAnsi="Times New Roman"/>
                <w:b/>
                <w:bCs/>
                <w:sz w:val="24"/>
                <w:szCs w:val="24"/>
              </w:rPr>
            </w:pPr>
            <w:r>
              <w:rPr>
                <w:rFonts w:ascii="Times New Roman" w:hAnsi="Times New Roman"/>
                <w:b/>
                <w:bCs/>
                <w:sz w:val="24"/>
                <w:szCs w:val="24"/>
              </w:rPr>
              <w:t>110</w:t>
            </w:r>
          </w:p>
        </w:tc>
        <w:tc>
          <w:tcPr>
            <w:tcW w:w="567" w:type="pct"/>
          </w:tcPr>
          <w:p w:rsidR="008A54D8" w:rsidRPr="00C23816" w:rsidRDefault="008A54D8" w:rsidP="008A54D8">
            <w:pPr>
              <w:suppressAutoHyphens/>
              <w:spacing w:after="0" w:line="240" w:lineRule="auto"/>
              <w:rPr>
                <w:rFonts w:ascii="Times New Roman" w:hAnsi="Times New Roman"/>
                <w:b/>
                <w:bCs/>
                <w:i/>
                <w:sz w:val="24"/>
                <w:szCs w:val="24"/>
              </w:rPr>
            </w:pPr>
          </w:p>
        </w:tc>
      </w:tr>
    </w:tbl>
    <w:p w:rsidR="007C6E78" w:rsidRPr="00C23816" w:rsidRDefault="007C6E78" w:rsidP="007C6E78">
      <w:pPr>
        <w:suppressAutoHyphens/>
        <w:ind w:firstLine="709"/>
        <w:rPr>
          <w:rFonts w:ascii="Times New Roman" w:hAnsi="Times New Roman"/>
          <w:i/>
          <w:sz w:val="24"/>
          <w:szCs w:val="24"/>
        </w:rPr>
        <w:sectPr w:rsidR="007C6E78" w:rsidRPr="00C23816" w:rsidSect="007D2383">
          <w:pgSz w:w="16840" w:h="11907" w:orient="landscape"/>
          <w:pgMar w:top="851" w:right="1134" w:bottom="851" w:left="992" w:header="709" w:footer="709" w:gutter="0"/>
          <w:cols w:space="720"/>
        </w:sectPr>
      </w:pPr>
    </w:p>
    <w:p w:rsidR="007C6E78" w:rsidRPr="00C23816" w:rsidRDefault="007C6E78" w:rsidP="007C6E78">
      <w:pPr>
        <w:suppressAutoHyphens/>
        <w:ind w:left="1353"/>
        <w:jc w:val="center"/>
        <w:rPr>
          <w:rFonts w:ascii="Times New Roman" w:hAnsi="Times New Roman"/>
          <w:b/>
          <w:bCs/>
          <w:sz w:val="24"/>
          <w:szCs w:val="24"/>
        </w:rPr>
      </w:pPr>
      <w:r w:rsidRPr="00C23816">
        <w:rPr>
          <w:rFonts w:ascii="Times New Roman" w:hAnsi="Times New Roman"/>
          <w:b/>
          <w:bCs/>
          <w:sz w:val="24"/>
          <w:szCs w:val="24"/>
        </w:rPr>
        <w:lastRenderedPageBreak/>
        <w:t>3. УСЛОВИЯ РЕАЛИЗАЦИИ ПРОГРАММЫ УЧЕБНОЙ ДИСЦИПЛИНЫ</w:t>
      </w:r>
    </w:p>
    <w:p w:rsidR="007C6E78" w:rsidRPr="00C23816" w:rsidRDefault="007C6E78" w:rsidP="007C6E78">
      <w:pPr>
        <w:suppressAutoHyphens/>
        <w:spacing w:after="0"/>
        <w:ind w:firstLine="709"/>
        <w:jc w:val="both"/>
        <w:rPr>
          <w:rFonts w:ascii="Times New Roman" w:hAnsi="Times New Roman"/>
          <w:bCs/>
          <w:sz w:val="24"/>
          <w:szCs w:val="24"/>
        </w:rPr>
      </w:pPr>
      <w:r w:rsidRPr="00C23816">
        <w:rPr>
          <w:rFonts w:ascii="Times New Roman" w:hAnsi="Times New Roman"/>
          <w:bCs/>
          <w:sz w:val="24"/>
          <w:szCs w:val="24"/>
        </w:rPr>
        <w:t>3.1. Для реализации программы учебной дисциплины должны быть предусмотрены следующие специальные помещения:</w:t>
      </w:r>
    </w:p>
    <w:p w:rsidR="007C6E78" w:rsidRPr="00C23816" w:rsidRDefault="007C6E78" w:rsidP="007C6E78">
      <w:pPr>
        <w:suppressAutoHyphens/>
        <w:autoSpaceDE w:val="0"/>
        <w:autoSpaceDN w:val="0"/>
        <w:adjustRightInd w:val="0"/>
        <w:spacing w:after="0"/>
        <w:ind w:firstLine="709"/>
        <w:jc w:val="both"/>
        <w:rPr>
          <w:rFonts w:ascii="Times New Roman" w:hAnsi="Times New Roman"/>
          <w:sz w:val="24"/>
          <w:szCs w:val="24"/>
          <w:lang w:eastAsia="en-US"/>
        </w:rPr>
      </w:pPr>
      <w:r w:rsidRPr="00C23816">
        <w:rPr>
          <w:rFonts w:ascii="Times New Roman" w:hAnsi="Times New Roman"/>
          <w:bCs/>
          <w:sz w:val="24"/>
          <w:szCs w:val="24"/>
        </w:rPr>
        <w:t>Кабинет</w:t>
      </w:r>
      <w:r w:rsidR="002E505E">
        <w:rPr>
          <w:rFonts w:ascii="Times New Roman" w:hAnsi="Times New Roman"/>
          <w:bCs/>
          <w:i/>
          <w:sz w:val="24"/>
          <w:szCs w:val="24"/>
        </w:rPr>
        <w:t xml:space="preserve"> «Истории и обществознания</w:t>
      </w:r>
      <w:r w:rsidRPr="00C23816">
        <w:rPr>
          <w:rFonts w:ascii="Times New Roman" w:hAnsi="Times New Roman"/>
          <w:bCs/>
          <w:i/>
          <w:sz w:val="24"/>
          <w:szCs w:val="24"/>
        </w:rPr>
        <w:t>»</w:t>
      </w:r>
      <w:r w:rsidRPr="00C23816">
        <w:rPr>
          <w:rFonts w:ascii="Times New Roman" w:hAnsi="Times New Roman"/>
          <w:sz w:val="24"/>
          <w:szCs w:val="24"/>
          <w:lang w:eastAsia="en-US"/>
        </w:rPr>
        <w:t xml:space="preserve">, </w:t>
      </w:r>
    </w:p>
    <w:p w:rsidR="007C6E78" w:rsidRPr="00C23816" w:rsidRDefault="007C6E78" w:rsidP="007C6E78">
      <w:pPr>
        <w:suppressAutoHyphens/>
        <w:spacing w:after="0"/>
        <w:ind w:firstLine="709"/>
        <w:jc w:val="both"/>
        <w:rPr>
          <w:rFonts w:ascii="Times New Roman" w:hAnsi="Times New Roman"/>
          <w:bCs/>
          <w:sz w:val="24"/>
          <w:szCs w:val="24"/>
        </w:rPr>
      </w:pPr>
      <w:r w:rsidRPr="00C23816">
        <w:rPr>
          <w:rFonts w:ascii="Times New Roman" w:hAnsi="Times New Roman"/>
          <w:sz w:val="24"/>
          <w:szCs w:val="24"/>
          <w:lang w:eastAsia="en-US"/>
        </w:rPr>
        <w:t>оснащенный о</w:t>
      </w:r>
      <w:r w:rsidRPr="00C23816">
        <w:rPr>
          <w:rFonts w:ascii="Times New Roman" w:hAnsi="Times New Roman"/>
          <w:bCs/>
          <w:sz w:val="24"/>
          <w:szCs w:val="24"/>
          <w:lang w:eastAsia="en-US"/>
        </w:rPr>
        <w:t xml:space="preserve">борудованием: </w:t>
      </w:r>
      <w:r w:rsidR="002E505E">
        <w:rPr>
          <w:rFonts w:ascii="Times New Roman" w:hAnsi="Times New Roman"/>
          <w:sz w:val="24"/>
          <w:szCs w:val="24"/>
          <w:lang w:eastAsia="en-US"/>
        </w:rPr>
        <w:t>ПК, монитор, видеоплеер, ТВ, проектор</w:t>
      </w:r>
      <w:r w:rsidRPr="00C23816">
        <w:rPr>
          <w:rFonts w:ascii="Times New Roman" w:hAnsi="Times New Roman"/>
          <w:bCs/>
          <w:i/>
          <w:sz w:val="24"/>
          <w:szCs w:val="24"/>
        </w:rPr>
        <w:t>,</w:t>
      </w:r>
      <w:r w:rsidR="002E505E">
        <w:rPr>
          <w:rFonts w:ascii="Times New Roman" w:hAnsi="Times New Roman"/>
          <w:bCs/>
          <w:i/>
          <w:sz w:val="24"/>
          <w:szCs w:val="24"/>
        </w:rPr>
        <w:t xml:space="preserve"> </w:t>
      </w:r>
      <w:r w:rsidR="002E505E" w:rsidRPr="002E505E">
        <w:rPr>
          <w:rFonts w:ascii="Times New Roman" w:hAnsi="Times New Roman"/>
          <w:bCs/>
          <w:sz w:val="24"/>
          <w:szCs w:val="24"/>
        </w:rPr>
        <w:t>экран</w:t>
      </w:r>
      <w:r w:rsidRPr="002E505E">
        <w:rPr>
          <w:rFonts w:ascii="Times New Roman" w:hAnsi="Times New Roman"/>
          <w:bCs/>
          <w:sz w:val="24"/>
          <w:szCs w:val="24"/>
        </w:rPr>
        <w:t xml:space="preserve"> </w:t>
      </w:r>
      <w:r w:rsidR="002E505E">
        <w:rPr>
          <w:rFonts w:ascii="Times New Roman" w:hAnsi="Times New Roman"/>
          <w:sz w:val="24"/>
          <w:szCs w:val="24"/>
          <w:lang w:eastAsia="en-US"/>
        </w:rPr>
        <w:t>.</w:t>
      </w:r>
    </w:p>
    <w:p w:rsidR="007C6E78" w:rsidRPr="00C23816" w:rsidRDefault="007C6E78" w:rsidP="007C6E78">
      <w:pPr>
        <w:suppressAutoHyphens/>
        <w:spacing w:after="0"/>
        <w:ind w:firstLine="709"/>
        <w:jc w:val="both"/>
        <w:rPr>
          <w:rFonts w:ascii="Times New Roman" w:hAnsi="Times New Roman"/>
          <w:b/>
          <w:bCs/>
          <w:sz w:val="24"/>
          <w:szCs w:val="24"/>
        </w:rPr>
      </w:pPr>
      <w:r w:rsidRPr="00C23816">
        <w:rPr>
          <w:rFonts w:ascii="Times New Roman" w:hAnsi="Times New Roman"/>
          <w:b/>
          <w:bCs/>
          <w:sz w:val="24"/>
          <w:szCs w:val="24"/>
        </w:rPr>
        <w:t>3.2. Информационное обеспечение реализации программы</w:t>
      </w:r>
    </w:p>
    <w:p w:rsidR="007C6E78" w:rsidRPr="00C23816" w:rsidRDefault="007C6E78" w:rsidP="007C6E78">
      <w:pPr>
        <w:suppressAutoHyphens/>
        <w:spacing w:after="0"/>
        <w:ind w:firstLine="709"/>
        <w:jc w:val="both"/>
        <w:rPr>
          <w:rFonts w:ascii="Times New Roman" w:hAnsi="Times New Roman"/>
          <w:bCs/>
          <w:sz w:val="24"/>
          <w:szCs w:val="24"/>
        </w:rPr>
      </w:pPr>
      <w:r w:rsidRPr="00C23816">
        <w:rPr>
          <w:rFonts w:ascii="Times New Roman" w:hAnsi="Times New Roman"/>
          <w:bCs/>
          <w:sz w:val="24"/>
          <w:szCs w:val="24"/>
        </w:rPr>
        <w:t>Для реализации программы библиотечный фонд образовательной организации должен иметь п</w:t>
      </w:r>
      <w:r w:rsidRPr="00C23816">
        <w:rPr>
          <w:rFonts w:ascii="Times New Roman" w:hAnsi="Times New Roman"/>
          <w:sz w:val="24"/>
          <w:szCs w:val="24"/>
        </w:rPr>
        <w:t xml:space="preserve">ечатные и/или электронные образовательные и информационные ресурсы, рекомендованные ФУМО, для использования в образовательном процессе. При формировании </w:t>
      </w:r>
      <w:r w:rsidRPr="00C23816">
        <w:rPr>
          <w:rFonts w:ascii="Times New Roman" w:hAnsi="Times New Roman"/>
          <w:bCs/>
          <w:sz w:val="24"/>
          <w:szCs w:val="24"/>
        </w:rPr>
        <w:t>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rsidR="007C6E78" w:rsidRPr="00C23816" w:rsidRDefault="007C6E78" w:rsidP="007C6E78">
      <w:pPr>
        <w:suppressAutoHyphens/>
        <w:spacing w:after="0"/>
        <w:ind w:firstLine="709"/>
        <w:jc w:val="both"/>
        <w:rPr>
          <w:rFonts w:ascii="Times New Roman" w:hAnsi="Times New Roman"/>
          <w:sz w:val="24"/>
          <w:szCs w:val="24"/>
        </w:rPr>
      </w:pPr>
    </w:p>
    <w:p w:rsidR="007C6E78" w:rsidRPr="00C23816" w:rsidRDefault="007C6E78" w:rsidP="007C6E78">
      <w:pPr>
        <w:pStyle w:val="a6"/>
        <w:suppressAutoHyphens/>
        <w:spacing w:before="0" w:after="0"/>
        <w:ind w:left="0" w:firstLine="709"/>
        <w:contextualSpacing/>
        <w:rPr>
          <w:b/>
        </w:rPr>
      </w:pPr>
      <w:r w:rsidRPr="00C23816">
        <w:rPr>
          <w:b/>
        </w:rPr>
        <w:t xml:space="preserve">3.2.1. </w:t>
      </w:r>
      <w:r w:rsidRPr="00C23816">
        <w:rPr>
          <w:b/>
          <w:lang w:val="ru-RU"/>
        </w:rPr>
        <w:t>Основные печатные</w:t>
      </w:r>
      <w:r w:rsidRPr="00C23816">
        <w:rPr>
          <w:b/>
        </w:rPr>
        <w:t xml:space="preserve"> издания</w:t>
      </w:r>
    </w:p>
    <w:p w:rsidR="005A471C" w:rsidRPr="005A471C" w:rsidRDefault="005A471C" w:rsidP="005A47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7" w:lineRule="auto"/>
        <w:ind w:right="5"/>
        <w:contextualSpacing/>
        <w:jc w:val="both"/>
        <w:rPr>
          <w:rFonts w:ascii="Times New Roman" w:hAnsi="Times New Roman"/>
          <w:bCs/>
          <w:iCs/>
          <w:color w:val="181717"/>
          <w:sz w:val="24"/>
          <w:szCs w:val="24"/>
        </w:rPr>
      </w:pPr>
      <w:r w:rsidRPr="005A471C">
        <w:rPr>
          <w:rFonts w:ascii="Times New Roman" w:hAnsi="Times New Roman"/>
          <w:sz w:val="24"/>
          <w:szCs w:val="24"/>
        </w:rPr>
        <w:t>1.</w:t>
      </w:r>
      <w:r w:rsidRPr="005A471C">
        <w:rPr>
          <w:rFonts w:ascii="Times New Roman" w:hAnsi="Times New Roman"/>
          <w:color w:val="181717"/>
          <w:sz w:val="24"/>
          <w:szCs w:val="24"/>
        </w:rPr>
        <w:t xml:space="preserve">Артемов В.В. </w:t>
      </w:r>
      <w:proofErr w:type="spellStart"/>
      <w:r w:rsidRPr="005A471C">
        <w:rPr>
          <w:rFonts w:ascii="Times New Roman" w:hAnsi="Times New Roman"/>
          <w:color w:val="181717"/>
          <w:sz w:val="24"/>
          <w:szCs w:val="24"/>
        </w:rPr>
        <w:t>Лубченков</w:t>
      </w:r>
      <w:proofErr w:type="spellEnd"/>
      <w:r w:rsidRPr="005A471C">
        <w:rPr>
          <w:rFonts w:ascii="Times New Roman" w:hAnsi="Times New Roman"/>
          <w:color w:val="181717"/>
          <w:sz w:val="24"/>
          <w:szCs w:val="24"/>
        </w:rPr>
        <w:t>. История для профессий и специальностей технического, естественно-научного, социально--экономического профилей. В 2-х ч. ФГАУ «ФИРО»-М.2020г.</w:t>
      </w:r>
    </w:p>
    <w:p w:rsidR="007C6E78" w:rsidRPr="005A471C" w:rsidRDefault="007C6E78" w:rsidP="005A471C">
      <w:pPr>
        <w:suppressAutoHyphens/>
        <w:spacing w:after="0"/>
        <w:ind w:firstLine="709"/>
        <w:contextualSpacing/>
        <w:rPr>
          <w:rFonts w:ascii="Times New Roman" w:hAnsi="Times New Roman"/>
          <w:bCs/>
          <w:i/>
          <w:iCs/>
          <w:sz w:val="24"/>
          <w:szCs w:val="24"/>
        </w:rPr>
      </w:pPr>
    </w:p>
    <w:p w:rsidR="007C6E78" w:rsidRPr="005A471C" w:rsidRDefault="007C6E78" w:rsidP="007C6E78">
      <w:pPr>
        <w:suppressAutoHyphens/>
        <w:spacing w:after="0"/>
        <w:ind w:firstLine="709"/>
        <w:contextualSpacing/>
        <w:rPr>
          <w:rFonts w:ascii="Times New Roman" w:hAnsi="Times New Roman"/>
          <w:sz w:val="24"/>
          <w:szCs w:val="24"/>
        </w:rPr>
      </w:pPr>
    </w:p>
    <w:p w:rsidR="007C6E78" w:rsidRPr="005A471C" w:rsidRDefault="007C6E78" w:rsidP="007C6E78">
      <w:pPr>
        <w:suppressAutoHyphens/>
        <w:spacing w:after="0"/>
        <w:ind w:firstLine="709"/>
        <w:contextualSpacing/>
        <w:rPr>
          <w:rFonts w:ascii="Times New Roman" w:hAnsi="Times New Roman"/>
          <w:sz w:val="24"/>
          <w:szCs w:val="24"/>
        </w:rPr>
      </w:pPr>
      <w:r w:rsidRPr="005A471C">
        <w:rPr>
          <w:rFonts w:ascii="Times New Roman" w:hAnsi="Times New Roman"/>
          <w:b/>
          <w:sz w:val="24"/>
          <w:szCs w:val="24"/>
        </w:rPr>
        <w:t>3.2.2. Основные электронные издания</w:t>
      </w:r>
    </w:p>
    <w:p w:rsidR="005A471C" w:rsidRPr="005A471C" w:rsidRDefault="007C6E78" w:rsidP="005A471C">
      <w:pPr>
        <w:spacing w:after="0"/>
        <w:ind w:right="5"/>
        <w:jc w:val="both"/>
        <w:rPr>
          <w:rFonts w:ascii="Times New Roman" w:hAnsi="Times New Roman"/>
          <w:color w:val="181717"/>
          <w:sz w:val="24"/>
          <w:szCs w:val="24"/>
        </w:rPr>
      </w:pPr>
      <w:r w:rsidRPr="005A471C">
        <w:rPr>
          <w:rFonts w:ascii="Times New Roman" w:hAnsi="Times New Roman"/>
          <w:sz w:val="24"/>
          <w:szCs w:val="24"/>
        </w:rPr>
        <w:t>1.</w:t>
      </w:r>
      <w:r w:rsidRPr="00C23816">
        <w:rPr>
          <w:rFonts w:ascii="Times New Roman" w:hAnsi="Times New Roman"/>
          <w:b/>
          <w:sz w:val="24"/>
          <w:szCs w:val="24"/>
        </w:rPr>
        <w:t xml:space="preserve"> </w:t>
      </w:r>
      <w:r w:rsidR="005A471C" w:rsidRPr="005A471C">
        <w:rPr>
          <w:rFonts w:ascii="Times New Roman" w:hAnsi="Times New Roman"/>
          <w:color w:val="181717"/>
          <w:sz w:val="24"/>
          <w:szCs w:val="24"/>
          <w:lang w:val="en-US"/>
        </w:rPr>
        <w:t>www</w:t>
      </w:r>
      <w:r w:rsidR="005A471C" w:rsidRPr="005A471C">
        <w:rPr>
          <w:rFonts w:ascii="Times New Roman" w:hAnsi="Times New Roman"/>
          <w:color w:val="181717"/>
          <w:sz w:val="24"/>
          <w:szCs w:val="24"/>
        </w:rPr>
        <w:t>.</w:t>
      </w:r>
      <w:r w:rsidR="005A471C" w:rsidRPr="005A471C">
        <w:rPr>
          <w:rFonts w:ascii="Times New Roman" w:hAnsi="Times New Roman"/>
          <w:color w:val="181717"/>
          <w:sz w:val="24"/>
          <w:szCs w:val="24"/>
          <w:lang w:val="en-US"/>
        </w:rPr>
        <w:t>gumer</w:t>
      </w:r>
      <w:r w:rsidR="005A471C" w:rsidRPr="005A471C">
        <w:rPr>
          <w:rFonts w:ascii="Times New Roman" w:hAnsi="Times New Roman"/>
          <w:color w:val="181717"/>
          <w:sz w:val="24"/>
          <w:szCs w:val="24"/>
        </w:rPr>
        <w:t>.</w:t>
      </w:r>
      <w:r w:rsidR="005A471C" w:rsidRPr="005A471C">
        <w:rPr>
          <w:rFonts w:ascii="Times New Roman" w:hAnsi="Times New Roman"/>
          <w:color w:val="181717"/>
          <w:sz w:val="24"/>
          <w:szCs w:val="24"/>
          <w:lang w:val="en-US"/>
        </w:rPr>
        <w:t>info</w:t>
      </w:r>
      <w:r w:rsidR="005A471C" w:rsidRPr="005A471C">
        <w:rPr>
          <w:rFonts w:ascii="Times New Roman" w:eastAsia="Century Schoolbook" w:hAnsi="Times New Roman"/>
          <w:bCs/>
          <w:color w:val="000000"/>
          <w:sz w:val="24"/>
          <w:szCs w:val="24"/>
        </w:rPr>
        <w:t xml:space="preserve"> (Библиотека </w:t>
      </w:r>
      <w:proofErr w:type="spellStart"/>
      <w:r w:rsidR="005A471C" w:rsidRPr="005A471C">
        <w:rPr>
          <w:rFonts w:ascii="Times New Roman" w:eastAsia="Century Schoolbook" w:hAnsi="Times New Roman"/>
          <w:bCs/>
          <w:color w:val="000000"/>
          <w:sz w:val="24"/>
          <w:szCs w:val="24"/>
        </w:rPr>
        <w:t>Гумер</w:t>
      </w:r>
      <w:proofErr w:type="spellEnd"/>
      <w:r w:rsidR="005A471C" w:rsidRPr="005A471C">
        <w:rPr>
          <w:rFonts w:ascii="Times New Roman" w:eastAsia="Century Schoolbook" w:hAnsi="Times New Roman"/>
          <w:bCs/>
          <w:color w:val="000000"/>
          <w:sz w:val="24"/>
          <w:szCs w:val="24"/>
        </w:rPr>
        <w:t>).</w:t>
      </w:r>
    </w:p>
    <w:p w:rsidR="007C6E78" w:rsidRDefault="005A471C" w:rsidP="005A471C">
      <w:pPr>
        <w:suppressAutoHyphens/>
        <w:spacing w:after="0"/>
        <w:contextualSpacing/>
        <w:rPr>
          <w:rFonts w:ascii="Times New Roman" w:eastAsia="Century Schoolbook" w:hAnsi="Times New Roman"/>
          <w:bCs/>
          <w:color w:val="000000"/>
          <w:sz w:val="24"/>
          <w:szCs w:val="24"/>
        </w:rPr>
      </w:pPr>
      <w:r>
        <w:rPr>
          <w:rFonts w:ascii="Times New Roman" w:hAnsi="Times New Roman"/>
          <w:color w:val="181717"/>
          <w:sz w:val="24"/>
          <w:szCs w:val="24"/>
        </w:rPr>
        <w:t>2.</w:t>
      </w:r>
      <w:r w:rsidRPr="005A471C">
        <w:rPr>
          <w:rFonts w:ascii="Times New Roman" w:hAnsi="Times New Roman"/>
          <w:color w:val="181717"/>
          <w:sz w:val="24"/>
          <w:szCs w:val="24"/>
          <w:lang w:val="en-US"/>
        </w:rPr>
        <w:t>www</w:t>
      </w:r>
      <w:r w:rsidRPr="005A471C">
        <w:rPr>
          <w:rFonts w:ascii="Times New Roman" w:hAnsi="Times New Roman"/>
          <w:color w:val="181717"/>
          <w:sz w:val="24"/>
          <w:szCs w:val="24"/>
        </w:rPr>
        <w:t>.</w:t>
      </w:r>
      <w:r w:rsidRPr="005A471C">
        <w:rPr>
          <w:rFonts w:ascii="Times New Roman" w:hAnsi="Times New Roman"/>
          <w:color w:val="181717"/>
          <w:sz w:val="24"/>
          <w:szCs w:val="24"/>
          <w:lang w:val="en-US"/>
        </w:rPr>
        <w:t>hist</w:t>
      </w:r>
      <w:r w:rsidRPr="005A471C">
        <w:rPr>
          <w:rFonts w:ascii="Times New Roman" w:hAnsi="Times New Roman"/>
          <w:color w:val="181717"/>
          <w:sz w:val="24"/>
          <w:szCs w:val="24"/>
        </w:rPr>
        <w:t>.</w:t>
      </w:r>
      <w:r w:rsidRPr="005A471C">
        <w:rPr>
          <w:rFonts w:ascii="Times New Roman" w:hAnsi="Times New Roman"/>
          <w:color w:val="181717"/>
          <w:sz w:val="24"/>
          <w:szCs w:val="24"/>
          <w:lang w:val="en-US"/>
        </w:rPr>
        <w:t>msu</w:t>
      </w:r>
      <w:r w:rsidRPr="005A471C">
        <w:rPr>
          <w:rFonts w:ascii="Times New Roman" w:hAnsi="Times New Roman"/>
          <w:color w:val="181717"/>
          <w:sz w:val="24"/>
          <w:szCs w:val="24"/>
        </w:rPr>
        <w:t>.</w:t>
      </w:r>
      <w:r w:rsidRPr="005A471C">
        <w:rPr>
          <w:rFonts w:ascii="Times New Roman" w:hAnsi="Times New Roman"/>
          <w:color w:val="181717"/>
          <w:sz w:val="24"/>
          <w:szCs w:val="24"/>
          <w:lang w:val="en-US"/>
        </w:rPr>
        <w:t>ru</w:t>
      </w:r>
      <w:r w:rsidRPr="005A471C">
        <w:rPr>
          <w:rFonts w:ascii="Times New Roman" w:hAnsi="Times New Roman"/>
          <w:color w:val="181717"/>
          <w:sz w:val="24"/>
          <w:szCs w:val="24"/>
        </w:rPr>
        <w:t>/</w:t>
      </w:r>
      <w:r w:rsidRPr="005A471C">
        <w:rPr>
          <w:rFonts w:ascii="Times New Roman" w:hAnsi="Times New Roman"/>
          <w:color w:val="181717"/>
          <w:sz w:val="24"/>
          <w:szCs w:val="24"/>
          <w:lang w:val="en-US"/>
        </w:rPr>
        <w:t>ER</w:t>
      </w:r>
      <w:r w:rsidRPr="005A471C">
        <w:rPr>
          <w:rFonts w:ascii="Times New Roman" w:hAnsi="Times New Roman"/>
          <w:color w:val="181717"/>
          <w:sz w:val="24"/>
          <w:szCs w:val="24"/>
        </w:rPr>
        <w:t>/</w:t>
      </w:r>
      <w:r w:rsidRPr="005A471C">
        <w:rPr>
          <w:rFonts w:ascii="Times New Roman" w:hAnsi="Times New Roman"/>
          <w:color w:val="181717"/>
          <w:sz w:val="24"/>
          <w:szCs w:val="24"/>
          <w:lang w:val="en-US"/>
        </w:rPr>
        <w:t>Etext</w:t>
      </w:r>
      <w:r w:rsidRPr="005A471C">
        <w:rPr>
          <w:rFonts w:ascii="Times New Roman" w:hAnsi="Times New Roman"/>
          <w:color w:val="181717"/>
          <w:sz w:val="24"/>
          <w:szCs w:val="24"/>
        </w:rPr>
        <w:t>/</w:t>
      </w:r>
      <w:r w:rsidRPr="005A471C">
        <w:rPr>
          <w:rFonts w:ascii="Times New Roman" w:hAnsi="Times New Roman"/>
          <w:color w:val="181717"/>
          <w:sz w:val="24"/>
          <w:szCs w:val="24"/>
          <w:lang w:val="en-US"/>
        </w:rPr>
        <w:t>PICT</w:t>
      </w:r>
      <w:r w:rsidRPr="005A471C">
        <w:rPr>
          <w:rFonts w:ascii="Times New Roman" w:hAnsi="Times New Roman"/>
          <w:color w:val="181717"/>
          <w:sz w:val="24"/>
          <w:szCs w:val="24"/>
        </w:rPr>
        <w:t>/</w:t>
      </w:r>
      <w:r w:rsidRPr="005A471C">
        <w:rPr>
          <w:rFonts w:ascii="Times New Roman" w:hAnsi="Times New Roman"/>
          <w:color w:val="181717"/>
          <w:sz w:val="24"/>
          <w:szCs w:val="24"/>
          <w:lang w:val="en-US"/>
        </w:rPr>
        <w:t>feudal</w:t>
      </w:r>
      <w:r w:rsidRPr="005A471C">
        <w:rPr>
          <w:rFonts w:ascii="Times New Roman" w:hAnsi="Times New Roman"/>
          <w:color w:val="181717"/>
          <w:sz w:val="24"/>
          <w:szCs w:val="24"/>
        </w:rPr>
        <w:t>.</w:t>
      </w:r>
      <w:r w:rsidRPr="005A471C">
        <w:rPr>
          <w:rFonts w:ascii="Times New Roman" w:hAnsi="Times New Roman"/>
          <w:color w:val="181717"/>
          <w:sz w:val="24"/>
          <w:szCs w:val="24"/>
          <w:lang w:val="en-US"/>
        </w:rPr>
        <w:t>htm</w:t>
      </w:r>
      <w:r w:rsidRPr="005A471C">
        <w:rPr>
          <w:rFonts w:ascii="Times New Roman" w:eastAsia="Century Schoolbook" w:hAnsi="Times New Roman"/>
          <w:bCs/>
          <w:color w:val="000000"/>
          <w:sz w:val="24"/>
          <w:szCs w:val="24"/>
        </w:rPr>
        <w:t xml:space="preserve"> (Библиотека Исторического факультета МГУ)</w:t>
      </w:r>
    </w:p>
    <w:p w:rsidR="005A471C" w:rsidRPr="001206D5" w:rsidRDefault="005A471C" w:rsidP="005A471C">
      <w:pPr>
        <w:suppressAutoHyphens/>
        <w:spacing w:after="0"/>
        <w:contextualSpacing/>
        <w:rPr>
          <w:rFonts w:ascii="Times New Roman" w:eastAsia="Century Schoolbook" w:hAnsi="Times New Roman"/>
          <w:bCs/>
          <w:color w:val="000000"/>
          <w:sz w:val="24"/>
          <w:szCs w:val="24"/>
          <w:lang w:val="en-US"/>
        </w:rPr>
      </w:pPr>
      <w:r w:rsidRPr="005A471C">
        <w:rPr>
          <w:rFonts w:ascii="Times New Roman" w:eastAsia="Century Schoolbook" w:hAnsi="Times New Roman"/>
          <w:bCs/>
          <w:color w:val="000000"/>
          <w:sz w:val="24"/>
          <w:szCs w:val="24"/>
          <w:lang w:val="en-US"/>
        </w:rPr>
        <w:t>3. www. intellect-video. com/russian-history (</w:t>
      </w:r>
      <w:r w:rsidRPr="005A471C">
        <w:rPr>
          <w:rFonts w:ascii="Times New Roman" w:eastAsia="Century Schoolbook" w:hAnsi="Times New Roman"/>
          <w:bCs/>
          <w:color w:val="000000"/>
          <w:sz w:val="24"/>
          <w:szCs w:val="24"/>
        </w:rPr>
        <w:t>ИсторияРоссиииСССР</w:t>
      </w:r>
      <w:r w:rsidRPr="005A471C">
        <w:rPr>
          <w:rFonts w:ascii="Times New Roman" w:eastAsia="Century Schoolbook" w:hAnsi="Times New Roman"/>
          <w:bCs/>
          <w:color w:val="000000"/>
          <w:sz w:val="24"/>
          <w:szCs w:val="24"/>
          <w:lang w:val="en-US"/>
        </w:rPr>
        <w:t xml:space="preserve">: </w:t>
      </w:r>
      <w:r w:rsidRPr="005A471C">
        <w:rPr>
          <w:rFonts w:ascii="Times New Roman" w:eastAsia="Century Schoolbook" w:hAnsi="Times New Roman"/>
          <w:bCs/>
          <w:color w:val="000000"/>
          <w:sz w:val="24"/>
          <w:szCs w:val="24"/>
        </w:rPr>
        <w:t>онлайн</w:t>
      </w:r>
      <w:r w:rsidRPr="005A471C">
        <w:rPr>
          <w:rFonts w:ascii="Times New Roman" w:eastAsia="Century Schoolbook" w:hAnsi="Times New Roman"/>
          <w:bCs/>
          <w:color w:val="000000"/>
          <w:sz w:val="24"/>
          <w:szCs w:val="24"/>
          <w:lang w:val="en-US"/>
        </w:rPr>
        <w:t>-</w:t>
      </w:r>
      <w:r w:rsidRPr="005A471C">
        <w:rPr>
          <w:rFonts w:ascii="Times New Roman" w:eastAsia="Century Schoolbook" w:hAnsi="Times New Roman"/>
          <w:bCs/>
          <w:color w:val="000000"/>
          <w:sz w:val="24"/>
          <w:szCs w:val="24"/>
        </w:rPr>
        <w:t>видео</w:t>
      </w:r>
    </w:p>
    <w:p w:rsidR="005A471C" w:rsidRDefault="005A471C" w:rsidP="005A471C">
      <w:pPr>
        <w:suppressAutoHyphens/>
        <w:spacing w:after="0"/>
        <w:contextualSpacing/>
        <w:rPr>
          <w:rFonts w:ascii="Times New Roman" w:eastAsia="Century Schoolbook" w:hAnsi="Times New Roman"/>
          <w:bCs/>
          <w:color w:val="000000"/>
          <w:sz w:val="24"/>
          <w:szCs w:val="24"/>
        </w:rPr>
      </w:pPr>
      <w:r w:rsidRPr="005A471C">
        <w:rPr>
          <w:rFonts w:ascii="Times New Roman" w:hAnsi="Times New Roman"/>
          <w:sz w:val="24"/>
          <w:szCs w:val="24"/>
        </w:rPr>
        <w:t>4</w:t>
      </w:r>
      <w:r>
        <w:rPr>
          <w:rFonts w:ascii="Times New Roman" w:hAnsi="Times New Roman"/>
          <w:b/>
          <w:i/>
          <w:sz w:val="24"/>
          <w:szCs w:val="24"/>
        </w:rPr>
        <w:t>.</w:t>
      </w:r>
      <w:r w:rsidRPr="005A471C">
        <w:rPr>
          <w:rFonts w:ascii="Times New Roman" w:eastAsia="Century Schoolbook" w:hAnsi="Times New Roman"/>
          <w:bCs/>
          <w:color w:val="000000"/>
          <w:sz w:val="24"/>
          <w:szCs w:val="24"/>
        </w:rPr>
        <w:t xml:space="preserve"> </w:t>
      </w:r>
      <w:r w:rsidRPr="005A471C">
        <w:rPr>
          <w:rFonts w:ascii="Times New Roman" w:eastAsia="Century Schoolbook" w:hAnsi="Times New Roman"/>
          <w:bCs/>
          <w:color w:val="000000"/>
          <w:sz w:val="24"/>
          <w:szCs w:val="24"/>
          <w:lang w:val="en-US"/>
        </w:rPr>
        <w:t>www</w:t>
      </w:r>
      <w:r w:rsidRPr="005A471C">
        <w:rPr>
          <w:rFonts w:ascii="Times New Roman" w:eastAsia="Century Schoolbook" w:hAnsi="Times New Roman"/>
          <w:bCs/>
          <w:color w:val="000000"/>
          <w:sz w:val="24"/>
          <w:szCs w:val="24"/>
        </w:rPr>
        <w:t xml:space="preserve">. </w:t>
      </w:r>
      <w:r w:rsidRPr="005A471C">
        <w:rPr>
          <w:rFonts w:ascii="Times New Roman" w:eastAsia="Century Schoolbook" w:hAnsi="Times New Roman"/>
          <w:bCs/>
          <w:color w:val="000000"/>
          <w:sz w:val="24"/>
          <w:szCs w:val="24"/>
          <w:lang w:val="en-US"/>
        </w:rPr>
        <w:t>arhivtime</w:t>
      </w:r>
      <w:r w:rsidRPr="005A471C">
        <w:rPr>
          <w:rFonts w:ascii="Times New Roman" w:eastAsia="Century Schoolbook" w:hAnsi="Times New Roman"/>
          <w:bCs/>
          <w:color w:val="000000"/>
          <w:sz w:val="24"/>
          <w:szCs w:val="24"/>
        </w:rPr>
        <w:t xml:space="preserve">. </w:t>
      </w:r>
      <w:r w:rsidRPr="005A471C">
        <w:rPr>
          <w:rFonts w:ascii="Times New Roman" w:eastAsia="Century Schoolbook" w:hAnsi="Times New Roman"/>
          <w:bCs/>
          <w:color w:val="000000"/>
          <w:sz w:val="24"/>
          <w:szCs w:val="24"/>
          <w:lang w:val="en-US"/>
        </w:rPr>
        <w:t>ru</w:t>
      </w:r>
      <w:r w:rsidRPr="005A471C">
        <w:rPr>
          <w:rFonts w:ascii="Times New Roman" w:eastAsia="Century Schoolbook" w:hAnsi="Times New Roman"/>
          <w:bCs/>
          <w:color w:val="000000"/>
          <w:sz w:val="24"/>
          <w:szCs w:val="24"/>
        </w:rPr>
        <w:t xml:space="preserve"> (Следы времени: интернет-архив старинных фотографий, открыток, документов</w:t>
      </w:r>
    </w:p>
    <w:p w:rsidR="005A471C" w:rsidRPr="005A471C" w:rsidRDefault="005A471C" w:rsidP="005A471C">
      <w:pPr>
        <w:suppressAutoHyphens/>
        <w:spacing w:after="0"/>
        <w:contextualSpacing/>
        <w:rPr>
          <w:rFonts w:ascii="Times New Roman" w:hAnsi="Times New Roman"/>
          <w:b/>
          <w:i/>
          <w:sz w:val="24"/>
          <w:szCs w:val="24"/>
        </w:rPr>
      </w:pPr>
      <w:r>
        <w:rPr>
          <w:rFonts w:ascii="Times New Roman" w:eastAsia="Century Schoolbook" w:hAnsi="Times New Roman"/>
          <w:bCs/>
          <w:color w:val="000000"/>
          <w:sz w:val="24"/>
          <w:szCs w:val="24"/>
        </w:rPr>
        <w:t>5.</w:t>
      </w:r>
      <w:r w:rsidRPr="005A471C">
        <w:rPr>
          <w:rFonts w:ascii="Times New Roman" w:eastAsia="Century Schoolbook" w:hAnsi="Times New Roman"/>
          <w:bCs/>
          <w:color w:val="000000"/>
          <w:sz w:val="24"/>
          <w:szCs w:val="24"/>
        </w:rPr>
        <w:t xml:space="preserve"> </w:t>
      </w:r>
      <w:r w:rsidRPr="005A471C">
        <w:rPr>
          <w:rFonts w:ascii="Times New Roman" w:eastAsia="Century Schoolbook" w:hAnsi="Times New Roman"/>
          <w:bCs/>
          <w:color w:val="000000"/>
          <w:sz w:val="24"/>
          <w:szCs w:val="24"/>
          <w:lang w:val="en-US"/>
        </w:rPr>
        <w:t>www</w:t>
      </w:r>
      <w:r w:rsidRPr="005A471C">
        <w:rPr>
          <w:rFonts w:ascii="Times New Roman" w:eastAsia="Century Schoolbook" w:hAnsi="Times New Roman"/>
          <w:bCs/>
          <w:color w:val="000000"/>
          <w:sz w:val="24"/>
          <w:szCs w:val="24"/>
        </w:rPr>
        <w:t xml:space="preserve">. </w:t>
      </w:r>
      <w:r w:rsidRPr="005A471C">
        <w:rPr>
          <w:rFonts w:ascii="Times New Roman" w:eastAsia="Century Schoolbook" w:hAnsi="Times New Roman"/>
          <w:bCs/>
          <w:color w:val="000000"/>
          <w:sz w:val="24"/>
          <w:szCs w:val="24"/>
          <w:lang w:val="en-US"/>
        </w:rPr>
        <w:t>library</w:t>
      </w:r>
      <w:r w:rsidRPr="005A471C">
        <w:rPr>
          <w:rFonts w:ascii="Times New Roman" w:eastAsia="Century Schoolbook" w:hAnsi="Times New Roman"/>
          <w:bCs/>
          <w:color w:val="000000"/>
          <w:sz w:val="24"/>
          <w:szCs w:val="24"/>
        </w:rPr>
        <w:t xml:space="preserve">. </w:t>
      </w:r>
      <w:r w:rsidRPr="005A471C">
        <w:rPr>
          <w:rFonts w:ascii="Times New Roman" w:eastAsia="Century Schoolbook" w:hAnsi="Times New Roman"/>
          <w:bCs/>
          <w:color w:val="000000"/>
          <w:sz w:val="24"/>
          <w:szCs w:val="24"/>
          <w:lang w:val="en-US"/>
        </w:rPr>
        <w:t>spbu</w:t>
      </w:r>
      <w:r w:rsidRPr="005A471C">
        <w:rPr>
          <w:rFonts w:ascii="Times New Roman" w:eastAsia="Century Schoolbook" w:hAnsi="Times New Roman"/>
          <w:bCs/>
          <w:color w:val="000000"/>
          <w:sz w:val="24"/>
          <w:szCs w:val="24"/>
        </w:rPr>
        <w:t xml:space="preserve">. </w:t>
      </w:r>
      <w:r w:rsidRPr="005A471C">
        <w:rPr>
          <w:rFonts w:ascii="Times New Roman" w:eastAsia="Century Schoolbook" w:hAnsi="Times New Roman"/>
          <w:bCs/>
          <w:color w:val="000000"/>
          <w:sz w:val="24"/>
          <w:szCs w:val="24"/>
          <w:lang w:val="en-US"/>
        </w:rPr>
        <w:t>ru</w:t>
      </w:r>
      <w:r w:rsidRPr="005A471C">
        <w:rPr>
          <w:rFonts w:ascii="Times New Roman" w:eastAsia="Century Schoolbook" w:hAnsi="Times New Roman"/>
          <w:bCs/>
          <w:color w:val="000000"/>
          <w:sz w:val="24"/>
          <w:szCs w:val="24"/>
        </w:rPr>
        <w:t xml:space="preserve"> (Научная библиотека им. М. Горького СПбГУ</w:t>
      </w:r>
    </w:p>
    <w:p w:rsidR="007C6E78" w:rsidRPr="00C23816" w:rsidRDefault="007C6E78" w:rsidP="007C6E78">
      <w:pPr>
        <w:pStyle w:val="1"/>
        <w:suppressAutoHyphens/>
        <w:spacing w:before="0" w:after="0"/>
        <w:ind w:firstLine="709"/>
        <w:jc w:val="both"/>
        <w:rPr>
          <w:rFonts w:ascii="Times New Roman" w:hAnsi="Times New Roman"/>
          <w:b w:val="0"/>
          <w:bCs w:val="0"/>
          <w:i/>
          <w:sz w:val="24"/>
          <w:szCs w:val="24"/>
        </w:rPr>
      </w:pPr>
    </w:p>
    <w:p w:rsidR="007C6E78" w:rsidRDefault="007C6E78" w:rsidP="005A471C">
      <w:pPr>
        <w:suppressAutoHyphens/>
        <w:spacing w:after="0"/>
        <w:ind w:firstLine="709"/>
        <w:contextualSpacing/>
        <w:rPr>
          <w:rFonts w:ascii="Times New Roman" w:hAnsi="Times New Roman"/>
          <w:bCs/>
          <w:i/>
          <w:sz w:val="24"/>
          <w:szCs w:val="24"/>
        </w:rPr>
      </w:pPr>
      <w:r w:rsidRPr="00C23816">
        <w:rPr>
          <w:rFonts w:ascii="Times New Roman" w:hAnsi="Times New Roman"/>
          <w:b/>
          <w:bCs/>
          <w:sz w:val="24"/>
          <w:szCs w:val="24"/>
        </w:rPr>
        <w:t xml:space="preserve">3.2.3. Дополнительные источники </w:t>
      </w:r>
    </w:p>
    <w:p w:rsidR="00AF3E18" w:rsidRDefault="005A471C" w:rsidP="00AF3E18">
      <w:pPr>
        <w:pStyle w:val="1"/>
        <w:rPr>
          <w:rFonts w:ascii="Times New Roman" w:hAnsi="Times New Roman"/>
          <w:b w:val="0"/>
          <w:kern w:val="36"/>
          <w:sz w:val="24"/>
          <w:szCs w:val="24"/>
          <w:lang w:val="ru-RU" w:eastAsia="ru-RU"/>
        </w:rPr>
      </w:pPr>
      <w:r w:rsidRPr="00AF3E18">
        <w:rPr>
          <w:rFonts w:ascii="Times New Roman" w:hAnsi="Times New Roman"/>
          <w:b w:val="0"/>
          <w:bCs w:val="0"/>
          <w:sz w:val="24"/>
          <w:szCs w:val="24"/>
        </w:rPr>
        <w:t>1.</w:t>
      </w:r>
      <w:r w:rsidR="00AF3E18" w:rsidRPr="00AF3E18">
        <w:rPr>
          <w:rFonts w:ascii="Times New Roman" w:hAnsi="Times New Roman"/>
          <w:kern w:val="36"/>
          <w:sz w:val="48"/>
          <w:szCs w:val="48"/>
          <w:lang w:val="ru-RU" w:eastAsia="ru-RU"/>
        </w:rPr>
        <w:t xml:space="preserve"> </w:t>
      </w:r>
      <w:r w:rsidR="00AF3E18" w:rsidRPr="00AF3E18">
        <w:rPr>
          <w:rFonts w:ascii="Times New Roman" w:hAnsi="Times New Roman"/>
          <w:b w:val="0"/>
          <w:kern w:val="36"/>
          <w:sz w:val="24"/>
          <w:szCs w:val="24"/>
          <w:lang w:val="ru-RU" w:eastAsia="ru-RU"/>
        </w:rPr>
        <w:t xml:space="preserve">История России, Учебник для СПО, </w:t>
      </w:r>
      <w:proofErr w:type="spellStart"/>
      <w:r w:rsidR="00AF3E18" w:rsidRPr="00AF3E18">
        <w:rPr>
          <w:rFonts w:ascii="Times New Roman" w:hAnsi="Times New Roman"/>
          <w:b w:val="0"/>
          <w:kern w:val="36"/>
          <w:sz w:val="24"/>
          <w:szCs w:val="24"/>
          <w:lang w:val="ru-RU" w:eastAsia="ru-RU"/>
        </w:rPr>
        <w:t>Карпачев</w:t>
      </w:r>
      <w:proofErr w:type="spellEnd"/>
      <w:r w:rsidR="00AF3E18" w:rsidRPr="00AF3E18">
        <w:rPr>
          <w:rFonts w:ascii="Times New Roman" w:hAnsi="Times New Roman"/>
          <w:b w:val="0"/>
          <w:kern w:val="36"/>
          <w:sz w:val="24"/>
          <w:szCs w:val="24"/>
          <w:lang w:val="ru-RU" w:eastAsia="ru-RU"/>
        </w:rPr>
        <w:t xml:space="preserve"> С.П., </w:t>
      </w:r>
      <w:r w:rsidR="00AF3E18">
        <w:rPr>
          <w:rFonts w:ascii="Times New Roman" w:hAnsi="Times New Roman"/>
          <w:b w:val="0"/>
          <w:kern w:val="36"/>
          <w:sz w:val="24"/>
          <w:szCs w:val="24"/>
          <w:lang w:val="ru-RU" w:eastAsia="ru-RU"/>
        </w:rPr>
        <w:t>-М: Юрайт,</w:t>
      </w:r>
      <w:r w:rsidR="00AF3E18" w:rsidRPr="00AF3E18">
        <w:rPr>
          <w:rFonts w:ascii="Times New Roman" w:hAnsi="Times New Roman"/>
          <w:b w:val="0"/>
          <w:kern w:val="36"/>
          <w:sz w:val="24"/>
          <w:szCs w:val="24"/>
          <w:lang w:val="ru-RU" w:eastAsia="ru-RU"/>
        </w:rPr>
        <w:t>2019</w:t>
      </w:r>
      <w:r w:rsidR="00AF3E18">
        <w:rPr>
          <w:rFonts w:ascii="Times New Roman" w:hAnsi="Times New Roman"/>
          <w:b w:val="0"/>
          <w:kern w:val="36"/>
          <w:sz w:val="24"/>
          <w:szCs w:val="24"/>
          <w:lang w:val="ru-RU" w:eastAsia="ru-RU"/>
        </w:rPr>
        <w:t>-319с.</w:t>
      </w:r>
    </w:p>
    <w:p w:rsidR="00AF3E18" w:rsidRPr="00AF3E18" w:rsidRDefault="00AF3E18" w:rsidP="00AF3E18">
      <w:pPr>
        <w:spacing w:after="0" w:line="240" w:lineRule="auto"/>
        <w:rPr>
          <w:rFonts w:ascii="Times New Roman" w:hAnsi="Times New Roman"/>
          <w:sz w:val="24"/>
          <w:szCs w:val="24"/>
        </w:rPr>
      </w:pPr>
      <w:r>
        <w:rPr>
          <w:rFonts w:ascii="Times New Roman" w:hAnsi="Times New Roman"/>
          <w:sz w:val="24"/>
          <w:szCs w:val="24"/>
        </w:rPr>
        <w:t>2.</w:t>
      </w:r>
      <w:r w:rsidRPr="00AF3E18">
        <w:rPr>
          <w:rFonts w:ascii="Times New Roman" w:hAnsi="Times New Roman"/>
          <w:sz w:val="24"/>
          <w:szCs w:val="24"/>
        </w:rPr>
        <w:t xml:space="preserve">История России : учебник для СПО / В. В. Кириллов, М. А. </w:t>
      </w:r>
      <w:proofErr w:type="spellStart"/>
      <w:r w:rsidRPr="00AF3E18">
        <w:rPr>
          <w:rFonts w:ascii="Times New Roman" w:hAnsi="Times New Roman"/>
          <w:sz w:val="24"/>
          <w:szCs w:val="24"/>
        </w:rPr>
        <w:t>Бравина</w:t>
      </w:r>
      <w:proofErr w:type="spellEnd"/>
      <w:r w:rsidRPr="00AF3E18">
        <w:rPr>
          <w:rFonts w:ascii="Times New Roman" w:hAnsi="Times New Roman"/>
          <w:sz w:val="24"/>
          <w:szCs w:val="24"/>
        </w:rPr>
        <w:t xml:space="preserve">. — М. : </w:t>
      </w:r>
      <w:proofErr w:type="spellStart"/>
      <w:r w:rsidRPr="00AF3E18">
        <w:rPr>
          <w:rFonts w:ascii="Times New Roman" w:hAnsi="Times New Roman"/>
          <w:sz w:val="24"/>
          <w:szCs w:val="24"/>
        </w:rPr>
        <w:t>Изда</w:t>
      </w:r>
      <w:proofErr w:type="spellEnd"/>
      <w:r w:rsidRPr="00AF3E18">
        <w:rPr>
          <w:rFonts w:ascii="Times New Roman" w:hAnsi="Times New Roman"/>
          <w:sz w:val="24"/>
          <w:szCs w:val="24"/>
        </w:rPr>
        <w:t>-</w:t>
      </w:r>
    </w:p>
    <w:p w:rsidR="00AF3E18" w:rsidRPr="00AF3E18" w:rsidRDefault="00AF3E18" w:rsidP="00AF3E18">
      <w:pPr>
        <w:spacing w:after="0" w:line="240" w:lineRule="auto"/>
        <w:rPr>
          <w:rFonts w:ascii="Times New Roman" w:hAnsi="Times New Roman"/>
          <w:sz w:val="24"/>
          <w:szCs w:val="24"/>
        </w:rPr>
      </w:pPr>
      <w:proofErr w:type="spellStart"/>
      <w:r>
        <w:rPr>
          <w:rFonts w:ascii="Times New Roman" w:hAnsi="Times New Roman"/>
          <w:sz w:val="24"/>
          <w:szCs w:val="24"/>
        </w:rPr>
        <w:t>тельство</w:t>
      </w:r>
      <w:proofErr w:type="spellEnd"/>
      <w:r>
        <w:rPr>
          <w:rFonts w:ascii="Times New Roman" w:hAnsi="Times New Roman"/>
          <w:sz w:val="24"/>
          <w:szCs w:val="24"/>
        </w:rPr>
        <w:t xml:space="preserve"> </w:t>
      </w:r>
      <w:proofErr w:type="spellStart"/>
      <w:r>
        <w:rPr>
          <w:rFonts w:ascii="Times New Roman" w:hAnsi="Times New Roman"/>
          <w:sz w:val="24"/>
          <w:szCs w:val="24"/>
        </w:rPr>
        <w:t>Юрайт</w:t>
      </w:r>
      <w:proofErr w:type="spellEnd"/>
      <w:r>
        <w:rPr>
          <w:rFonts w:ascii="Times New Roman" w:hAnsi="Times New Roman"/>
          <w:sz w:val="24"/>
          <w:szCs w:val="24"/>
        </w:rPr>
        <w:t>, 2019</w:t>
      </w:r>
      <w:r w:rsidRPr="00AF3E18">
        <w:rPr>
          <w:rFonts w:ascii="Times New Roman" w:hAnsi="Times New Roman"/>
          <w:sz w:val="24"/>
          <w:szCs w:val="24"/>
        </w:rPr>
        <w:t xml:space="preserve"> — 502 с. — Серия : Профессиональное образование.</w:t>
      </w:r>
    </w:p>
    <w:p w:rsidR="00AF3E18" w:rsidRPr="00AF3E18" w:rsidRDefault="00AF3E18" w:rsidP="00AF3E18"/>
    <w:p w:rsidR="005A471C" w:rsidRDefault="005A471C" w:rsidP="005A471C">
      <w:pPr>
        <w:suppressAutoHyphens/>
        <w:spacing w:after="0"/>
        <w:contextualSpacing/>
        <w:rPr>
          <w:rFonts w:ascii="Times New Roman" w:hAnsi="Times New Roman"/>
          <w:bCs/>
          <w:i/>
          <w:sz w:val="24"/>
          <w:szCs w:val="24"/>
        </w:rPr>
      </w:pPr>
    </w:p>
    <w:p w:rsidR="004F047C" w:rsidRDefault="004F047C" w:rsidP="005A471C">
      <w:pPr>
        <w:suppressAutoHyphens/>
        <w:spacing w:after="0"/>
        <w:contextualSpacing/>
        <w:rPr>
          <w:rFonts w:ascii="Times New Roman" w:hAnsi="Times New Roman"/>
          <w:bCs/>
          <w:i/>
          <w:sz w:val="24"/>
          <w:szCs w:val="24"/>
        </w:rPr>
      </w:pPr>
    </w:p>
    <w:p w:rsidR="004F047C" w:rsidRDefault="004F047C" w:rsidP="005A471C">
      <w:pPr>
        <w:suppressAutoHyphens/>
        <w:spacing w:after="0"/>
        <w:contextualSpacing/>
        <w:rPr>
          <w:rFonts w:ascii="Times New Roman" w:hAnsi="Times New Roman"/>
          <w:bCs/>
          <w:i/>
          <w:sz w:val="24"/>
          <w:szCs w:val="24"/>
        </w:rPr>
      </w:pPr>
    </w:p>
    <w:p w:rsidR="004F047C" w:rsidRDefault="004F047C" w:rsidP="005A471C">
      <w:pPr>
        <w:suppressAutoHyphens/>
        <w:spacing w:after="0"/>
        <w:contextualSpacing/>
        <w:rPr>
          <w:rFonts w:ascii="Times New Roman" w:hAnsi="Times New Roman"/>
          <w:bCs/>
          <w:i/>
          <w:sz w:val="24"/>
          <w:szCs w:val="24"/>
        </w:rPr>
      </w:pPr>
    </w:p>
    <w:p w:rsidR="004F047C" w:rsidRDefault="004F047C" w:rsidP="005A471C">
      <w:pPr>
        <w:suppressAutoHyphens/>
        <w:spacing w:after="0"/>
        <w:contextualSpacing/>
        <w:rPr>
          <w:rFonts w:ascii="Times New Roman" w:hAnsi="Times New Roman"/>
          <w:bCs/>
          <w:i/>
          <w:sz w:val="24"/>
          <w:szCs w:val="24"/>
        </w:rPr>
      </w:pPr>
    </w:p>
    <w:p w:rsidR="004F047C" w:rsidRDefault="004F047C" w:rsidP="005A471C">
      <w:pPr>
        <w:suppressAutoHyphens/>
        <w:spacing w:after="0"/>
        <w:contextualSpacing/>
        <w:rPr>
          <w:rFonts w:ascii="Times New Roman" w:hAnsi="Times New Roman"/>
          <w:bCs/>
          <w:i/>
          <w:sz w:val="24"/>
          <w:szCs w:val="24"/>
        </w:rPr>
      </w:pPr>
    </w:p>
    <w:p w:rsidR="004F047C" w:rsidRDefault="004F047C" w:rsidP="005A471C">
      <w:pPr>
        <w:suppressAutoHyphens/>
        <w:spacing w:after="0"/>
        <w:contextualSpacing/>
        <w:rPr>
          <w:rFonts w:ascii="Times New Roman" w:hAnsi="Times New Roman"/>
          <w:bCs/>
          <w:i/>
          <w:sz w:val="24"/>
          <w:szCs w:val="24"/>
        </w:rPr>
      </w:pPr>
    </w:p>
    <w:p w:rsidR="004F047C" w:rsidRPr="005A471C" w:rsidRDefault="004F047C" w:rsidP="005A471C">
      <w:pPr>
        <w:suppressAutoHyphens/>
        <w:spacing w:after="0"/>
        <w:contextualSpacing/>
        <w:rPr>
          <w:rFonts w:ascii="Times New Roman" w:hAnsi="Times New Roman"/>
          <w:bCs/>
          <w:i/>
          <w:sz w:val="24"/>
          <w:szCs w:val="24"/>
        </w:rPr>
      </w:pPr>
    </w:p>
    <w:p w:rsidR="007C6E78" w:rsidRPr="00C23816" w:rsidRDefault="007C6E78" w:rsidP="007C6E78">
      <w:pPr>
        <w:suppressAutoHyphens/>
        <w:contextualSpacing/>
        <w:rPr>
          <w:rFonts w:ascii="Times New Roman" w:hAnsi="Times New Roman"/>
          <w:b/>
          <w:i/>
          <w:sz w:val="24"/>
          <w:szCs w:val="24"/>
        </w:rPr>
      </w:pPr>
    </w:p>
    <w:p w:rsidR="007C6E78" w:rsidRPr="00C23816" w:rsidRDefault="007C6E78" w:rsidP="007C6E78">
      <w:pPr>
        <w:suppressAutoHyphens/>
        <w:contextualSpacing/>
        <w:jc w:val="center"/>
        <w:rPr>
          <w:rFonts w:ascii="Times New Roman" w:hAnsi="Times New Roman"/>
          <w:b/>
          <w:sz w:val="24"/>
          <w:szCs w:val="24"/>
        </w:rPr>
      </w:pPr>
      <w:r w:rsidRPr="00C23816">
        <w:rPr>
          <w:rFonts w:ascii="Times New Roman" w:hAnsi="Times New Roman"/>
          <w:b/>
          <w:sz w:val="24"/>
          <w:szCs w:val="24"/>
        </w:rPr>
        <w:lastRenderedPageBreak/>
        <w:t xml:space="preserve">4. КОНТРОЛЬ И ОЦЕНКА РЕЗУЛЬТАТОВ ОСВОЕНИЯ </w:t>
      </w:r>
      <w:r w:rsidRPr="00C23816">
        <w:rPr>
          <w:rFonts w:ascii="Times New Roman" w:hAnsi="Times New Roman"/>
          <w:b/>
          <w:sz w:val="24"/>
          <w:szCs w:val="24"/>
        </w:rPr>
        <w:br/>
        <w:t>УЧЕБНОЙ ДИСЦИПЛИНЫ</w:t>
      </w:r>
    </w:p>
    <w:p w:rsidR="007C6E78" w:rsidRPr="00C23816" w:rsidRDefault="007C6E78" w:rsidP="007C6E78">
      <w:pPr>
        <w:suppressAutoHyphens/>
        <w:contextualSpacing/>
        <w:jc w:val="center"/>
        <w:rPr>
          <w:rFonts w:ascii="Times New Roman" w:hAnsi="Times New Roman"/>
          <w:b/>
          <w:sz w:val="24"/>
          <w:szCs w:val="24"/>
        </w:rPr>
      </w:pPr>
    </w:p>
    <w:p w:rsidR="00AF3E18" w:rsidRPr="00C23816" w:rsidRDefault="00AF3E18" w:rsidP="00AF3E18">
      <w:pPr>
        <w:suppressAutoHyphens/>
        <w:spacing w:after="0" w:line="240" w:lineRule="auto"/>
        <w:ind w:firstLine="709"/>
        <w:jc w:val="both"/>
        <w:rPr>
          <w:rFonts w:ascii="Times New Roman" w:hAnsi="Times New Roman"/>
          <w:sz w:val="24"/>
          <w:szCs w:val="24"/>
          <w:lang w:eastAsia="en-US"/>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5131"/>
        <w:gridCol w:w="3261"/>
      </w:tblGrid>
      <w:tr w:rsidR="00AF3E18" w:rsidRPr="00C23816" w:rsidTr="00AF3E18">
        <w:trPr>
          <w:trHeight w:val="649"/>
        </w:trPr>
        <w:tc>
          <w:tcPr>
            <w:tcW w:w="1101" w:type="dxa"/>
            <w:vAlign w:val="center"/>
            <w:hideMark/>
          </w:tcPr>
          <w:p w:rsidR="00AF3E18" w:rsidRPr="00C23816" w:rsidRDefault="00AF3E18" w:rsidP="001206D5">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Код</w:t>
            </w:r>
          </w:p>
          <w:p w:rsidR="00AF3E18" w:rsidRPr="00C23816" w:rsidRDefault="00AF3E18" w:rsidP="001206D5">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ЛР, МР, ПР, ЛРВ</w:t>
            </w:r>
          </w:p>
        </w:tc>
        <w:tc>
          <w:tcPr>
            <w:tcW w:w="5131" w:type="dxa"/>
            <w:vAlign w:val="center"/>
          </w:tcPr>
          <w:p w:rsidR="00AF3E18" w:rsidRPr="00C23816" w:rsidRDefault="00AF3E18" w:rsidP="001206D5">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Результаты</w:t>
            </w:r>
          </w:p>
        </w:tc>
        <w:tc>
          <w:tcPr>
            <w:tcW w:w="3261" w:type="dxa"/>
          </w:tcPr>
          <w:p w:rsidR="00AF3E18" w:rsidRDefault="00AF3E18" w:rsidP="001206D5">
            <w:pPr>
              <w:suppressAutoHyphens/>
              <w:spacing w:after="0" w:line="240" w:lineRule="auto"/>
              <w:jc w:val="center"/>
              <w:rPr>
                <w:rFonts w:ascii="Times New Roman" w:hAnsi="Times New Roman"/>
                <w:sz w:val="24"/>
                <w:szCs w:val="24"/>
              </w:rPr>
            </w:pPr>
          </w:p>
          <w:p w:rsidR="00AF3E18" w:rsidRPr="00C23816" w:rsidRDefault="00AF3E18" w:rsidP="001206D5">
            <w:pPr>
              <w:suppressAutoHyphens/>
              <w:spacing w:after="0" w:line="240" w:lineRule="auto"/>
              <w:jc w:val="center"/>
              <w:rPr>
                <w:rFonts w:ascii="Times New Roman" w:hAnsi="Times New Roman"/>
                <w:sz w:val="24"/>
                <w:szCs w:val="24"/>
              </w:rPr>
            </w:pPr>
            <w:r>
              <w:rPr>
                <w:rFonts w:ascii="Times New Roman" w:hAnsi="Times New Roman"/>
                <w:sz w:val="24"/>
                <w:szCs w:val="24"/>
              </w:rPr>
              <w:t>Методы оценки</w:t>
            </w:r>
          </w:p>
        </w:tc>
      </w:tr>
      <w:tr w:rsidR="00AF3E18" w:rsidRPr="00C23816" w:rsidTr="00AF3E18">
        <w:trPr>
          <w:trHeight w:val="212"/>
        </w:trPr>
        <w:tc>
          <w:tcPr>
            <w:tcW w:w="1101" w:type="dxa"/>
            <w:vAlign w:val="center"/>
          </w:tcPr>
          <w:p w:rsidR="00AF3E18" w:rsidRPr="00C23816" w:rsidRDefault="00AF3E18" w:rsidP="001206D5">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ЛР 1</w:t>
            </w:r>
          </w:p>
        </w:tc>
        <w:tc>
          <w:tcPr>
            <w:tcW w:w="5131" w:type="dxa"/>
            <w:vAlign w:val="center"/>
          </w:tcPr>
          <w:p w:rsidR="00AF3E18" w:rsidRPr="00C23816" w:rsidRDefault="00AF3E18" w:rsidP="001206D5">
            <w:pPr>
              <w:suppressAutoHyphens/>
              <w:spacing w:after="0" w:line="240" w:lineRule="auto"/>
              <w:rPr>
                <w:rFonts w:ascii="Times New Roman" w:hAnsi="Times New Roman"/>
                <w:sz w:val="24"/>
                <w:szCs w:val="24"/>
              </w:rPr>
            </w:pPr>
            <w:r w:rsidRPr="00C23816">
              <w:rPr>
                <w:rFonts w:ascii="Times New Roman" w:hAnsi="Times New Roman"/>
                <w:sz w:val="24"/>
                <w:szCs w:val="24"/>
              </w:rPr>
              <w:t>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tc>
        <w:tc>
          <w:tcPr>
            <w:tcW w:w="3261" w:type="dxa"/>
          </w:tcPr>
          <w:p w:rsidR="00AF3E18" w:rsidRDefault="009456B9" w:rsidP="001206D5">
            <w:pPr>
              <w:suppressAutoHyphens/>
              <w:spacing w:after="0" w:line="240" w:lineRule="auto"/>
              <w:rPr>
                <w:rFonts w:ascii="Times New Roman" w:hAnsi="Times New Roman"/>
                <w:sz w:val="24"/>
                <w:szCs w:val="24"/>
              </w:rPr>
            </w:pPr>
            <w:r>
              <w:rPr>
                <w:rFonts w:ascii="Times New Roman" w:hAnsi="Times New Roman"/>
                <w:sz w:val="24"/>
                <w:szCs w:val="24"/>
              </w:rPr>
              <w:t>Беседа</w:t>
            </w:r>
          </w:p>
          <w:p w:rsidR="009456B9" w:rsidRDefault="009456B9" w:rsidP="001206D5">
            <w:pPr>
              <w:suppressAutoHyphens/>
              <w:spacing w:after="0" w:line="240" w:lineRule="auto"/>
              <w:rPr>
                <w:rFonts w:ascii="Times New Roman" w:hAnsi="Times New Roman"/>
                <w:sz w:val="24"/>
                <w:szCs w:val="24"/>
              </w:rPr>
            </w:pPr>
            <w:r>
              <w:rPr>
                <w:rFonts w:ascii="Times New Roman" w:hAnsi="Times New Roman"/>
                <w:sz w:val="24"/>
                <w:szCs w:val="24"/>
              </w:rPr>
              <w:t>Зачет</w:t>
            </w:r>
          </w:p>
          <w:p w:rsidR="009456B9" w:rsidRDefault="009456B9" w:rsidP="001206D5">
            <w:pPr>
              <w:suppressAutoHyphens/>
              <w:spacing w:after="0" w:line="240" w:lineRule="auto"/>
              <w:rPr>
                <w:rFonts w:ascii="Times New Roman" w:hAnsi="Times New Roman"/>
                <w:sz w:val="24"/>
                <w:szCs w:val="24"/>
              </w:rPr>
            </w:pPr>
            <w:r>
              <w:rPr>
                <w:rFonts w:ascii="Times New Roman" w:hAnsi="Times New Roman"/>
                <w:sz w:val="24"/>
                <w:szCs w:val="24"/>
              </w:rPr>
              <w:t>Контрольная работ</w:t>
            </w:r>
          </w:p>
          <w:p w:rsidR="009456B9" w:rsidRPr="00C23816" w:rsidRDefault="009456B9" w:rsidP="001206D5">
            <w:pPr>
              <w:suppressAutoHyphens/>
              <w:spacing w:after="0" w:line="240" w:lineRule="auto"/>
              <w:rPr>
                <w:rFonts w:ascii="Times New Roman" w:hAnsi="Times New Roman"/>
                <w:sz w:val="24"/>
                <w:szCs w:val="24"/>
              </w:rPr>
            </w:pPr>
            <w:r>
              <w:rPr>
                <w:rFonts w:ascii="Times New Roman" w:hAnsi="Times New Roman"/>
                <w:sz w:val="24"/>
                <w:szCs w:val="24"/>
              </w:rPr>
              <w:t>Работа с хронологией</w:t>
            </w:r>
          </w:p>
        </w:tc>
      </w:tr>
      <w:tr w:rsidR="00AF3E18" w:rsidRPr="00C23816" w:rsidTr="00AF3E18">
        <w:trPr>
          <w:trHeight w:val="212"/>
        </w:trPr>
        <w:tc>
          <w:tcPr>
            <w:tcW w:w="1101" w:type="dxa"/>
            <w:vAlign w:val="center"/>
          </w:tcPr>
          <w:p w:rsidR="00AF3E18" w:rsidRPr="00C23816" w:rsidRDefault="00AF3E18" w:rsidP="001206D5">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ЛР 2</w:t>
            </w:r>
          </w:p>
        </w:tc>
        <w:tc>
          <w:tcPr>
            <w:tcW w:w="5131" w:type="dxa"/>
            <w:vAlign w:val="center"/>
          </w:tcPr>
          <w:p w:rsidR="00AF3E18" w:rsidRPr="00C23816" w:rsidRDefault="00AF3E18" w:rsidP="001206D5">
            <w:pPr>
              <w:suppressAutoHyphens/>
              <w:spacing w:after="0" w:line="240" w:lineRule="auto"/>
              <w:rPr>
                <w:rFonts w:ascii="Times New Roman" w:hAnsi="Times New Roman"/>
                <w:sz w:val="24"/>
                <w:szCs w:val="24"/>
              </w:rPr>
            </w:pPr>
            <w:r w:rsidRPr="00C23816">
              <w:rPr>
                <w:rFonts w:ascii="Times New Roman" w:hAnsi="Times New Roman"/>
                <w:sz w:val="24"/>
                <w:szCs w:val="24"/>
              </w:rPr>
              <w:t>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tc>
        <w:tc>
          <w:tcPr>
            <w:tcW w:w="3261" w:type="dxa"/>
          </w:tcPr>
          <w:p w:rsidR="00AF3E18" w:rsidRDefault="009456B9" w:rsidP="001206D5">
            <w:pPr>
              <w:suppressAutoHyphens/>
              <w:spacing w:after="0" w:line="240" w:lineRule="auto"/>
              <w:rPr>
                <w:rFonts w:ascii="Times New Roman" w:hAnsi="Times New Roman"/>
                <w:sz w:val="24"/>
                <w:szCs w:val="24"/>
              </w:rPr>
            </w:pPr>
            <w:r>
              <w:rPr>
                <w:rFonts w:ascii="Times New Roman" w:hAnsi="Times New Roman"/>
                <w:sz w:val="24"/>
                <w:szCs w:val="24"/>
              </w:rPr>
              <w:t>Дискуссия</w:t>
            </w:r>
          </w:p>
          <w:p w:rsidR="009456B9" w:rsidRDefault="009456B9" w:rsidP="001206D5">
            <w:pPr>
              <w:suppressAutoHyphens/>
              <w:spacing w:after="0" w:line="240" w:lineRule="auto"/>
              <w:rPr>
                <w:rFonts w:ascii="Times New Roman" w:hAnsi="Times New Roman"/>
                <w:sz w:val="24"/>
                <w:szCs w:val="24"/>
              </w:rPr>
            </w:pPr>
            <w:r>
              <w:rPr>
                <w:rFonts w:ascii="Times New Roman" w:hAnsi="Times New Roman"/>
                <w:sz w:val="24"/>
                <w:szCs w:val="24"/>
              </w:rPr>
              <w:t>Работа с историческими документами</w:t>
            </w:r>
          </w:p>
          <w:p w:rsidR="009456B9" w:rsidRDefault="009456B9" w:rsidP="001206D5">
            <w:pPr>
              <w:suppressAutoHyphens/>
              <w:spacing w:after="0" w:line="240" w:lineRule="auto"/>
              <w:rPr>
                <w:rFonts w:ascii="Times New Roman" w:hAnsi="Times New Roman"/>
                <w:sz w:val="24"/>
                <w:szCs w:val="24"/>
              </w:rPr>
            </w:pPr>
            <w:r>
              <w:rPr>
                <w:rFonts w:ascii="Times New Roman" w:hAnsi="Times New Roman"/>
                <w:sz w:val="24"/>
                <w:szCs w:val="24"/>
              </w:rPr>
              <w:t>Вопросы к видеосюжетам</w:t>
            </w:r>
          </w:p>
          <w:p w:rsidR="009456B9" w:rsidRDefault="009456B9" w:rsidP="001206D5">
            <w:pPr>
              <w:suppressAutoHyphens/>
              <w:spacing w:after="0" w:line="240" w:lineRule="auto"/>
              <w:rPr>
                <w:rFonts w:ascii="Times New Roman" w:hAnsi="Times New Roman"/>
                <w:sz w:val="24"/>
                <w:szCs w:val="24"/>
              </w:rPr>
            </w:pPr>
            <w:r>
              <w:rPr>
                <w:rFonts w:ascii="Times New Roman" w:hAnsi="Times New Roman"/>
                <w:sz w:val="24"/>
                <w:szCs w:val="24"/>
              </w:rPr>
              <w:t>Мозговой штурм</w:t>
            </w:r>
          </w:p>
          <w:p w:rsidR="009456B9" w:rsidRPr="00C23816" w:rsidRDefault="009456B9" w:rsidP="001206D5">
            <w:pPr>
              <w:suppressAutoHyphens/>
              <w:spacing w:after="0" w:line="240" w:lineRule="auto"/>
              <w:rPr>
                <w:rFonts w:ascii="Times New Roman" w:hAnsi="Times New Roman"/>
                <w:sz w:val="24"/>
                <w:szCs w:val="24"/>
              </w:rPr>
            </w:pPr>
            <w:r>
              <w:rPr>
                <w:rFonts w:ascii="Times New Roman" w:hAnsi="Times New Roman"/>
                <w:sz w:val="24"/>
                <w:szCs w:val="24"/>
              </w:rPr>
              <w:t>Проекты</w:t>
            </w:r>
          </w:p>
        </w:tc>
      </w:tr>
      <w:tr w:rsidR="00AF3E18" w:rsidRPr="00C23816" w:rsidTr="00AF3E18">
        <w:trPr>
          <w:trHeight w:val="212"/>
        </w:trPr>
        <w:tc>
          <w:tcPr>
            <w:tcW w:w="1101" w:type="dxa"/>
            <w:vAlign w:val="center"/>
          </w:tcPr>
          <w:p w:rsidR="00AF3E18" w:rsidRPr="00C23816" w:rsidRDefault="00AF3E18" w:rsidP="001206D5">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ЛР 3</w:t>
            </w:r>
          </w:p>
        </w:tc>
        <w:tc>
          <w:tcPr>
            <w:tcW w:w="5131" w:type="dxa"/>
            <w:vAlign w:val="center"/>
          </w:tcPr>
          <w:p w:rsidR="00AF3E18" w:rsidRPr="00C23816" w:rsidRDefault="00AF3E18" w:rsidP="001206D5">
            <w:pPr>
              <w:suppressAutoHyphens/>
              <w:spacing w:after="0" w:line="240" w:lineRule="auto"/>
              <w:rPr>
                <w:rFonts w:ascii="Times New Roman" w:hAnsi="Times New Roman"/>
                <w:sz w:val="24"/>
                <w:szCs w:val="24"/>
              </w:rPr>
            </w:pPr>
            <w:r w:rsidRPr="00C23816">
              <w:rPr>
                <w:rFonts w:ascii="Times New Roman" w:hAnsi="Times New Roman"/>
                <w:sz w:val="24"/>
                <w:szCs w:val="24"/>
              </w:rPr>
              <w:t>Готовность к служению Отечеству, его защите</w:t>
            </w:r>
          </w:p>
        </w:tc>
        <w:tc>
          <w:tcPr>
            <w:tcW w:w="3261" w:type="dxa"/>
          </w:tcPr>
          <w:p w:rsidR="00AF3E18" w:rsidRPr="00C23816" w:rsidRDefault="00AF3E18" w:rsidP="001206D5">
            <w:pPr>
              <w:suppressAutoHyphens/>
              <w:spacing w:after="0" w:line="240" w:lineRule="auto"/>
              <w:rPr>
                <w:rFonts w:ascii="Times New Roman" w:hAnsi="Times New Roman"/>
                <w:sz w:val="24"/>
                <w:szCs w:val="24"/>
              </w:rPr>
            </w:pPr>
          </w:p>
        </w:tc>
      </w:tr>
      <w:tr w:rsidR="00AF3E18" w:rsidRPr="00C23816" w:rsidTr="00AF3E18">
        <w:trPr>
          <w:trHeight w:val="212"/>
        </w:trPr>
        <w:tc>
          <w:tcPr>
            <w:tcW w:w="1101" w:type="dxa"/>
            <w:vAlign w:val="center"/>
          </w:tcPr>
          <w:p w:rsidR="00AF3E18" w:rsidRPr="00C23816" w:rsidRDefault="00AF3E18" w:rsidP="001206D5">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ЛР 4</w:t>
            </w:r>
          </w:p>
        </w:tc>
        <w:tc>
          <w:tcPr>
            <w:tcW w:w="5131" w:type="dxa"/>
            <w:vAlign w:val="center"/>
          </w:tcPr>
          <w:p w:rsidR="00AF3E18" w:rsidRPr="00C23816" w:rsidRDefault="00AF3E18" w:rsidP="001206D5">
            <w:pPr>
              <w:suppressAutoHyphens/>
              <w:spacing w:after="0" w:line="240" w:lineRule="auto"/>
              <w:rPr>
                <w:rFonts w:ascii="Times New Roman" w:hAnsi="Times New Roman"/>
                <w:sz w:val="24"/>
                <w:szCs w:val="24"/>
              </w:rPr>
            </w:pPr>
            <w:proofErr w:type="spellStart"/>
            <w:r w:rsidRPr="00C23816">
              <w:rPr>
                <w:rFonts w:ascii="Times New Roman" w:hAnsi="Times New Roman"/>
                <w:sz w:val="24"/>
                <w:szCs w:val="24"/>
              </w:rPr>
              <w:t>Сформированность</w:t>
            </w:r>
            <w:proofErr w:type="spellEnd"/>
            <w:r w:rsidRPr="00C23816">
              <w:rPr>
                <w:rFonts w:ascii="Times New Roman" w:hAnsi="Times New Roman"/>
                <w:sz w:val="24"/>
                <w:szCs w:val="24"/>
              </w:rPr>
              <w:t xml:space="preserve">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tc>
        <w:tc>
          <w:tcPr>
            <w:tcW w:w="3261" w:type="dxa"/>
          </w:tcPr>
          <w:p w:rsidR="00AF3E18" w:rsidRDefault="009456B9" w:rsidP="001206D5">
            <w:pPr>
              <w:suppressAutoHyphens/>
              <w:spacing w:after="0" w:line="240" w:lineRule="auto"/>
              <w:rPr>
                <w:rFonts w:ascii="Times New Roman" w:hAnsi="Times New Roman"/>
                <w:sz w:val="24"/>
                <w:szCs w:val="24"/>
              </w:rPr>
            </w:pPr>
            <w:r>
              <w:rPr>
                <w:rFonts w:ascii="Times New Roman" w:hAnsi="Times New Roman"/>
                <w:sz w:val="24"/>
                <w:szCs w:val="24"/>
              </w:rPr>
              <w:t>Доклады</w:t>
            </w:r>
          </w:p>
          <w:p w:rsidR="009456B9" w:rsidRDefault="009456B9" w:rsidP="001206D5">
            <w:pPr>
              <w:suppressAutoHyphens/>
              <w:spacing w:after="0" w:line="240" w:lineRule="auto"/>
              <w:rPr>
                <w:rFonts w:ascii="Times New Roman" w:hAnsi="Times New Roman"/>
                <w:sz w:val="24"/>
                <w:szCs w:val="24"/>
              </w:rPr>
            </w:pPr>
            <w:r>
              <w:rPr>
                <w:rFonts w:ascii="Times New Roman" w:hAnsi="Times New Roman"/>
                <w:sz w:val="24"/>
                <w:szCs w:val="24"/>
              </w:rPr>
              <w:t>Статьи</w:t>
            </w:r>
          </w:p>
          <w:p w:rsidR="009456B9" w:rsidRDefault="009456B9" w:rsidP="001206D5">
            <w:pPr>
              <w:suppressAutoHyphens/>
              <w:spacing w:after="0" w:line="240" w:lineRule="auto"/>
              <w:rPr>
                <w:rFonts w:ascii="Times New Roman" w:hAnsi="Times New Roman"/>
                <w:sz w:val="24"/>
                <w:szCs w:val="24"/>
              </w:rPr>
            </w:pPr>
            <w:r>
              <w:rPr>
                <w:rFonts w:ascii="Times New Roman" w:hAnsi="Times New Roman"/>
                <w:sz w:val="24"/>
                <w:szCs w:val="24"/>
              </w:rPr>
              <w:t>Презентации</w:t>
            </w:r>
          </w:p>
          <w:p w:rsidR="009456B9" w:rsidRPr="00C23816" w:rsidRDefault="009456B9" w:rsidP="001206D5">
            <w:pPr>
              <w:suppressAutoHyphens/>
              <w:spacing w:after="0" w:line="240" w:lineRule="auto"/>
              <w:rPr>
                <w:rFonts w:ascii="Times New Roman" w:hAnsi="Times New Roman"/>
                <w:sz w:val="24"/>
                <w:szCs w:val="24"/>
              </w:rPr>
            </w:pPr>
            <w:r>
              <w:rPr>
                <w:rFonts w:ascii="Times New Roman" w:hAnsi="Times New Roman"/>
                <w:sz w:val="24"/>
                <w:szCs w:val="24"/>
              </w:rPr>
              <w:t>Культурно-исторические мероприятия</w:t>
            </w:r>
          </w:p>
        </w:tc>
      </w:tr>
      <w:tr w:rsidR="00AF3E18" w:rsidRPr="00C23816" w:rsidTr="00AF3E18">
        <w:trPr>
          <w:trHeight w:val="212"/>
        </w:trPr>
        <w:tc>
          <w:tcPr>
            <w:tcW w:w="1101" w:type="dxa"/>
            <w:vAlign w:val="center"/>
          </w:tcPr>
          <w:p w:rsidR="00AF3E18" w:rsidRPr="00C23816" w:rsidRDefault="00AF3E18" w:rsidP="001206D5">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ЛР 5</w:t>
            </w:r>
          </w:p>
        </w:tc>
        <w:tc>
          <w:tcPr>
            <w:tcW w:w="5131" w:type="dxa"/>
            <w:vAlign w:val="center"/>
          </w:tcPr>
          <w:p w:rsidR="00AF3E18" w:rsidRPr="00C23816" w:rsidRDefault="00AF3E18" w:rsidP="001206D5">
            <w:pPr>
              <w:suppressAutoHyphens/>
              <w:spacing w:after="0" w:line="240" w:lineRule="auto"/>
              <w:rPr>
                <w:rFonts w:ascii="Times New Roman" w:hAnsi="Times New Roman"/>
                <w:sz w:val="24"/>
                <w:szCs w:val="24"/>
              </w:rPr>
            </w:pPr>
            <w:proofErr w:type="spellStart"/>
            <w:r w:rsidRPr="00C23816">
              <w:rPr>
                <w:rFonts w:ascii="Times New Roman" w:hAnsi="Times New Roman"/>
                <w:sz w:val="24"/>
                <w:szCs w:val="24"/>
              </w:rPr>
              <w:t>Сформированность</w:t>
            </w:r>
            <w:proofErr w:type="spellEnd"/>
            <w:r w:rsidRPr="00C23816">
              <w:rPr>
                <w:rFonts w:ascii="Times New Roman" w:hAnsi="Times New Roman"/>
                <w:sz w:val="24"/>
                <w:szCs w:val="24"/>
              </w:rPr>
              <w:t xml:space="preserve">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tc>
        <w:tc>
          <w:tcPr>
            <w:tcW w:w="3261" w:type="dxa"/>
          </w:tcPr>
          <w:p w:rsidR="00AF3E18" w:rsidRPr="00C23816" w:rsidRDefault="009456B9" w:rsidP="001206D5">
            <w:pPr>
              <w:suppressAutoHyphens/>
              <w:spacing w:after="0" w:line="240" w:lineRule="auto"/>
              <w:rPr>
                <w:rFonts w:ascii="Times New Roman" w:hAnsi="Times New Roman"/>
                <w:sz w:val="24"/>
                <w:szCs w:val="24"/>
              </w:rPr>
            </w:pPr>
            <w:r>
              <w:rPr>
                <w:rFonts w:ascii="Times New Roman" w:hAnsi="Times New Roman"/>
                <w:sz w:val="24"/>
                <w:szCs w:val="24"/>
              </w:rPr>
              <w:t>Наблюдение за самостоятельной работой</w:t>
            </w:r>
          </w:p>
        </w:tc>
      </w:tr>
      <w:tr w:rsidR="00AF3E18" w:rsidRPr="00C23816" w:rsidTr="00AF3E18">
        <w:trPr>
          <w:trHeight w:val="212"/>
        </w:trPr>
        <w:tc>
          <w:tcPr>
            <w:tcW w:w="1101" w:type="dxa"/>
            <w:vAlign w:val="center"/>
          </w:tcPr>
          <w:p w:rsidR="00AF3E18" w:rsidRPr="00C23816" w:rsidRDefault="00AF3E18" w:rsidP="001206D5">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ЛР 6</w:t>
            </w:r>
          </w:p>
        </w:tc>
        <w:tc>
          <w:tcPr>
            <w:tcW w:w="5131" w:type="dxa"/>
            <w:vAlign w:val="center"/>
          </w:tcPr>
          <w:p w:rsidR="00AF3E18" w:rsidRPr="00C23816" w:rsidRDefault="00AF3E18" w:rsidP="001206D5">
            <w:pPr>
              <w:suppressAutoHyphens/>
              <w:spacing w:after="0" w:line="240" w:lineRule="auto"/>
              <w:rPr>
                <w:rFonts w:ascii="Times New Roman" w:hAnsi="Times New Roman"/>
                <w:sz w:val="24"/>
                <w:szCs w:val="24"/>
              </w:rPr>
            </w:pPr>
            <w:r w:rsidRPr="00C23816">
              <w:rPr>
                <w:rFonts w:ascii="Times New Roman" w:hAnsi="Times New Roman"/>
                <w:sz w:val="24"/>
                <w:szCs w:val="24"/>
              </w:rPr>
              <w:t>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способность 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негативным социальным явлениям</w:t>
            </w:r>
          </w:p>
        </w:tc>
        <w:tc>
          <w:tcPr>
            <w:tcW w:w="3261" w:type="dxa"/>
          </w:tcPr>
          <w:p w:rsidR="00AF3E18" w:rsidRDefault="009456B9" w:rsidP="001206D5">
            <w:pPr>
              <w:suppressAutoHyphens/>
              <w:spacing w:after="0" w:line="240" w:lineRule="auto"/>
              <w:rPr>
                <w:rFonts w:ascii="Times New Roman" w:hAnsi="Times New Roman"/>
                <w:sz w:val="24"/>
                <w:szCs w:val="24"/>
              </w:rPr>
            </w:pPr>
            <w:r>
              <w:rPr>
                <w:rFonts w:ascii="Times New Roman" w:hAnsi="Times New Roman"/>
                <w:sz w:val="24"/>
                <w:szCs w:val="24"/>
              </w:rPr>
              <w:t>Беседа</w:t>
            </w:r>
          </w:p>
          <w:p w:rsidR="009456B9" w:rsidRDefault="009456B9" w:rsidP="001206D5">
            <w:pPr>
              <w:suppressAutoHyphens/>
              <w:spacing w:after="0" w:line="240" w:lineRule="auto"/>
              <w:rPr>
                <w:rFonts w:ascii="Times New Roman" w:hAnsi="Times New Roman"/>
                <w:sz w:val="24"/>
                <w:szCs w:val="24"/>
              </w:rPr>
            </w:pPr>
            <w:r>
              <w:rPr>
                <w:rFonts w:ascii="Times New Roman" w:hAnsi="Times New Roman"/>
                <w:sz w:val="24"/>
                <w:szCs w:val="24"/>
              </w:rPr>
              <w:t>Дискуссия</w:t>
            </w:r>
          </w:p>
          <w:p w:rsidR="009456B9" w:rsidRDefault="009456B9" w:rsidP="001206D5">
            <w:pPr>
              <w:suppressAutoHyphens/>
              <w:spacing w:after="0" w:line="240" w:lineRule="auto"/>
              <w:rPr>
                <w:rFonts w:ascii="Times New Roman" w:hAnsi="Times New Roman"/>
                <w:sz w:val="24"/>
                <w:szCs w:val="24"/>
              </w:rPr>
            </w:pPr>
            <w:r>
              <w:rPr>
                <w:rFonts w:ascii="Times New Roman" w:hAnsi="Times New Roman"/>
                <w:sz w:val="24"/>
                <w:szCs w:val="24"/>
              </w:rPr>
              <w:t>Работа со СМИ</w:t>
            </w:r>
          </w:p>
          <w:p w:rsidR="009456B9" w:rsidRPr="00C23816" w:rsidRDefault="009456B9" w:rsidP="001206D5">
            <w:pPr>
              <w:suppressAutoHyphens/>
              <w:spacing w:after="0" w:line="240" w:lineRule="auto"/>
              <w:rPr>
                <w:rFonts w:ascii="Times New Roman" w:hAnsi="Times New Roman"/>
                <w:sz w:val="24"/>
                <w:szCs w:val="24"/>
              </w:rPr>
            </w:pPr>
            <w:r>
              <w:rPr>
                <w:rFonts w:ascii="Times New Roman" w:hAnsi="Times New Roman"/>
                <w:sz w:val="24"/>
                <w:szCs w:val="24"/>
              </w:rPr>
              <w:t>Бесконфликтное поведение</w:t>
            </w:r>
          </w:p>
        </w:tc>
      </w:tr>
      <w:tr w:rsidR="00AF3E18" w:rsidRPr="00C23816" w:rsidTr="00AF3E18">
        <w:trPr>
          <w:trHeight w:val="212"/>
        </w:trPr>
        <w:tc>
          <w:tcPr>
            <w:tcW w:w="1101" w:type="dxa"/>
            <w:vAlign w:val="center"/>
          </w:tcPr>
          <w:p w:rsidR="00AF3E18" w:rsidRPr="00C23816" w:rsidRDefault="00AF3E18" w:rsidP="001206D5">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ЛР 7</w:t>
            </w:r>
          </w:p>
        </w:tc>
        <w:tc>
          <w:tcPr>
            <w:tcW w:w="5131" w:type="dxa"/>
            <w:vAlign w:val="center"/>
          </w:tcPr>
          <w:p w:rsidR="00AF3E18" w:rsidRPr="00C23816" w:rsidRDefault="00AF3E18" w:rsidP="001206D5">
            <w:pPr>
              <w:suppressAutoHyphens/>
              <w:spacing w:after="0" w:line="240" w:lineRule="auto"/>
              <w:rPr>
                <w:rFonts w:ascii="Times New Roman" w:hAnsi="Times New Roman"/>
                <w:sz w:val="24"/>
                <w:szCs w:val="24"/>
              </w:rPr>
            </w:pPr>
            <w:r w:rsidRPr="00C23816">
              <w:rPr>
                <w:rFonts w:ascii="Times New Roman" w:hAnsi="Times New Roman"/>
                <w:sz w:val="24"/>
                <w:szCs w:val="24"/>
              </w:rPr>
              <w:t xml:space="preserve">Навыки сотрудничества со сверстниками, детьми младшего возраста, взрослыми в образовательной, общественно полезной, </w:t>
            </w:r>
            <w:r w:rsidRPr="00C23816">
              <w:rPr>
                <w:rFonts w:ascii="Times New Roman" w:hAnsi="Times New Roman"/>
                <w:sz w:val="24"/>
                <w:szCs w:val="24"/>
              </w:rPr>
              <w:lastRenderedPageBreak/>
              <w:t>учебно-исследовательской, проектной и других видах деятельности</w:t>
            </w:r>
          </w:p>
        </w:tc>
        <w:tc>
          <w:tcPr>
            <w:tcW w:w="3261" w:type="dxa"/>
          </w:tcPr>
          <w:p w:rsidR="00AF3E18" w:rsidRPr="00C23816" w:rsidRDefault="009456B9" w:rsidP="001206D5">
            <w:pPr>
              <w:suppressAutoHyphens/>
              <w:spacing w:after="0" w:line="240" w:lineRule="auto"/>
              <w:rPr>
                <w:rFonts w:ascii="Times New Roman" w:hAnsi="Times New Roman"/>
                <w:sz w:val="24"/>
                <w:szCs w:val="24"/>
              </w:rPr>
            </w:pPr>
            <w:r>
              <w:rPr>
                <w:rFonts w:ascii="Times New Roman" w:hAnsi="Times New Roman"/>
                <w:sz w:val="24"/>
                <w:szCs w:val="24"/>
              </w:rPr>
              <w:lastRenderedPageBreak/>
              <w:t>Наблюдение и проявление толерантности</w:t>
            </w:r>
          </w:p>
        </w:tc>
      </w:tr>
      <w:tr w:rsidR="00AF3E18" w:rsidRPr="00C23816" w:rsidTr="00AF3E18">
        <w:trPr>
          <w:trHeight w:val="212"/>
        </w:trPr>
        <w:tc>
          <w:tcPr>
            <w:tcW w:w="1101" w:type="dxa"/>
            <w:vAlign w:val="center"/>
          </w:tcPr>
          <w:p w:rsidR="00AF3E18" w:rsidRPr="00C23816" w:rsidRDefault="00AF3E18" w:rsidP="001206D5">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ЛР 8</w:t>
            </w:r>
          </w:p>
        </w:tc>
        <w:tc>
          <w:tcPr>
            <w:tcW w:w="5131" w:type="dxa"/>
            <w:vAlign w:val="center"/>
          </w:tcPr>
          <w:p w:rsidR="00AF3E18" w:rsidRPr="00C23816" w:rsidRDefault="00AF3E18" w:rsidP="001206D5">
            <w:pPr>
              <w:suppressAutoHyphens/>
              <w:spacing w:after="0" w:line="240" w:lineRule="auto"/>
              <w:rPr>
                <w:rFonts w:ascii="Times New Roman" w:hAnsi="Times New Roman"/>
                <w:sz w:val="24"/>
                <w:szCs w:val="24"/>
              </w:rPr>
            </w:pPr>
            <w:r w:rsidRPr="00C23816">
              <w:rPr>
                <w:rFonts w:ascii="Times New Roman" w:hAnsi="Times New Roman"/>
                <w:sz w:val="24"/>
                <w:szCs w:val="24"/>
              </w:rPr>
              <w:t>Нравственное сознание и поведение на основе усвоения общечеловеческих ценностей</w:t>
            </w:r>
          </w:p>
        </w:tc>
        <w:tc>
          <w:tcPr>
            <w:tcW w:w="3261" w:type="dxa"/>
          </w:tcPr>
          <w:p w:rsidR="00AF3E18" w:rsidRPr="00C23816" w:rsidRDefault="009456B9" w:rsidP="001206D5">
            <w:pPr>
              <w:suppressAutoHyphens/>
              <w:spacing w:after="0" w:line="240" w:lineRule="auto"/>
              <w:rPr>
                <w:rFonts w:ascii="Times New Roman" w:hAnsi="Times New Roman"/>
                <w:sz w:val="24"/>
                <w:szCs w:val="24"/>
              </w:rPr>
            </w:pPr>
            <w:r>
              <w:rPr>
                <w:rFonts w:ascii="Times New Roman" w:hAnsi="Times New Roman"/>
                <w:sz w:val="24"/>
                <w:szCs w:val="24"/>
              </w:rPr>
              <w:t>Освоение бесконфликтного поведения</w:t>
            </w:r>
          </w:p>
        </w:tc>
      </w:tr>
      <w:tr w:rsidR="00AF3E18" w:rsidRPr="00C23816" w:rsidTr="00AF3E18">
        <w:trPr>
          <w:trHeight w:val="212"/>
        </w:trPr>
        <w:tc>
          <w:tcPr>
            <w:tcW w:w="1101" w:type="dxa"/>
            <w:vAlign w:val="center"/>
          </w:tcPr>
          <w:p w:rsidR="00AF3E18" w:rsidRPr="00C23816" w:rsidRDefault="00AF3E18" w:rsidP="001206D5">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ЛР 9</w:t>
            </w:r>
          </w:p>
        </w:tc>
        <w:tc>
          <w:tcPr>
            <w:tcW w:w="5131" w:type="dxa"/>
            <w:vAlign w:val="center"/>
          </w:tcPr>
          <w:p w:rsidR="00AF3E18" w:rsidRPr="00C23816" w:rsidRDefault="00AF3E18" w:rsidP="001206D5">
            <w:pPr>
              <w:suppressAutoHyphens/>
              <w:spacing w:after="0" w:line="240" w:lineRule="auto"/>
              <w:rPr>
                <w:rFonts w:ascii="Times New Roman" w:hAnsi="Times New Roman"/>
                <w:sz w:val="24"/>
                <w:szCs w:val="24"/>
              </w:rPr>
            </w:pPr>
            <w:r w:rsidRPr="00C23816">
              <w:rPr>
                <w:rFonts w:ascii="Times New Roman" w:hAnsi="Times New Roman"/>
                <w:sz w:val="24"/>
                <w:szCs w:val="24"/>
              </w:rPr>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tc>
        <w:tc>
          <w:tcPr>
            <w:tcW w:w="3261" w:type="dxa"/>
          </w:tcPr>
          <w:p w:rsidR="00AF3E18" w:rsidRDefault="009456B9" w:rsidP="001206D5">
            <w:pPr>
              <w:suppressAutoHyphens/>
              <w:spacing w:after="0" w:line="240" w:lineRule="auto"/>
              <w:rPr>
                <w:rFonts w:ascii="Times New Roman" w:hAnsi="Times New Roman"/>
                <w:sz w:val="24"/>
                <w:szCs w:val="24"/>
              </w:rPr>
            </w:pPr>
            <w:r>
              <w:rPr>
                <w:rFonts w:ascii="Times New Roman" w:hAnsi="Times New Roman"/>
                <w:sz w:val="24"/>
                <w:szCs w:val="24"/>
              </w:rPr>
              <w:t>Тест</w:t>
            </w:r>
          </w:p>
          <w:p w:rsidR="009456B9" w:rsidRDefault="009456B9" w:rsidP="001206D5">
            <w:pPr>
              <w:suppressAutoHyphens/>
              <w:spacing w:after="0" w:line="240" w:lineRule="auto"/>
              <w:rPr>
                <w:rFonts w:ascii="Times New Roman" w:hAnsi="Times New Roman"/>
                <w:sz w:val="24"/>
                <w:szCs w:val="24"/>
              </w:rPr>
            </w:pPr>
            <w:r>
              <w:rPr>
                <w:rFonts w:ascii="Times New Roman" w:hAnsi="Times New Roman"/>
                <w:sz w:val="24"/>
                <w:szCs w:val="24"/>
              </w:rPr>
              <w:t>Кейс-задания</w:t>
            </w:r>
          </w:p>
          <w:p w:rsidR="009456B9" w:rsidRPr="00C23816" w:rsidRDefault="009456B9" w:rsidP="001206D5">
            <w:pPr>
              <w:suppressAutoHyphens/>
              <w:spacing w:after="0" w:line="240" w:lineRule="auto"/>
              <w:rPr>
                <w:rFonts w:ascii="Times New Roman" w:hAnsi="Times New Roman"/>
                <w:sz w:val="24"/>
                <w:szCs w:val="24"/>
              </w:rPr>
            </w:pPr>
            <w:r w:rsidRPr="000C43C9">
              <w:rPr>
                <w:rFonts w:ascii="Times New Roman" w:eastAsia="Calibri" w:hAnsi="Times New Roman"/>
                <w:bCs/>
                <w:color w:val="181717"/>
                <w:sz w:val="24"/>
                <w:szCs w:val="24"/>
                <w:lang w:eastAsia="en-US"/>
              </w:rPr>
              <w:t>моделирование социальных и профессиональных ситуаций</w:t>
            </w:r>
          </w:p>
        </w:tc>
      </w:tr>
      <w:tr w:rsidR="00AF3E18" w:rsidRPr="00C23816" w:rsidTr="00AF3E18">
        <w:trPr>
          <w:trHeight w:val="212"/>
        </w:trPr>
        <w:tc>
          <w:tcPr>
            <w:tcW w:w="1101" w:type="dxa"/>
            <w:vAlign w:val="center"/>
          </w:tcPr>
          <w:p w:rsidR="00AF3E18" w:rsidRPr="00C23816" w:rsidRDefault="00AF3E18" w:rsidP="001206D5">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ЛР 10</w:t>
            </w:r>
          </w:p>
        </w:tc>
        <w:tc>
          <w:tcPr>
            <w:tcW w:w="5131" w:type="dxa"/>
            <w:vAlign w:val="center"/>
          </w:tcPr>
          <w:p w:rsidR="00AF3E18" w:rsidRPr="00C23816" w:rsidRDefault="00AF3E18" w:rsidP="001206D5">
            <w:pPr>
              <w:suppressAutoHyphens/>
              <w:spacing w:after="0" w:line="240" w:lineRule="auto"/>
              <w:rPr>
                <w:rFonts w:ascii="Times New Roman" w:hAnsi="Times New Roman"/>
                <w:sz w:val="24"/>
                <w:szCs w:val="24"/>
              </w:rPr>
            </w:pPr>
            <w:r w:rsidRPr="00C23816">
              <w:rPr>
                <w:rFonts w:ascii="Times New Roman" w:hAnsi="Times New Roman"/>
                <w:sz w:val="24"/>
                <w:szCs w:val="24"/>
              </w:rPr>
              <w:t>Эстетическое отношение к миру, включая эстетику быта, научного и технического творчества, спорта, общественных отношений</w:t>
            </w:r>
          </w:p>
        </w:tc>
        <w:tc>
          <w:tcPr>
            <w:tcW w:w="3261" w:type="dxa"/>
          </w:tcPr>
          <w:p w:rsidR="00AF3E18" w:rsidRDefault="009456B9" w:rsidP="001206D5">
            <w:pPr>
              <w:suppressAutoHyphens/>
              <w:spacing w:after="0" w:line="240" w:lineRule="auto"/>
              <w:rPr>
                <w:rFonts w:ascii="Times New Roman" w:hAnsi="Times New Roman"/>
                <w:sz w:val="24"/>
                <w:szCs w:val="24"/>
              </w:rPr>
            </w:pPr>
            <w:r>
              <w:rPr>
                <w:rFonts w:ascii="Times New Roman" w:hAnsi="Times New Roman"/>
                <w:sz w:val="24"/>
                <w:szCs w:val="24"/>
              </w:rPr>
              <w:t>Беседа</w:t>
            </w:r>
          </w:p>
          <w:p w:rsidR="009456B9" w:rsidRPr="00C23816" w:rsidRDefault="009456B9" w:rsidP="001206D5">
            <w:pPr>
              <w:suppressAutoHyphens/>
              <w:spacing w:after="0" w:line="240" w:lineRule="auto"/>
              <w:rPr>
                <w:rFonts w:ascii="Times New Roman" w:hAnsi="Times New Roman"/>
                <w:sz w:val="24"/>
                <w:szCs w:val="24"/>
              </w:rPr>
            </w:pPr>
            <w:r>
              <w:rPr>
                <w:rFonts w:ascii="Times New Roman" w:hAnsi="Times New Roman"/>
                <w:sz w:val="24"/>
                <w:szCs w:val="24"/>
              </w:rPr>
              <w:t>Групповая работа</w:t>
            </w:r>
          </w:p>
        </w:tc>
      </w:tr>
      <w:tr w:rsidR="00AF3E18" w:rsidRPr="00C23816" w:rsidTr="00AF3E18">
        <w:trPr>
          <w:trHeight w:val="212"/>
        </w:trPr>
        <w:tc>
          <w:tcPr>
            <w:tcW w:w="1101" w:type="dxa"/>
            <w:vAlign w:val="center"/>
          </w:tcPr>
          <w:p w:rsidR="00AF3E18" w:rsidRPr="00C23816" w:rsidRDefault="00AF3E18" w:rsidP="001206D5">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ЛР 11</w:t>
            </w:r>
          </w:p>
        </w:tc>
        <w:tc>
          <w:tcPr>
            <w:tcW w:w="5131" w:type="dxa"/>
            <w:vAlign w:val="center"/>
          </w:tcPr>
          <w:p w:rsidR="00AF3E18" w:rsidRPr="00C23816" w:rsidRDefault="00AF3E18" w:rsidP="001206D5">
            <w:pPr>
              <w:suppressAutoHyphens/>
              <w:spacing w:after="0" w:line="240" w:lineRule="auto"/>
              <w:rPr>
                <w:rFonts w:ascii="Times New Roman" w:hAnsi="Times New Roman"/>
                <w:sz w:val="24"/>
                <w:szCs w:val="24"/>
              </w:rPr>
            </w:pPr>
            <w:r w:rsidRPr="00C23816">
              <w:rPr>
                <w:rFonts w:ascii="Times New Roman" w:hAnsi="Times New Roman"/>
                <w:sz w:val="24"/>
                <w:szCs w:val="24"/>
              </w:rPr>
              <w:t>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tc>
        <w:tc>
          <w:tcPr>
            <w:tcW w:w="3261" w:type="dxa"/>
          </w:tcPr>
          <w:p w:rsidR="00AF3E18" w:rsidRDefault="009456B9" w:rsidP="001206D5">
            <w:pPr>
              <w:suppressAutoHyphens/>
              <w:spacing w:after="0" w:line="240" w:lineRule="auto"/>
              <w:rPr>
                <w:rFonts w:ascii="Times New Roman" w:hAnsi="Times New Roman"/>
                <w:sz w:val="24"/>
                <w:szCs w:val="24"/>
              </w:rPr>
            </w:pPr>
            <w:r>
              <w:rPr>
                <w:rFonts w:ascii="Times New Roman" w:hAnsi="Times New Roman"/>
                <w:sz w:val="24"/>
                <w:szCs w:val="24"/>
              </w:rPr>
              <w:t>Наблюдение</w:t>
            </w:r>
          </w:p>
          <w:p w:rsidR="009456B9" w:rsidRPr="00C23816" w:rsidRDefault="009456B9" w:rsidP="001206D5">
            <w:pPr>
              <w:suppressAutoHyphens/>
              <w:spacing w:after="0" w:line="240" w:lineRule="auto"/>
              <w:rPr>
                <w:rFonts w:ascii="Times New Roman" w:hAnsi="Times New Roman"/>
                <w:sz w:val="24"/>
                <w:szCs w:val="24"/>
              </w:rPr>
            </w:pPr>
            <w:r>
              <w:rPr>
                <w:rFonts w:ascii="Times New Roman" w:hAnsi="Times New Roman"/>
                <w:sz w:val="24"/>
                <w:szCs w:val="24"/>
              </w:rPr>
              <w:t>Соблюдение ЗОЖ</w:t>
            </w:r>
          </w:p>
        </w:tc>
      </w:tr>
      <w:tr w:rsidR="00AF3E18" w:rsidRPr="00C23816" w:rsidTr="00AF3E18">
        <w:trPr>
          <w:trHeight w:val="212"/>
        </w:trPr>
        <w:tc>
          <w:tcPr>
            <w:tcW w:w="1101" w:type="dxa"/>
            <w:vAlign w:val="center"/>
          </w:tcPr>
          <w:p w:rsidR="00AF3E18" w:rsidRPr="00C23816" w:rsidRDefault="00AF3E18" w:rsidP="001206D5">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ЛР 12</w:t>
            </w:r>
          </w:p>
        </w:tc>
        <w:tc>
          <w:tcPr>
            <w:tcW w:w="5131" w:type="dxa"/>
            <w:vAlign w:val="center"/>
          </w:tcPr>
          <w:p w:rsidR="00AF3E18" w:rsidRPr="00C23816" w:rsidRDefault="00AF3E18" w:rsidP="001206D5">
            <w:pPr>
              <w:suppressAutoHyphens/>
              <w:spacing w:after="0" w:line="240" w:lineRule="auto"/>
              <w:rPr>
                <w:rFonts w:ascii="Times New Roman" w:hAnsi="Times New Roman"/>
                <w:sz w:val="24"/>
                <w:szCs w:val="24"/>
              </w:rPr>
            </w:pPr>
            <w:r w:rsidRPr="00C23816">
              <w:rPr>
                <w:rFonts w:ascii="Times New Roman" w:hAnsi="Times New Roman"/>
                <w:sz w:val="24"/>
                <w:szCs w:val="24"/>
              </w:rPr>
              <w:t>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tc>
        <w:tc>
          <w:tcPr>
            <w:tcW w:w="3261" w:type="dxa"/>
          </w:tcPr>
          <w:p w:rsidR="00AF3E18" w:rsidRDefault="009456B9" w:rsidP="001206D5">
            <w:pPr>
              <w:suppressAutoHyphens/>
              <w:spacing w:after="0" w:line="240" w:lineRule="auto"/>
              <w:rPr>
                <w:rFonts w:ascii="Times New Roman" w:hAnsi="Times New Roman"/>
                <w:sz w:val="24"/>
                <w:szCs w:val="24"/>
              </w:rPr>
            </w:pPr>
            <w:r>
              <w:rPr>
                <w:rFonts w:ascii="Times New Roman" w:hAnsi="Times New Roman"/>
                <w:sz w:val="24"/>
                <w:szCs w:val="24"/>
              </w:rPr>
              <w:t>Перемены</w:t>
            </w:r>
          </w:p>
          <w:p w:rsidR="009456B9" w:rsidRPr="00C23816" w:rsidRDefault="009456B9" w:rsidP="001206D5">
            <w:pPr>
              <w:suppressAutoHyphens/>
              <w:spacing w:after="0" w:line="240" w:lineRule="auto"/>
              <w:rPr>
                <w:rFonts w:ascii="Times New Roman" w:hAnsi="Times New Roman"/>
                <w:sz w:val="24"/>
                <w:szCs w:val="24"/>
              </w:rPr>
            </w:pPr>
            <w:r>
              <w:rPr>
                <w:rFonts w:ascii="Times New Roman" w:hAnsi="Times New Roman"/>
                <w:sz w:val="24"/>
                <w:szCs w:val="24"/>
              </w:rPr>
              <w:t>Санитарно-оздоровительные паузы</w:t>
            </w:r>
          </w:p>
        </w:tc>
      </w:tr>
      <w:tr w:rsidR="00AF3E18" w:rsidRPr="00C23816" w:rsidTr="00AF3E18">
        <w:trPr>
          <w:trHeight w:val="212"/>
        </w:trPr>
        <w:tc>
          <w:tcPr>
            <w:tcW w:w="1101" w:type="dxa"/>
            <w:vAlign w:val="center"/>
          </w:tcPr>
          <w:p w:rsidR="00AF3E18" w:rsidRPr="00C23816" w:rsidRDefault="00AF3E18" w:rsidP="001206D5">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ЛР 13</w:t>
            </w:r>
          </w:p>
        </w:tc>
        <w:tc>
          <w:tcPr>
            <w:tcW w:w="5131" w:type="dxa"/>
            <w:vAlign w:val="center"/>
          </w:tcPr>
          <w:p w:rsidR="00AF3E18" w:rsidRPr="00C23816" w:rsidRDefault="00AF3E18" w:rsidP="001206D5">
            <w:pPr>
              <w:suppressAutoHyphens/>
              <w:spacing w:after="0" w:line="240" w:lineRule="auto"/>
              <w:rPr>
                <w:rFonts w:ascii="Times New Roman" w:hAnsi="Times New Roman"/>
                <w:sz w:val="24"/>
                <w:szCs w:val="24"/>
              </w:rPr>
            </w:pPr>
            <w:r w:rsidRPr="00C23816">
              <w:rPr>
                <w:rFonts w:ascii="Times New Roman" w:hAnsi="Times New Roman"/>
                <w:sz w:val="24"/>
                <w:szCs w:val="24"/>
              </w:rPr>
              <w:t>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
        </w:tc>
        <w:tc>
          <w:tcPr>
            <w:tcW w:w="3261" w:type="dxa"/>
          </w:tcPr>
          <w:p w:rsidR="00AF3E18" w:rsidRPr="00C23816" w:rsidRDefault="000C43C9" w:rsidP="001206D5">
            <w:pPr>
              <w:suppressAutoHyphens/>
              <w:spacing w:after="0" w:line="240" w:lineRule="auto"/>
              <w:rPr>
                <w:rFonts w:ascii="Times New Roman" w:hAnsi="Times New Roman"/>
                <w:sz w:val="24"/>
                <w:szCs w:val="24"/>
              </w:rPr>
            </w:pPr>
            <w:r w:rsidRPr="000C43C9">
              <w:rPr>
                <w:rFonts w:ascii="Times New Roman" w:eastAsia="Calibri" w:hAnsi="Times New Roman"/>
                <w:bCs/>
                <w:color w:val="181717"/>
                <w:sz w:val="24"/>
                <w:szCs w:val="24"/>
                <w:lang w:eastAsia="en-US"/>
              </w:rPr>
              <w:t>моделирование социальных и профессиональных ситуаций</w:t>
            </w:r>
          </w:p>
        </w:tc>
      </w:tr>
      <w:tr w:rsidR="00AF3E18" w:rsidRPr="00C23816" w:rsidTr="00AF3E18">
        <w:trPr>
          <w:trHeight w:val="212"/>
        </w:trPr>
        <w:tc>
          <w:tcPr>
            <w:tcW w:w="1101" w:type="dxa"/>
            <w:vAlign w:val="center"/>
          </w:tcPr>
          <w:p w:rsidR="00AF3E18" w:rsidRPr="00C23816" w:rsidRDefault="00AF3E18" w:rsidP="001206D5">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ЛР 14</w:t>
            </w:r>
          </w:p>
        </w:tc>
        <w:tc>
          <w:tcPr>
            <w:tcW w:w="5131" w:type="dxa"/>
            <w:vAlign w:val="center"/>
          </w:tcPr>
          <w:p w:rsidR="00AF3E18" w:rsidRPr="00C23816" w:rsidRDefault="00AF3E18" w:rsidP="001206D5">
            <w:pPr>
              <w:suppressAutoHyphens/>
              <w:spacing w:after="0" w:line="240" w:lineRule="auto"/>
              <w:rPr>
                <w:rFonts w:ascii="Times New Roman" w:hAnsi="Times New Roman"/>
                <w:sz w:val="24"/>
                <w:szCs w:val="24"/>
              </w:rPr>
            </w:pPr>
            <w:proofErr w:type="spellStart"/>
            <w:r w:rsidRPr="00C23816">
              <w:rPr>
                <w:rFonts w:ascii="Times New Roman" w:hAnsi="Times New Roman"/>
                <w:sz w:val="24"/>
                <w:szCs w:val="24"/>
              </w:rPr>
              <w:t>Сформированность</w:t>
            </w:r>
            <w:proofErr w:type="spellEnd"/>
            <w:r w:rsidRPr="00C23816">
              <w:rPr>
                <w:rFonts w:ascii="Times New Roman" w:hAnsi="Times New Roman"/>
                <w:sz w:val="24"/>
                <w:szCs w:val="24"/>
              </w:rPr>
              <w:t xml:space="preserve">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tc>
        <w:tc>
          <w:tcPr>
            <w:tcW w:w="3261" w:type="dxa"/>
          </w:tcPr>
          <w:p w:rsidR="00AF3E18" w:rsidRDefault="000C43C9" w:rsidP="001206D5">
            <w:pPr>
              <w:suppressAutoHyphens/>
              <w:spacing w:after="0" w:line="240" w:lineRule="auto"/>
              <w:rPr>
                <w:rFonts w:ascii="Times New Roman" w:hAnsi="Times New Roman"/>
                <w:sz w:val="24"/>
                <w:szCs w:val="24"/>
              </w:rPr>
            </w:pPr>
            <w:r>
              <w:rPr>
                <w:rFonts w:ascii="Times New Roman" w:hAnsi="Times New Roman"/>
                <w:sz w:val="24"/>
                <w:szCs w:val="24"/>
              </w:rPr>
              <w:t xml:space="preserve"> кейс-задания</w:t>
            </w:r>
          </w:p>
          <w:p w:rsidR="000C43C9" w:rsidRPr="00C23816" w:rsidRDefault="000C43C9" w:rsidP="001206D5">
            <w:pPr>
              <w:suppressAutoHyphens/>
              <w:spacing w:after="0" w:line="240" w:lineRule="auto"/>
              <w:rPr>
                <w:rFonts w:ascii="Times New Roman" w:hAnsi="Times New Roman"/>
                <w:sz w:val="24"/>
                <w:szCs w:val="24"/>
              </w:rPr>
            </w:pPr>
            <w:r>
              <w:rPr>
                <w:rFonts w:ascii="Times New Roman" w:hAnsi="Times New Roman"/>
                <w:sz w:val="24"/>
                <w:szCs w:val="24"/>
              </w:rPr>
              <w:t xml:space="preserve">Соотнесение </w:t>
            </w:r>
            <w:proofErr w:type="spellStart"/>
            <w:r>
              <w:rPr>
                <w:rFonts w:ascii="Times New Roman" w:hAnsi="Times New Roman"/>
                <w:sz w:val="24"/>
                <w:szCs w:val="24"/>
              </w:rPr>
              <w:t>экопроблем</w:t>
            </w:r>
            <w:proofErr w:type="spellEnd"/>
            <w:r>
              <w:rPr>
                <w:rFonts w:ascii="Times New Roman" w:hAnsi="Times New Roman"/>
                <w:sz w:val="24"/>
                <w:szCs w:val="24"/>
              </w:rPr>
              <w:t xml:space="preserve"> с историей</w:t>
            </w:r>
          </w:p>
        </w:tc>
      </w:tr>
      <w:tr w:rsidR="00AF3E18" w:rsidRPr="00C23816" w:rsidTr="00AF3E18">
        <w:trPr>
          <w:trHeight w:val="212"/>
        </w:trPr>
        <w:tc>
          <w:tcPr>
            <w:tcW w:w="1101" w:type="dxa"/>
            <w:vAlign w:val="center"/>
          </w:tcPr>
          <w:p w:rsidR="00AF3E18" w:rsidRPr="00C23816" w:rsidRDefault="00AF3E18" w:rsidP="001206D5">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ЛР 15</w:t>
            </w:r>
          </w:p>
        </w:tc>
        <w:tc>
          <w:tcPr>
            <w:tcW w:w="5131" w:type="dxa"/>
            <w:vAlign w:val="center"/>
          </w:tcPr>
          <w:p w:rsidR="00AF3E18" w:rsidRPr="00C23816" w:rsidRDefault="00AF3E18" w:rsidP="001206D5">
            <w:pPr>
              <w:suppressAutoHyphens/>
              <w:spacing w:after="0" w:line="240" w:lineRule="auto"/>
              <w:rPr>
                <w:rFonts w:ascii="Times New Roman" w:hAnsi="Times New Roman"/>
                <w:sz w:val="24"/>
                <w:szCs w:val="24"/>
              </w:rPr>
            </w:pPr>
            <w:r w:rsidRPr="00C23816">
              <w:rPr>
                <w:rFonts w:ascii="Times New Roman" w:hAnsi="Times New Roman"/>
                <w:sz w:val="24"/>
                <w:szCs w:val="24"/>
              </w:rPr>
              <w:t>Ответственное отношение к созданию семьи на основе осознанного принятия ценностей семейной жизни</w:t>
            </w:r>
          </w:p>
        </w:tc>
        <w:tc>
          <w:tcPr>
            <w:tcW w:w="3261" w:type="dxa"/>
          </w:tcPr>
          <w:p w:rsidR="00AF3E18" w:rsidRDefault="000C43C9" w:rsidP="001206D5">
            <w:pPr>
              <w:suppressAutoHyphens/>
              <w:spacing w:after="0" w:line="240" w:lineRule="auto"/>
              <w:rPr>
                <w:rFonts w:ascii="Times New Roman" w:hAnsi="Times New Roman"/>
                <w:sz w:val="24"/>
                <w:szCs w:val="24"/>
              </w:rPr>
            </w:pPr>
            <w:r>
              <w:rPr>
                <w:rFonts w:ascii="Times New Roman" w:hAnsi="Times New Roman"/>
                <w:sz w:val="24"/>
                <w:szCs w:val="24"/>
              </w:rPr>
              <w:t xml:space="preserve">Наблюдение за </w:t>
            </w:r>
            <w:proofErr w:type="spellStart"/>
            <w:r>
              <w:rPr>
                <w:rFonts w:ascii="Times New Roman" w:hAnsi="Times New Roman"/>
                <w:sz w:val="24"/>
                <w:szCs w:val="24"/>
              </w:rPr>
              <w:t>постучебной</w:t>
            </w:r>
            <w:proofErr w:type="spellEnd"/>
            <w:r>
              <w:rPr>
                <w:rFonts w:ascii="Times New Roman" w:hAnsi="Times New Roman"/>
                <w:sz w:val="24"/>
                <w:szCs w:val="24"/>
              </w:rPr>
              <w:t xml:space="preserve"> деятельностью</w:t>
            </w:r>
          </w:p>
          <w:p w:rsidR="000C43C9" w:rsidRPr="00C23816" w:rsidRDefault="000C43C9" w:rsidP="001206D5">
            <w:pPr>
              <w:suppressAutoHyphens/>
              <w:spacing w:after="0" w:line="240" w:lineRule="auto"/>
              <w:rPr>
                <w:rFonts w:ascii="Times New Roman" w:hAnsi="Times New Roman"/>
                <w:sz w:val="24"/>
                <w:szCs w:val="24"/>
              </w:rPr>
            </w:pPr>
            <w:r>
              <w:rPr>
                <w:rFonts w:ascii="Times New Roman" w:hAnsi="Times New Roman"/>
                <w:sz w:val="24"/>
                <w:szCs w:val="24"/>
              </w:rPr>
              <w:t>беседы</w:t>
            </w:r>
          </w:p>
        </w:tc>
      </w:tr>
      <w:tr w:rsidR="00AF3E18" w:rsidRPr="00C23816" w:rsidTr="00AF3E18">
        <w:trPr>
          <w:trHeight w:val="212"/>
        </w:trPr>
        <w:tc>
          <w:tcPr>
            <w:tcW w:w="1101" w:type="dxa"/>
            <w:vAlign w:val="center"/>
          </w:tcPr>
          <w:p w:rsidR="00AF3E18" w:rsidRPr="00C23816" w:rsidRDefault="00AF3E18" w:rsidP="001206D5">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МР 1</w:t>
            </w:r>
          </w:p>
        </w:tc>
        <w:tc>
          <w:tcPr>
            <w:tcW w:w="5131" w:type="dxa"/>
            <w:vAlign w:val="center"/>
          </w:tcPr>
          <w:p w:rsidR="00AF3E18" w:rsidRPr="00C23816" w:rsidRDefault="00AF3E18" w:rsidP="001206D5">
            <w:pPr>
              <w:suppressAutoHyphens/>
              <w:spacing w:after="0" w:line="240" w:lineRule="auto"/>
              <w:rPr>
                <w:rFonts w:ascii="Times New Roman" w:hAnsi="Times New Roman"/>
                <w:sz w:val="24"/>
                <w:szCs w:val="24"/>
              </w:rPr>
            </w:pPr>
            <w:r w:rsidRPr="00C23816">
              <w:rPr>
                <w:rFonts w:ascii="Times New Roman" w:hAnsi="Times New Roman"/>
                <w:sz w:val="24"/>
                <w:szCs w:val="24"/>
              </w:rPr>
              <w:t>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tc>
        <w:tc>
          <w:tcPr>
            <w:tcW w:w="3261" w:type="dxa"/>
          </w:tcPr>
          <w:p w:rsidR="00AF3E18" w:rsidRPr="00C23816" w:rsidRDefault="000C43C9" w:rsidP="001206D5">
            <w:pPr>
              <w:suppressAutoHyphens/>
              <w:spacing w:after="0" w:line="240" w:lineRule="auto"/>
              <w:rPr>
                <w:rFonts w:ascii="Times New Roman" w:hAnsi="Times New Roman"/>
                <w:sz w:val="24"/>
                <w:szCs w:val="24"/>
              </w:rPr>
            </w:pPr>
            <w:r w:rsidRPr="000C43C9">
              <w:rPr>
                <w:rFonts w:ascii="Times New Roman" w:eastAsia="Calibri" w:hAnsi="Times New Roman"/>
                <w:bCs/>
                <w:color w:val="181717"/>
                <w:sz w:val="24"/>
                <w:szCs w:val="24"/>
                <w:lang w:eastAsia="en-US"/>
              </w:rPr>
              <w:t>Деловые игры-моделирование социальных и профессиональных ситуаций</w:t>
            </w:r>
          </w:p>
        </w:tc>
      </w:tr>
      <w:tr w:rsidR="00AF3E18" w:rsidRPr="00C23816" w:rsidTr="00AF3E18">
        <w:trPr>
          <w:trHeight w:val="212"/>
        </w:trPr>
        <w:tc>
          <w:tcPr>
            <w:tcW w:w="1101" w:type="dxa"/>
            <w:vAlign w:val="center"/>
          </w:tcPr>
          <w:p w:rsidR="00AF3E18" w:rsidRPr="00C23816" w:rsidRDefault="00AF3E18" w:rsidP="001206D5">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МР 2</w:t>
            </w:r>
          </w:p>
        </w:tc>
        <w:tc>
          <w:tcPr>
            <w:tcW w:w="5131" w:type="dxa"/>
            <w:vAlign w:val="center"/>
          </w:tcPr>
          <w:p w:rsidR="00AF3E18" w:rsidRPr="00C23816" w:rsidRDefault="00AF3E18" w:rsidP="001206D5">
            <w:pPr>
              <w:suppressAutoHyphens/>
              <w:spacing w:after="0" w:line="240" w:lineRule="auto"/>
              <w:rPr>
                <w:rFonts w:ascii="Times New Roman" w:hAnsi="Times New Roman"/>
                <w:sz w:val="24"/>
                <w:szCs w:val="24"/>
              </w:rPr>
            </w:pPr>
            <w:r w:rsidRPr="00C23816">
              <w:rPr>
                <w:rFonts w:ascii="Times New Roman" w:hAnsi="Times New Roman"/>
                <w:sz w:val="24"/>
                <w:szCs w:val="24"/>
              </w:rPr>
              <w:t xml:space="preserve">Умение продуктивно общаться и взаимодействовать в процессе совместной деятельности, учитывать позиции других </w:t>
            </w:r>
            <w:r w:rsidRPr="00C23816">
              <w:rPr>
                <w:rFonts w:ascii="Times New Roman" w:hAnsi="Times New Roman"/>
                <w:sz w:val="24"/>
                <w:szCs w:val="24"/>
              </w:rPr>
              <w:lastRenderedPageBreak/>
              <w:t>участников деятельности, эффективно разрешать конфликты</w:t>
            </w:r>
          </w:p>
        </w:tc>
        <w:tc>
          <w:tcPr>
            <w:tcW w:w="3261" w:type="dxa"/>
          </w:tcPr>
          <w:p w:rsidR="00AF3E18" w:rsidRDefault="000C43C9" w:rsidP="001206D5">
            <w:pPr>
              <w:suppressAutoHyphens/>
              <w:spacing w:after="0" w:line="240" w:lineRule="auto"/>
              <w:rPr>
                <w:rFonts w:ascii="Times New Roman" w:hAnsi="Times New Roman"/>
                <w:sz w:val="24"/>
                <w:szCs w:val="24"/>
              </w:rPr>
            </w:pPr>
            <w:r>
              <w:rPr>
                <w:rFonts w:ascii="Times New Roman" w:hAnsi="Times New Roman"/>
                <w:sz w:val="24"/>
                <w:szCs w:val="24"/>
              </w:rPr>
              <w:lastRenderedPageBreak/>
              <w:t>Круглый стол</w:t>
            </w:r>
          </w:p>
          <w:p w:rsidR="000C43C9" w:rsidRDefault="000C43C9" w:rsidP="001206D5">
            <w:pPr>
              <w:suppressAutoHyphens/>
              <w:spacing w:after="0" w:line="240" w:lineRule="auto"/>
              <w:rPr>
                <w:rFonts w:ascii="Times New Roman" w:hAnsi="Times New Roman"/>
                <w:sz w:val="24"/>
                <w:szCs w:val="24"/>
              </w:rPr>
            </w:pPr>
            <w:r>
              <w:rPr>
                <w:rFonts w:ascii="Times New Roman" w:hAnsi="Times New Roman"/>
                <w:sz w:val="24"/>
                <w:szCs w:val="24"/>
              </w:rPr>
              <w:t>Дискуссия</w:t>
            </w:r>
          </w:p>
          <w:p w:rsidR="000C43C9" w:rsidRPr="00C23816" w:rsidRDefault="000C43C9" w:rsidP="001206D5">
            <w:pPr>
              <w:suppressAutoHyphens/>
              <w:spacing w:after="0" w:line="240" w:lineRule="auto"/>
              <w:rPr>
                <w:rFonts w:ascii="Times New Roman" w:hAnsi="Times New Roman"/>
                <w:sz w:val="24"/>
                <w:szCs w:val="24"/>
              </w:rPr>
            </w:pPr>
            <w:r>
              <w:rPr>
                <w:rFonts w:ascii="Times New Roman" w:hAnsi="Times New Roman"/>
                <w:sz w:val="24"/>
                <w:szCs w:val="24"/>
              </w:rPr>
              <w:t>Групповая работа</w:t>
            </w:r>
          </w:p>
        </w:tc>
      </w:tr>
      <w:tr w:rsidR="00AF3E18" w:rsidRPr="00C23816" w:rsidTr="00AF3E18">
        <w:trPr>
          <w:trHeight w:val="212"/>
        </w:trPr>
        <w:tc>
          <w:tcPr>
            <w:tcW w:w="1101" w:type="dxa"/>
            <w:vAlign w:val="center"/>
          </w:tcPr>
          <w:p w:rsidR="00AF3E18" w:rsidRPr="00C23816" w:rsidRDefault="00AF3E18" w:rsidP="001206D5">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МР 3</w:t>
            </w:r>
          </w:p>
        </w:tc>
        <w:tc>
          <w:tcPr>
            <w:tcW w:w="5131" w:type="dxa"/>
            <w:vAlign w:val="center"/>
          </w:tcPr>
          <w:p w:rsidR="00AF3E18" w:rsidRPr="00C23816" w:rsidRDefault="00AF3E18" w:rsidP="001206D5">
            <w:pPr>
              <w:suppressAutoHyphens/>
              <w:spacing w:after="0" w:line="240" w:lineRule="auto"/>
              <w:rPr>
                <w:rFonts w:ascii="Times New Roman" w:hAnsi="Times New Roman"/>
                <w:sz w:val="24"/>
                <w:szCs w:val="24"/>
              </w:rPr>
            </w:pPr>
            <w:r w:rsidRPr="00C23816">
              <w:rPr>
                <w:rFonts w:ascii="Times New Roman" w:hAnsi="Times New Roman"/>
                <w:sz w:val="24"/>
                <w:szCs w:val="24"/>
              </w:rPr>
              <w:t>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tc>
        <w:tc>
          <w:tcPr>
            <w:tcW w:w="3261" w:type="dxa"/>
          </w:tcPr>
          <w:p w:rsidR="00AF3E18" w:rsidRDefault="000C43C9" w:rsidP="001206D5">
            <w:pPr>
              <w:suppressAutoHyphens/>
              <w:spacing w:after="0" w:line="240" w:lineRule="auto"/>
              <w:rPr>
                <w:rFonts w:ascii="Times New Roman" w:hAnsi="Times New Roman"/>
                <w:sz w:val="24"/>
                <w:szCs w:val="24"/>
              </w:rPr>
            </w:pPr>
            <w:r>
              <w:rPr>
                <w:rFonts w:ascii="Times New Roman" w:hAnsi="Times New Roman"/>
                <w:sz w:val="24"/>
                <w:szCs w:val="24"/>
              </w:rPr>
              <w:t>Составление докладов</w:t>
            </w:r>
          </w:p>
          <w:p w:rsidR="000C43C9" w:rsidRDefault="000C43C9" w:rsidP="001206D5">
            <w:pPr>
              <w:suppressAutoHyphens/>
              <w:spacing w:after="0" w:line="240" w:lineRule="auto"/>
              <w:rPr>
                <w:rFonts w:ascii="Times New Roman" w:hAnsi="Times New Roman"/>
                <w:sz w:val="24"/>
                <w:szCs w:val="24"/>
              </w:rPr>
            </w:pPr>
            <w:r>
              <w:rPr>
                <w:rFonts w:ascii="Times New Roman" w:hAnsi="Times New Roman"/>
                <w:sz w:val="24"/>
                <w:szCs w:val="24"/>
              </w:rPr>
              <w:t>Презентации</w:t>
            </w:r>
          </w:p>
          <w:p w:rsidR="000C43C9" w:rsidRPr="00C23816" w:rsidRDefault="000C43C9" w:rsidP="001206D5">
            <w:pPr>
              <w:suppressAutoHyphens/>
              <w:spacing w:after="0" w:line="240" w:lineRule="auto"/>
              <w:rPr>
                <w:rFonts w:ascii="Times New Roman" w:hAnsi="Times New Roman"/>
                <w:sz w:val="24"/>
                <w:szCs w:val="24"/>
              </w:rPr>
            </w:pPr>
            <w:r>
              <w:rPr>
                <w:rFonts w:ascii="Times New Roman" w:hAnsi="Times New Roman"/>
                <w:sz w:val="24"/>
                <w:szCs w:val="24"/>
              </w:rPr>
              <w:t>Проектная деятельность</w:t>
            </w:r>
          </w:p>
        </w:tc>
      </w:tr>
      <w:tr w:rsidR="00AF3E18" w:rsidRPr="00C23816" w:rsidTr="00AF3E18">
        <w:trPr>
          <w:trHeight w:val="212"/>
        </w:trPr>
        <w:tc>
          <w:tcPr>
            <w:tcW w:w="1101" w:type="dxa"/>
            <w:vAlign w:val="center"/>
          </w:tcPr>
          <w:p w:rsidR="00AF3E18" w:rsidRPr="00C23816" w:rsidRDefault="00AF3E18" w:rsidP="001206D5">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МР 4</w:t>
            </w:r>
          </w:p>
        </w:tc>
        <w:tc>
          <w:tcPr>
            <w:tcW w:w="5131" w:type="dxa"/>
            <w:vAlign w:val="center"/>
          </w:tcPr>
          <w:p w:rsidR="00AF3E18" w:rsidRPr="00C23816" w:rsidRDefault="00AF3E18" w:rsidP="001206D5">
            <w:pPr>
              <w:suppressAutoHyphens/>
              <w:spacing w:after="0" w:line="240" w:lineRule="auto"/>
              <w:rPr>
                <w:rFonts w:ascii="Times New Roman" w:hAnsi="Times New Roman"/>
                <w:sz w:val="24"/>
                <w:szCs w:val="24"/>
              </w:rPr>
            </w:pPr>
            <w:r w:rsidRPr="00C23816">
              <w:rPr>
                <w:rFonts w:ascii="Times New Roman" w:hAnsi="Times New Roman"/>
                <w:sz w:val="24"/>
                <w:szCs w:val="24"/>
              </w:rPr>
              <w:t>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tc>
        <w:tc>
          <w:tcPr>
            <w:tcW w:w="3261" w:type="dxa"/>
          </w:tcPr>
          <w:p w:rsidR="00AF3E18" w:rsidRDefault="002C0F15" w:rsidP="001206D5">
            <w:pPr>
              <w:suppressAutoHyphens/>
              <w:spacing w:after="0" w:line="240" w:lineRule="auto"/>
              <w:rPr>
                <w:rFonts w:ascii="Times New Roman" w:hAnsi="Times New Roman"/>
                <w:sz w:val="24"/>
                <w:szCs w:val="24"/>
              </w:rPr>
            </w:pPr>
            <w:r>
              <w:rPr>
                <w:rFonts w:ascii="Times New Roman" w:hAnsi="Times New Roman"/>
                <w:sz w:val="24"/>
                <w:szCs w:val="24"/>
              </w:rPr>
              <w:t>Работа со СМИ</w:t>
            </w:r>
          </w:p>
          <w:p w:rsidR="002C0F15" w:rsidRDefault="002C0F15" w:rsidP="001206D5">
            <w:pPr>
              <w:suppressAutoHyphens/>
              <w:spacing w:after="0" w:line="240" w:lineRule="auto"/>
              <w:rPr>
                <w:rFonts w:ascii="Times New Roman" w:hAnsi="Times New Roman"/>
                <w:sz w:val="24"/>
                <w:szCs w:val="24"/>
              </w:rPr>
            </w:pPr>
            <w:r>
              <w:rPr>
                <w:rFonts w:ascii="Times New Roman" w:hAnsi="Times New Roman"/>
                <w:sz w:val="24"/>
                <w:szCs w:val="24"/>
              </w:rPr>
              <w:t>Создание презентации</w:t>
            </w:r>
          </w:p>
          <w:p w:rsidR="002C0F15" w:rsidRPr="00C23816" w:rsidRDefault="002C0F15" w:rsidP="001206D5">
            <w:pPr>
              <w:suppressAutoHyphens/>
              <w:spacing w:after="0" w:line="240" w:lineRule="auto"/>
              <w:rPr>
                <w:rFonts w:ascii="Times New Roman" w:hAnsi="Times New Roman"/>
                <w:sz w:val="24"/>
                <w:szCs w:val="24"/>
              </w:rPr>
            </w:pPr>
            <w:r>
              <w:rPr>
                <w:rFonts w:ascii="Times New Roman" w:hAnsi="Times New Roman"/>
                <w:sz w:val="24"/>
                <w:szCs w:val="24"/>
              </w:rPr>
              <w:t>Анализ исторических источников</w:t>
            </w:r>
          </w:p>
        </w:tc>
      </w:tr>
      <w:tr w:rsidR="00AF3E18" w:rsidRPr="00C23816" w:rsidTr="00AF3E18">
        <w:trPr>
          <w:trHeight w:val="212"/>
        </w:trPr>
        <w:tc>
          <w:tcPr>
            <w:tcW w:w="1101" w:type="dxa"/>
            <w:vAlign w:val="center"/>
          </w:tcPr>
          <w:p w:rsidR="00AF3E18" w:rsidRPr="00C23816" w:rsidRDefault="00AF3E18" w:rsidP="001206D5">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МР 5</w:t>
            </w:r>
          </w:p>
        </w:tc>
        <w:tc>
          <w:tcPr>
            <w:tcW w:w="5131" w:type="dxa"/>
            <w:vAlign w:val="center"/>
          </w:tcPr>
          <w:p w:rsidR="00AF3E18" w:rsidRPr="00C23816" w:rsidRDefault="00AF3E18" w:rsidP="001206D5">
            <w:pPr>
              <w:suppressAutoHyphens/>
              <w:spacing w:after="0" w:line="240" w:lineRule="auto"/>
              <w:rPr>
                <w:rFonts w:ascii="Times New Roman" w:hAnsi="Times New Roman"/>
                <w:sz w:val="24"/>
                <w:szCs w:val="24"/>
              </w:rPr>
            </w:pPr>
            <w:r w:rsidRPr="00C23816">
              <w:rPr>
                <w:rFonts w:ascii="Times New Roman" w:hAnsi="Times New Roman"/>
                <w:sz w:val="24"/>
                <w:szCs w:val="24"/>
              </w:rPr>
              <w:t>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tc>
        <w:tc>
          <w:tcPr>
            <w:tcW w:w="3261" w:type="dxa"/>
          </w:tcPr>
          <w:p w:rsidR="002C0F15" w:rsidRDefault="002C0F15" w:rsidP="002C0F15">
            <w:pPr>
              <w:suppressAutoHyphens/>
              <w:spacing w:after="0" w:line="240" w:lineRule="auto"/>
              <w:rPr>
                <w:rFonts w:ascii="Times New Roman" w:hAnsi="Times New Roman"/>
                <w:sz w:val="24"/>
                <w:szCs w:val="24"/>
              </w:rPr>
            </w:pPr>
            <w:r>
              <w:rPr>
                <w:rFonts w:ascii="Times New Roman" w:hAnsi="Times New Roman"/>
                <w:sz w:val="24"/>
                <w:szCs w:val="24"/>
              </w:rPr>
              <w:t>Презентации</w:t>
            </w:r>
          </w:p>
          <w:p w:rsidR="002C0F15" w:rsidRDefault="002C0F15" w:rsidP="002C0F15">
            <w:pPr>
              <w:suppressAutoHyphens/>
              <w:spacing w:after="0" w:line="240" w:lineRule="auto"/>
              <w:rPr>
                <w:rFonts w:ascii="Times New Roman" w:hAnsi="Times New Roman"/>
                <w:sz w:val="24"/>
                <w:szCs w:val="24"/>
              </w:rPr>
            </w:pPr>
            <w:r>
              <w:rPr>
                <w:rFonts w:ascii="Times New Roman" w:hAnsi="Times New Roman"/>
                <w:sz w:val="24"/>
                <w:szCs w:val="24"/>
              </w:rPr>
              <w:t>Круглый стол</w:t>
            </w:r>
          </w:p>
          <w:p w:rsidR="00AF3E18" w:rsidRDefault="002C0F15" w:rsidP="002C0F15">
            <w:pPr>
              <w:suppressAutoHyphens/>
              <w:spacing w:after="0" w:line="240" w:lineRule="auto"/>
              <w:rPr>
                <w:rFonts w:ascii="Times New Roman" w:hAnsi="Times New Roman"/>
                <w:sz w:val="24"/>
                <w:szCs w:val="24"/>
              </w:rPr>
            </w:pPr>
            <w:r>
              <w:rPr>
                <w:rFonts w:ascii="Times New Roman" w:hAnsi="Times New Roman"/>
                <w:sz w:val="24"/>
                <w:szCs w:val="24"/>
              </w:rPr>
              <w:t>Работа с Хрестоматией</w:t>
            </w:r>
          </w:p>
          <w:p w:rsidR="002C0F15" w:rsidRDefault="002C0F15" w:rsidP="002C0F15">
            <w:pPr>
              <w:suppressAutoHyphens/>
              <w:spacing w:after="0" w:line="240" w:lineRule="auto"/>
              <w:rPr>
                <w:rFonts w:ascii="Times New Roman" w:hAnsi="Times New Roman"/>
                <w:sz w:val="24"/>
                <w:szCs w:val="24"/>
              </w:rPr>
            </w:pPr>
            <w:r>
              <w:rPr>
                <w:rFonts w:ascii="Times New Roman" w:hAnsi="Times New Roman"/>
                <w:sz w:val="24"/>
                <w:szCs w:val="24"/>
              </w:rPr>
              <w:t>Зачет</w:t>
            </w:r>
          </w:p>
          <w:p w:rsidR="002C0F15" w:rsidRDefault="002C0F15" w:rsidP="002C0F15">
            <w:pPr>
              <w:suppressAutoHyphens/>
              <w:spacing w:after="0" w:line="240" w:lineRule="auto"/>
              <w:rPr>
                <w:rFonts w:ascii="Times New Roman" w:hAnsi="Times New Roman"/>
                <w:sz w:val="24"/>
                <w:szCs w:val="24"/>
              </w:rPr>
            </w:pPr>
            <w:r>
              <w:rPr>
                <w:rFonts w:ascii="Times New Roman" w:hAnsi="Times New Roman"/>
                <w:sz w:val="24"/>
                <w:szCs w:val="24"/>
              </w:rPr>
              <w:t>Контрольная работа</w:t>
            </w:r>
          </w:p>
          <w:p w:rsidR="002C0F15" w:rsidRPr="00C23816" w:rsidRDefault="002C0F15" w:rsidP="002C0F15">
            <w:pPr>
              <w:suppressAutoHyphens/>
              <w:spacing w:after="0" w:line="240" w:lineRule="auto"/>
              <w:rPr>
                <w:rFonts w:ascii="Times New Roman" w:hAnsi="Times New Roman"/>
                <w:sz w:val="24"/>
                <w:szCs w:val="24"/>
              </w:rPr>
            </w:pPr>
            <w:r>
              <w:rPr>
                <w:rFonts w:ascii="Times New Roman" w:hAnsi="Times New Roman"/>
                <w:sz w:val="24"/>
                <w:szCs w:val="24"/>
              </w:rPr>
              <w:t>Тестирование</w:t>
            </w:r>
          </w:p>
        </w:tc>
      </w:tr>
      <w:tr w:rsidR="00AF3E18" w:rsidRPr="00C23816" w:rsidTr="00AF3E18">
        <w:trPr>
          <w:trHeight w:val="212"/>
        </w:trPr>
        <w:tc>
          <w:tcPr>
            <w:tcW w:w="1101" w:type="dxa"/>
            <w:vAlign w:val="center"/>
          </w:tcPr>
          <w:p w:rsidR="00AF3E18" w:rsidRPr="00C23816" w:rsidRDefault="00AF3E18" w:rsidP="001206D5">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МР 6</w:t>
            </w:r>
          </w:p>
        </w:tc>
        <w:tc>
          <w:tcPr>
            <w:tcW w:w="5131" w:type="dxa"/>
            <w:vAlign w:val="center"/>
          </w:tcPr>
          <w:p w:rsidR="00AF3E18" w:rsidRPr="00C23816" w:rsidRDefault="00AF3E18" w:rsidP="001206D5">
            <w:pPr>
              <w:suppressAutoHyphens/>
              <w:spacing w:after="0" w:line="240" w:lineRule="auto"/>
              <w:rPr>
                <w:rFonts w:ascii="Times New Roman" w:hAnsi="Times New Roman"/>
                <w:sz w:val="24"/>
                <w:szCs w:val="24"/>
              </w:rPr>
            </w:pPr>
            <w:r w:rsidRPr="00C23816">
              <w:rPr>
                <w:rFonts w:ascii="Times New Roman" w:hAnsi="Times New Roman"/>
                <w:sz w:val="24"/>
                <w:szCs w:val="24"/>
              </w:rPr>
              <w:t>Умение определять назначение и функции различных социальных институтов</w:t>
            </w:r>
          </w:p>
        </w:tc>
        <w:tc>
          <w:tcPr>
            <w:tcW w:w="3261" w:type="dxa"/>
          </w:tcPr>
          <w:p w:rsidR="002C0F15" w:rsidRPr="00C23816" w:rsidRDefault="002C0F15" w:rsidP="001206D5">
            <w:pPr>
              <w:suppressAutoHyphens/>
              <w:spacing w:after="0" w:line="240" w:lineRule="auto"/>
              <w:rPr>
                <w:rFonts w:ascii="Times New Roman" w:hAnsi="Times New Roman"/>
                <w:sz w:val="24"/>
                <w:szCs w:val="24"/>
              </w:rPr>
            </w:pPr>
            <w:r>
              <w:rPr>
                <w:rFonts w:ascii="Times New Roman" w:hAnsi="Times New Roman"/>
                <w:sz w:val="24"/>
                <w:szCs w:val="24"/>
              </w:rPr>
              <w:t xml:space="preserve">Решение </w:t>
            </w:r>
            <w:proofErr w:type="spellStart"/>
            <w:r>
              <w:rPr>
                <w:rFonts w:ascii="Times New Roman" w:hAnsi="Times New Roman"/>
                <w:sz w:val="24"/>
                <w:szCs w:val="24"/>
              </w:rPr>
              <w:t>заданий,кейсов</w:t>
            </w:r>
            <w:proofErr w:type="spellEnd"/>
          </w:p>
        </w:tc>
      </w:tr>
      <w:tr w:rsidR="00AF3E18" w:rsidRPr="00C23816" w:rsidTr="00AF3E18">
        <w:trPr>
          <w:trHeight w:val="212"/>
        </w:trPr>
        <w:tc>
          <w:tcPr>
            <w:tcW w:w="1101" w:type="dxa"/>
            <w:vAlign w:val="center"/>
          </w:tcPr>
          <w:p w:rsidR="00AF3E18" w:rsidRPr="00C23816" w:rsidRDefault="00AF3E18" w:rsidP="001206D5">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МР 7</w:t>
            </w:r>
          </w:p>
        </w:tc>
        <w:tc>
          <w:tcPr>
            <w:tcW w:w="5131" w:type="dxa"/>
            <w:vAlign w:val="center"/>
          </w:tcPr>
          <w:p w:rsidR="00AF3E18" w:rsidRPr="00C23816" w:rsidRDefault="00AF3E18" w:rsidP="001206D5">
            <w:pPr>
              <w:suppressAutoHyphens/>
              <w:spacing w:after="0" w:line="240" w:lineRule="auto"/>
              <w:rPr>
                <w:rFonts w:ascii="Times New Roman" w:hAnsi="Times New Roman"/>
                <w:sz w:val="24"/>
                <w:szCs w:val="24"/>
              </w:rPr>
            </w:pPr>
            <w:r w:rsidRPr="00C23816">
              <w:rPr>
                <w:rFonts w:ascii="Times New Roman" w:hAnsi="Times New Roman"/>
                <w:sz w:val="24"/>
                <w:szCs w:val="24"/>
              </w:rPr>
              <w:t>Умение самостоятельно оценивать и принимать решения, определяющие стратегию поведения, с учетом гражданских и нравственных ценностей</w:t>
            </w:r>
          </w:p>
        </w:tc>
        <w:tc>
          <w:tcPr>
            <w:tcW w:w="3261" w:type="dxa"/>
          </w:tcPr>
          <w:p w:rsidR="00AF3E18" w:rsidRDefault="002C0F15" w:rsidP="001206D5">
            <w:pPr>
              <w:suppressAutoHyphens/>
              <w:spacing w:after="0" w:line="240" w:lineRule="auto"/>
              <w:rPr>
                <w:rFonts w:ascii="Times New Roman" w:hAnsi="Times New Roman"/>
                <w:sz w:val="24"/>
                <w:szCs w:val="24"/>
              </w:rPr>
            </w:pPr>
            <w:r>
              <w:rPr>
                <w:rFonts w:ascii="Times New Roman" w:hAnsi="Times New Roman"/>
                <w:sz w:val="24"/>
                <w:szCs w:val="24"/>
              </w:rPr>
              <w:t>Мозговой штурм</w:t>
            </w:r>
          </w:p>
          <w:p w:rsidR="002C0F15" w:rsidRDefault="002C0F15" w:rsidP="001206D5">
            <w:pPr>
              <w:suppressAutoHyphens/>
              <w:spacing w:after="0" w:line="240" w:lineRule="auto"/>
              <w:rPr>
                <w:rFonts w:ascii="Times New Roman" w:hAnsi="Times New Roman"/>
                <w:sz w:val="24"/>
                <w:szCs w:val="24"/>
              </w:rPr>
            </w:pPr>
            <w:r>
              <w:rPr>
                <w:rFonts w:ascii="Times New Roman" w:hAnsi="Times New Roman"/>
                <w:sz w:val="24"/>
                <w:szCs w:val="24"/>
              </w:rPr>
              <w:t xml:space="preserve">Участие в </w:t>
            </w:r>
            <w:proofErr w:type="spellStart"/>
            <w:r>
              <w:rPr>
                <w:rFonts w:ascii="Times New Roman" w:hAnsi="Times New Roman"/>
                <w:sz w:val="24"/>
                <w:szCs w:val="24"/>
              </w:rPr>
              <w:t>волонтерстве</w:t>
            </w:r>
            <w:proofErr w:type="spellEnd"/>
          </w:p>
          <w:p w:rsidR="002C0F15" w:rsidRDefault="002C0F15" w:rsidP="001206D5">
            <w:pPr>
              <w:suppressAutoHyphens/>
              <w:spacing w:after="0" w:line="240" w:lineRule="auto"/>
              <w:rPr>
                <w:rFonts w:ascii="Times New Roman" w:hAnsi="Times New Roman"/>
                <w:sz w:val="24"/>
                <w:szCs w:val="24"/>
              </w:rPr>
            </w:pPr>
            <w:r>
              <w:rPr>
                <w:rFonts w:ascii="Times New Roman" w:hAnsi="Times New Roman"/>
                <w:sz w:val="24"/>
                <w:szCs w:val="24"/>
              </w:rPr>
              <w:t>Культурно-патриотические мероприятия</w:t>
            </w:r>
          </w:p>
          <w:p w:rsidR="002C0F15" w:rsidRPr="00C23816" w:rsidRDefault="002C0F15" w:rsidP="001206D5">
            <w:pPr>
              <w:suppressAutoHyphens/>
              <w:spacing w:after="0" w:line="240" w:lineRule="auto"/>
              <w:rPr>
                <w:rFonts w:ascii="Times New Roman" w:hAnsi="Times New Roman"/>
                <w:sz w:val="24"/>
                <w:szCs w:val="24"/>
              </w:rPr>
            </w:pPr>
          </w:p>
        </w:tc>
      </w:tr>
      <w:tr w:rsidR="00AF3E18" w:rsidRPr="00C23816" w:rsidTr="00AF3E18">
        <w:trPr>
          <w:trHeight w:val="212"/>
        </w:trPr>
        <w:tc>
          <w:tcPr>
            <w:tcW w:w="1101" w:type="dxa"/>
            <w:vAlign w:val="center"/>
          </w:tcPr>
          <w:p w:rsidR="00AF3E18" w:rsidRPr="00C23816" w:rsidRDefault="00AF3E18" w:rsidP="001206D5">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МР 8</w:t>
            </w:r>
          </w:p>
        </w:tc>
        <w:tc>
          <w:tcPr>
            <w:tcW w:w="5131" w:type="dxa"/>
            <w:vAlign w:val="center"/>
          </w:tcPr>
          <w:p w:rsidR="00AF3E18" w:rsidRPr="00C23816" w:rsidRDefault="00AF3E18" w:rsidP="001206D5">
            <w:pPr>
              <w:suppressAutoHyphens/>
              <w:spacing w:after="0" w:line="240" w:lineRule="auto"/>
              <w:rPr>
                <w:rFonts w:ascii="Times New Roman" w:hAnsi="Times New Roman"/>
                <w:sz w:val="24"/>
                <w:szCs w:val="24"/>
              </w:rPr>
            </w:pPr>
            <w:r w:rsidRPr="00C23816">
              <w:rPr>
                <w:rFonts w:ascii="Times New Roman" w:hAnsi="Times New Roman"/>
                <w:sz w:val="24"/>
                <w:szCs w:val="24"/>
              </w:rPr>
              <w:t>Владение языковыми средствами - умение ясно, логично и точно излагать свою точку зрения, использовать адекватные языковые средства</w:t>
            </w:r>
          </w:p>
        </w:tc>
        <w:tc>
          <w:tcPr>
            <w:tcW w:w="3261" w:type="dxa"/>
          </w:tcPr>
          <w:p w:rsidR="00AF3E18" w:rsidRDefault="002C0F15" w:rsidP="001206D5">
            <w:pPr>
              <w:suppressAutoHyphens/>
              <w:spacing w:after="0" w:line="240" w:lineRule="auto"/>
              <w:rPr>
                <w:rFonts w:ascii="Times New Roman" w:hAnsi="Times New Roman"/>
                <w:sz w:val="24"/>
                <w:szCs w:val="24"/>
              </w:rPr>
            </w:pPr>
            <w:r>
              <w:rPr>
                <w:rFonts w:ascii="Times New Roman" w:hAnsi="Times New Roman"/>
                <w:sz w:val="24"/>
                <w:szCs w:val="24"/>
              </w:rPr>
              <w:t>Диспут</w:t>
            </w:r>
          </w:p>
          <w:p w:rsidR="002C0F15" w:rsidRDefault="002C0F15" w:rsidP="001206D5">
            <w:pPr>
              <w:suppressAutoHyphens/>
              <w:spacing w:after="0" w:line="240" w:lineRule="auto"/>
              <w:rPr>
                <w:rFonts w:ascii="Times New Roman" w:hAnsi="Times New Roman"/>
                <w:sz w:val="24"/>
                <w:szCs w:val="24"/>
              </w:rPr>
            </w:pPr>
            <w:r>
              <w:rPr>
                <w:rFonts w:ascii="Times New Roman" w:hAnsi="Times New Roman"/>
                <w:sz w:val="24"/>
                <w:szCs w:val="24"/>
              </w:rPr>
              <w:t>Работа в команде</w:t>
            </w:r>
          </w:p>
          <w:p w:rsidR="002C0F15" w:rsidRPr="00C23816" w:rsidRDefault="002C0F15" w:rsidP="001206D5">
            <w:pPr>
              <w:suppressAutoHyphens/>
              <w:spacing w:after="0" w:line="240" w:lineRule="auto"/>
              <w:rPr>
                <w:rFonts w:ascii="Times New Roman" w:hAnsi="Times New Roman"/>
                <w:sz w:val="24"/>
                <w:szCs w:val="24"/>
              </w:rPr>
            </w:pPr>
            <w:r>
              <w:rPr>
                <w:rFonts w:ascii="Times New Roman" w:hAnsi="Times New Roman"/>
                <w:sz w:val="24"/>
                <w:szCs w:val="24"/>
              </w:rPr>
              <w:t>Деловая игра</w:t>
            </w:r>
          </w:p>
        </w:tc>
      </w:tr>
      <w:tr w:rsidR="00AF3E18" w:rsidRPr="00C23816" w:rsidTr="00AF3E18">
        <w:trPr>
          <w:trHeight w:val="212"/>
        </w:trPr>
        <w:tc>
          <w:tcPr>
            <w:tcW w:w="1101" w:type="dxa"/>
            <w:vAlign w:val="center"/>
          </w:tcPr>
          <w:p w:rsidR="00AF3E18" w:rsidRPr="00C23816" w:rsidRDefault="00AF3E18" w:rsidP="001206D5">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МР 9</w:t>
            </w:r>
          </w:p>
        </w:tc>
        <w:tc>
          <w:tcPr>
            <w:tcW w:w="5131" w:type="dxa"/>
            <w:vAlign w:val="center"/>
          </w:tcPr>
          <w:p w:rsidR="00AF3E18" w:rsidRPr="00C23816" w:rsidRDefault="00AF3E18" w:rsidP="001206D5">
            <w:pPr>
              <w:suppressAutoHyphens/>
              <w:spacing w:after="0" w:line="240" w:lineRule="auto"/>
              <w:rPr>
                <w:rFonts w:ascii="Times New Roman" w:hAnsi="Times New Roman"/>
                <w:sz w:val="24"/>
                <w:szCs w:val="24"/>
              </w:rPr>
            </w:pPr>
            <w:r w:rsidRPr="00C23816">
              <w:rPr>
                <w:rFonts w:ascii="Times New Roman" w:hAnsi="Times New Roman"/>
                <w:sz w:val="24"/>
                <w:szCs w:val="24"/>
              </w:rPr>
              <w:t>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tc>
        <w:tc>
          <w:tcPr>
            <w:tcW w:w="3261" w:type="dxa"/>
          </w:tcPr>
          <w:p w:rsidR="00AF3E18" w:rsidRDefault="002C0F15" w:rsidP="001206D5">
            <w:pPr>
              <w:suppressAutoHyphens/>
              <w:spacing w:after="0" w:line="240" w:lineRule="auto"/>
              <w:rPr>
                <w:rFonts w:ascii="Times New Roman" w:hAnsi="Times New Roman"/>
                <w:sz w:val="24"/>
                <w:szCs w:val="24"/>
              </w:rPr>
            </w:pPr>
            <w:r>
              <w:rPr>
                <w:rFonts w:ascii="Times New Roman" w:hAnsi="Times New Roman"/>
                <w:sz w:val="24"/>
                <w:szCs w:val="24"/>
              </w:rPr>
              <w:t>Анализ исторических документов</w:t>
            </w:r>
          </w:p>
          <w:p w:rsidR="002C0F15" w:rsidRPr="00C23816" w:rsidRDefault="002C0F15" w:rsidP="001206D5">
            <w:pPr>
              <w:suppressAutoHyphens/>
              <w:spacing w:after="0" w:line="240" w:lineRule="auto"/>
              <w:rPr>
                <w:rFonts w:ascii="Times New Roman" w:hAnsi="Times New Roman"/>
                <w:sz w:val="24"/>
                <w:szCs w:val="24"/>
              </w:rPr>
            </w:pPr>
            <w:r>
              <w:rPr>
                <w:rFonts w:ascii="Times New Roman" w:hAnsi="Times New Roman"/>
                <w:sz w:val="24"/>
                <w:szCs w:val="24"/>
              </w:rPr>
              <w:t>Составление структурно-логических схем</w:t>
            </w:r>
          </w:p>
        </w:tc>
      </w:tr>
      <w:tr w:rsidR="00AF3E18" w:rsidRPr="00C23816" w:rsidTr="00AF3E18">
        <w:trPr>
          <w:trHeight w:val="212"/>
        </w:trPr>
        <w:tc>
          <w:tcPr>
            <w:tcW w:w="1101" w:type="dxa"/>
            <w:vAlign w:val="center"/>
          </w:tcPr>
          <w:p w:rsidR="00AF3E18" w:rsidRPr="00C23816" w:rsidRDefault="00AF3E18" w:rsidP="001206D5">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ПР 1</w:t>
            </w:r>
          </w:p>
        </w:tc>
        <w:tc>
          <w:tcPr>
            <w:tcW w:w="5131" w:type="dxa"/>
            <w:vAlign w:val="center"/>
          </w:tcPr>
          <w:p w:rsidR="00AF3E18" w:rsidRPr="007C6E78" w:rsidRDefault="00AF3E18" w:rsidP="001206D5">
            <w:pPr>
              <w:suppressAutoHyphens/>
              <w:spacing w:after="0" w:line="240" w:lineRule="auto"/>
              <w:rPr>
                <w:rFonts w:ascii="Times New Roman" w:hAnsi="Times New Roman"/>
                <w:sz w:val="24"/>
                <w:szCs w:val="24"/>
              </w:rPr>
            </w:pPr>
            <w:proofErr w:type="spellStart"/>
            <w:r>
              <w:rPr>
                <w:rFonts w:ascii="Times New Roman" w:hAnsi="Times New Roman"/>
                <w:sz w:val="24"/>
                <w:szCs w:val="24"/>
              </w:rPr>
              <w:t>С</w:t>
            </w:r>
            <w:r w:rsidRPr="007C6E78">
              <w:rPr>
                <w:rFonts w:ascii="Times New Roman" w:hAnsi="Times New Roman"/>
                <w:sz w:val="24"/>
                <w:szCs w:val="24"/>
              </w:rPr>
              <w:t>формированность</w:t>
            </w:r>
            <w:proofErr w:type="spellEnd"/>
            <w:r w:rsidRPr="007C6E78">
              <w:rPr>
                <w:rFonts w:ascii="Times New Roman" w:hAnsi="Times New Roman"/>
                <w:sz w:val="24"/>
                <w:szCs w:val="24"/>
              </w:rPr>
              <w:t xml:space="preserve"> представлений о современной исторической науке, ее специфике, методах исторического познания и роли в решении задач прогрессивного развития России в глобальном мире</w:t>
            </w:r>
          </w:p>
        </w:tc>
        <w:tc>
          <w:tcPr>
            <w:tcW w:w="3261" w:type="dxa"/>
          </w:tcPr>
          <w:p w:rsidR="00AF3E18" w:rsidRDefault="00AF3E18" w:rsidP="00AF3E18">
            <w:pPr>
              <w:spacing w:after="0" w:line="227" w:lineRule="auto"/>
              <w:ind w:left="39" w:right="5" w:hanging="9"/>
              <w:rPr>
                <w:rFonts w:ascii="Times New Roman" w:hAnsi="Times New Roman"/>
                <w:bCs/>
                <w:color w:val="181717"/>
                <w:sz w:val="24"/>
                <w:szCs w:val="24"/>
              </w:rPr>
            </w:pPr>
            <w:r>
              <w:rPr>
                <w:rFonts w:ascii="Times New Roman" w:hAnsi="Times New Roman"/>
                <w:bCs/>
                <w:color w:val="181717"/>
                <w:sz w:val="24"/>
                <w:szCs w:val="24"/>
              </w:rPr>
              <w:t>Практические работы</w:t>
            </w:r>
          </w:p>
          <w:p w:rsidR="00AF3E18" w:rsidRPr="00AF3E18" w:rsidRDefault="00AF3E18" w:rsidP="00AF3E18">
            <w:pPr>
              <w:spacing w:after="0" w:line="227" w:lineRule="auto"/>
              <w:ind w:left="39" w:right="5" w:hanging="9"/>
              <w:rPr>
                <w:rFonts w:ascii="Times New Roman" w:hAnsi="Times New Roman"/>
                <w:bCs/>
                <w:color w:val="181717"/>
                <w:sz w:val="24"/>
                <w:szCs w:val="24"/>
              </w:rPr>
            </w:pPr>
            <w:r>
              <w:rPr>
                <w:rFonts w:ascii="Times New Roman" w:hAnsi="Times New Roman"/>
                <w:bCs/>
                <w:color w:val="181717"/>
                <w:sz w:val="24"/>
                <w:szCs w:val="24"/>
              </w:rPr>
              <w:t>Учебно-практические конференции</w:t>
            </w:r>
          </w:p>
          <w:p w:rsidR="00AF3E18" w:rsidRPr="00AF3E18" w:rsidRDefault="00AF3E18" w:rsidP="00AF3E18">
            <w:pPr>
              <w:spacing w:after="0" w:line="227" w:lineRule="auto"/>
              <w:ind w:left="39" w:right="5" w:hanging="9"/>
              <w:rPr>
                <w:rFonts w:ascii="Times New Roman" w:hAnsi="Times New Roman"/>
                <w:bCs/>
                <w:color w:val="181717"/>
                <w:sz w:val="24"/>
                <w:szCs w:val="24"/>
              </w:rPr>
            </w:pPr>
            <w:r w:rsidRPr="00AF3E18">
              <w:rPr>
                <w:rFonts w:ascii="Times New Roman" w:hAnsi="Times New Roman"/>
                <w:bCs/>
                <w:color w:val="181717"/>
                <w:sz w:val="24"/>
                <w:szCs w:val="24"/>
              </w:rPr>
              <w:t xml:space="preserve">Конкурсы </w:t>
            </w:r>
          </w:p>
          <w:p w:rsidR="00AF3E18" w:rsidRDefault="00AF3E18" w:rsidP="00AF3E18">
            <w:pPr>
              <w:suppressAutoHyphens/>
              <w:spacing w:after="0" w:line="240" w:lineRule="auto"/>
              <w:rPr>
                <w:rFonts w:ascii="Times New Roman" w:hAnsi="Times New Roman"/>
                <w:sz w:val="24"/>
                <w:szCs w:val="24"/>
              </w:rPr>
            </w:pPr>
            <w:r w:rsidRPr="00AF3E18">
              <w:rPr>
                <w:rFonts w:ascii="Times New Roman" w:hAnsi="Times New Roman"/>
                <w:bCs/>
                <w:color w:val="181717"/>
                <w:sz w:val="24"/>
                <w:szCs w:val="24"/>
              </w:rPr>
              <w:t>Олимпиады</w:t>
            </w:r>
          </w:p>
        </w:tc>
      </w:tr>
      <w:tr w:rsidR="00AF3E18" w:rsidRPr="00C23816" w:rsidTr="00AF3E18">
        <w:trPr>
          <w:trHeight w:val="212"/>
        </w:trPr>
        <w:tc>
          <w:tcPr>
            <w:tcW w:w="1101" w:type="dxa"/>
            <w:vAlign w:val="center"/>
          </w:tcPr>
          <w:p w:rsidR="00AF3E18" w:rsidRPr="00C23816" w:rsidRDefault="00AF3E18" w:rsidP="001206D5">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ПР 2</w:t>
            </w:r>
          </w:p>
        </w:tc>
        <w:tc>
          <w:tcPr>
            <w:tcW w:w="5131" w:type="dxa"/>
            <w:vAlign w:val="center"/>
          </w:tcPr>
          <w:p w:rsidR="00AF3E18" w:rsidRPr="007C6E78" w:rsidRDefault="00AF3E18" w:rsidP="001206D5">
            <w:pPr>
              <w:suppressAutoHyphens/>
              <w:spacing w:after="0" w:line="240" w:lineRule="auto"/>
              <w:rPr>
                <w:rFonts w:ascii="Times New Roman" w:hAnsi="Times New Roman"/>
                <w:sz w:val="24"/>
                <w:szCs w:val="24"/>
              </w:rPr>
            </w:pPr>
            <w:r>
              <w:rPr>
                <w:rFonts w:ascii="Times New Roman" w:hAnsi="Times New Roman"/>
                <w:sz w:val="24"/>
                <w:szCs w:val="24"/>
              </w:rPr>
              <w:t>В</w:t>
            </w:r>
            <w:r w:rsidRPr="007C6E78">
              <w:rPr>
                <w:rFonts w:ascii="Times New Roman" w:hAnsi="Times New Roman"/>
                <w:sz w:val="24"/>
                <w:szCs w:val="24"/>
              </w:rPr>
              <w:t xml:space="preserve">ладение комплексом знаний об истории России и человечества в целом, </w:t>
            </w:r>
            <w:r w:rsidRPr="007C6E78">
              <w:rPr>
                <w:rFonts w:ascii="Times New Roman" w:hAnsi="Times New Roman"/>
                <w:sz w:val="24"/>
                <w:szCs w:val="24"/>
              </w:rPr>
              <w:lastRenderedPageBreak/>
              <w:t>представлениями об общем и особенном в мировом историческом процессе</w:t>
            </w:r>
          </w:p>
        </w:tc>
        <w:tc>
          <w:tcPr>
            <w:tcW w:w="3261" w:type="dxa"/>
          </w:tcPr>
          <w:p w:rsidR="00AF3E18" w:rsidRDefault="00AF3E18" w:rsidP="001206D5">
            <w:pPr>
              <w:suppressAutoHyphens/>
              <w:spacing w:after="0" w:line="240" w:lineRule="auto"/>
              <w:rPr>
                <w:rFonts w:ascii="Times New Roman" w:hAnsi="Times New Roman"/>
                <w:sz w:val="24"/>
                <w:szCs w:val="24"/>
              </w:rPr>
            </w:pPr>
            <w:r>
              <w:rPr>
                <w:rFonts w:ascii="Times New Roman" w:hAnsi="Times New Roman"/>
                <w:sz w:val="24"/>
                <w:szCs w:val="24"/>
              </w:rPr>
              <w:lastRenderedPageBreak/>
              <w:t>Рефераты</w:t>
            </w:r>
          </w:p>
          <w:p w:rsidR="00AF3E18" w:rsidRDefault="00AF3E18" w:rsidP="001206D5">
            <w:pPr>
              <w:suppressAutoHyphens/>
              <w:spacing w:after="0" w:line="240" w:lineRule="auto"/>
              <w:rPr>
                <w:rFonts w:ascii="Times New Roman" w:hAnsi="Times New Roman"/>
                <w:sz w:val="24"/>
                <w:szCs w:val="24"/>
              </w:rPr>
            </w:pPr>
            <w:r>
              <w:rPr>
                <w:rFonts w:ascii="Times New Roman" w:hAnsi="Times New Roman"/>
                <w:sz w:val="24"/>
                <w:szCs w:val="24"/>
              </w:rPr>
              <w:t>Презентации</w:t>
            </w:r>
          </w:p>
          <w:p w:rsidR="00AF3E18" w:rsidRDefault="00AF3E18" w:rsidP="001206D5">
            <w:pPr>
              <w:suppressAutoHyphens/>
              <w:spacing w:after="0" w:line="240" w:lineRule="auto"/>
              <w:rPr>
                <w:rFonts w:ascii="Times New Roman" w:hAnsi="Times New Roman"/>
                <w:sz w:val="24"/>
                <w:szCs w:val="24"/>
              </w:rPr>
            </w:pPr>
            <w:r>
              <w:rPr>
                <w:rFonts w:ascii="Times New Roman" w:hAnsi="Times New Roman"/>
                <w:sz w:val="24"/>
                <w:szCs w:val="24"/>
              </w:rPr>
              <w:lastRenderedPageBreak/>
              <w:t>Круглый стол</w:t>
            </w:r>
          </w:p>
          <w:p w:rsidR="00AF3E18" w:rsidRDefault="00AF3E18" w:rsidP="001206D5">
            <w:pPr>
              <w:suppressAutoHyphens/>
              <w:spacing w:after="0" w:line="240" w:lineRule="auto"/>
              <w:rPr>
                <w:rFonts w:ascii="Times New Roman" w:hAnsi="Times New Roman"/>
                <w:sz w:val="24"/>
                <w:szCs w:val="24"/>
              </w:rPr>
            </w:pPr>
            <w:r>
              <w:rPr>
                <w:rFonts w:ascii="Times New Roman" w:hAnsi="Times New Roman"/>
                <w:sz w:val="24"/>
                <w:szCs w:val="24"/>
              </w:rPr>
              <w:t>Кроссворд</w:t>
            </w:r>
          </w:p>
        </w:tc>
      </w:tr>
      <w:tr w:rsidR="00AF3E18" w:rsidRPr="00C23816" w:rsidTr="00AF3E18">
        <w:trPr>
          <w:trHeight w:val="212"/>
        </w:trPr>
        <w:tc>
          <w:tcPr>
            <w:tcW w:w="1101" w:type="dxa"/>
            <w:vAlign w:val="center"/>
          </w:tcPr>
          <w:p w:rsidR="00AF3E18" w:rsidRPr="00C23816" w:rsidRDefault="00AF3E18" w:rsidP="001206D5">
            <w:pPr>
              <w:suppressAutoHyphens/>
              <w:spacing w:after="0" w:line="240" w:lineRule="auto"/>
              <w:jc w:val="center"/>
              <w:rPr>
                <w:rFonts w:ascii="Times New Roman" w:hAnsi="Times New Roman"/>
                <w:sz w:val="24"/>
                <w:szCs w:val="24"/>
              </w:rPr>
            </w:pPr>
            <w:r>
              <w:rPr>
                <w:rFonts w:ascii="Times New Roman" w:hAnsi="Times New Roman"/>
                <w:sz w:val="24"/>
                <w:szCs w:val="24"/>
              </w:rPr>
              <w:lastRenderedPageBreak/>
              <w:t>ПР3</w:t>
            </w:r>
          </w:p>
        </w:tc>
        <w:tc>
          <w:tcPr>
            <w:tcW w:w="5131" w:type="dxa"/>
            <w:vAlign w:val="center"/>
          </w:tcPr>
          <w:p w:rsidR="00AF3E18" w:rsidRPr="007C6E78" w:rsidRDefault="00AF3E18" w:rsidP="001206D5">
            <w:pPr>
              <w:suppressAutoHyphens/>
              <w:spacing w:after="0" w:line="240" w:lineRule="auto"/>
              <w:rPr>
                <w:rFonts w:ascii="Times New Roman" w:hAnsi="Times New Roman"/>
                <w:sz w:val="24"/>
                <w:szCs w:val="24"/>
              </w:rPr>
            </w:pPr>
            <w:proofErr w:type="spellStart"/>
            <w:r>
              <w:rPr>
                <w:rFonts w:ascii="Times New Roman" w:hAnsi="Times New Roman"/>
                <w:sz w:val="24"/>
                <w:szCs w:val="24"/>
              </w:rPr>
              <w:t>С</w:t>
            </w:r>
            <w:r w:rsidRPr="007C6E78">
              <w:rPr>
                <w:rFonts w:ascii="Times New Roman" w:hAnsi="Times New Roman"/>
                <w:sz w:val="24"/>
                <w:szCs w:val="24"/>
              </w:rPr>
              <w:t>формированность</w:t>
            </w:r>
            <w:proofErr w:type="spellEnd"/>
            <w:r w:rsidRPr="007C6E78">
              <w:rPr>
                <w:rFonts w:ascii="Times New Roman" w:hAnsi="Times New Roman"/>
                <w:sz w:val="24"/>
                <w:szCs w:val="24"/>
              </w:rPr>
              <w:t xml:space="preserve"> умений применять исторические знания в профессиональной и общественной деятельности, поликультурном общении</w:t>
            </w:r>
          </w:p>
        </w:tc>
        <w:tc>
          <w:tcPr>
            <w:tcW w:w="3261" w:type="dxa"/>
          </w:tcPr>
          <w:p w:rsidR="00AF3E18" w:rsidRDefault="00AF3E18" w:rsidP="00AF3E18">
            <w:pPr>
              <w:spacing w:after="0" w:line="227" w:lineRule="auto"/>
              <w:ind w:left="39" w:right="5" w:hanging="9"/>
              <w:rPr>
                <w:rFonts w:ascii="Times New Roman" w:hAnsi="Times New Roman"/>
                <w:bCs/>
                <w:color w:val="181717"/>
                <w:sz w:val="24"/>
                <w:szCs w:val="24"/>
              </w:rPr>
            </w:pPr>
            <w:r>
              <w:rPr>
                <w:rFonts w:ascii="Times New Roman" w:hAnsi="Times New Roman"/>
                <w:bCs/>
                <w:color w:val="181717"/>
                <w:sz w:val="24"/>
                <w:szCs w:val="24"/>
              </w:rPr>
              <w:t>Практические работы</w:t>
            </w:r>
          </w:p>
          <w:p w:rsidR="00AF3E18" w:rsidRDefault="00AF3E18" w:rsidP="00AF3E18">
            <w:pPr>
              <w:spacing w:after="0" w:line="227" w:lineRule="auto"/>
              <w:ind w:left="39" w:right="5" w:hanging="9"/>
              <w:rPr>
                <w:rFonts w:ascii="Times New Roman" w:hAnsi="Times New Roman"/>
                <w:bCs/>
                <w:color w:val="181717"/>
                <w:sz w:val="24"/>
                <w:szCs w:val="24"/>
              </w:rPr>
            </w:pPr>
            <w:r>
              <w:rPr>
                <w:rFonts w:ascii="Times New Roman" w:hAnsi="Times New Roman"/>
                <w:bCs/>
                <w:color w:val="181717"/>
                <w:sz w:val="24"/>
                <w:szCs w:val="24"/>
              </w:rPr>
              <w:t>Учебно-практические конференции</w:t>
            </w:r>
          </w:p>
          <w:p w:rsidR="00AF3E18" w:rsidRDefault="00AF3E18" w:rsidP="00AF3E18">
            <w:pPr>
              <w:spacing w:after="0" w:line="227" w:lineRule="auto"/>
              <w:ind w:left="39" w:right="5" w:hanging="9"/>
              <w:rPr>
                <w:rFonts w:ascii="Times New Roman" w:hAnsi="Times New Roman"/>
                <w:bCs/>
                <w:color w:val="181717"/>
                <w:sz w:val="24"/>
                <w:szCs w:val="24"/>
              </w:rPr>
            </w:pPr>
            <w:r>
              <w:rPr>
                <w:rFonts w:ascii="Times New Roman" w:hAnsi="Times New Roman"/>
                <w:bCs/>
                <w:color w:val="181717"/>
                <w:sz w:val="24"/>
                <w:szCs w:val="24"/>
              </w:rPr>
              <w:t>Работа по карте</w:t>
            </w:r>
          </w:p>
          <w:p w:rsidR="00AF3E18" w:rsidRPr="00AF3E18" w:rsidRDefault="00AF3E18" w:rsidP="00AF3E18">
            <w:pPr>
              <w:spacing w:after="0" w:line="227" w:lineRule="auto"/>
              <w:ind w:left="39" w:right="5" w:hanging="9"/>
              <w:rPr>
                <w:rFonts w:ascii="Times New Roman" w:hAnsi="Times New Roman"/>
                <w:bCs/>
                <w:color w:val="181717"/>
                <w:sz w:val="24"/>
                <w:szCs w:val="24"/>
              </w:rPr>
            </w:pPr>
            <w:r>
              <w:rPr>
                <w:rFonts w:ascii="Times New Roman" w:hAnsi="Times New Roman"/>
                <w:bCs/>
                <w:color w:val="181717"/>
                <w:sz w:val="24"/>
                <w:szCs w:val="24"/>
              </w:rPr>
              <w:t>Работа с хронологией</w:t>
            </w:r>
          </w:p>
          <w:p w:rsidR="00AF3E18" w:rsidRDefault="00AF3E18" w:rsidP="001206D5">
            <w:pPr>
              <w:suppressAutoHyphens/>
              <w:spacing w:after="0" w:line="240" w:lineRule="auto"/>
              <w:rPr>
                <w:rFonts w:ascii="Times New Roman" w:hAnsi="Times New Roman"/>
                <w:sz w:val="24"/>
                <w:szCs w:val="24"/>
              </w:rPr>
            </w:pPr>
            <w:r>
              <w:rPr>
                <w:rFonts w:ascii="Times New Roman" w:hAnsi="Times New Roman"/>
                <w:sz w:val="24"/>
                <w:szCs w:val="24"/>
              </w:rPr>
              <w:t>Беседа</w:t>
            </w:r>
          </w:p>
        </w:tc>
      </w:tr>
      <w:tr w:rsidR="00AF3E18" w:rsidRPr="00C23816" w:rsidTr="00AF3E18">
        <w:trPr>
          <w:trHeight w:val="212"/>
        </w:trPr>
        <w:tc>
          <w:tcPr>
            <w:tcW w:w="1101" w:type="dxa"/>
            <w:vAlign w:val="center"/>
          </w:tcPr>
          <w:p w:rsidR="00AF3E18" w:rsidRPr="00C23816" w:rsidRDefault="00AF3E18" w:rsidP="001206D5">
            <w:pPr>
              <w:suppressAutoHyphens/>
              <w:spacing w:after="0" w:line="240" w:lineRule="auto"/>
              <w:jc w:val="center"/>
              <w:rPr>
                <w:rFonts w:ascii="Times New Roman" w:hAnsi="Times New Roman"/>
                <w:sz w:val="24"/>
                <w:szCs w:val="24"/>
              </w:rPr>
            </w:pPr>
            <w:r>
              <w:rPr>
                <w:rFonts w:ascii="Times New Roman" w:hAnsi="Times New Roman"/>
                <w:sz w:val="24"/>
                <w:szCs w:val="24"/>
              </w:rPr>
              <w:t>ПР4</w:t>
            </w:r>
          </w:p>
        </w:tc>
        <w:tc>
          <w:tcPr>
            <w:tcW w:w="5131" w:type="dxa"/>
            <w:vAlign w:val="center"/>
          </w:tcPr>
          <w:p w:rsidR="00AF3E18" w:rsidRPr="007C6E78" w:rsidRDefault="00AF3E18" w:rsidP="001206D5">
            <w:pPr>
              <w:suppressAutoHyphens/>
              <w:spacing w:after="0" w:line="240" w:lineRule="auto"/>
              <w:rPr>
                <w:rFonts w:ascii="Times New Roman" w:hAnsi="Times New Roman"/>
                <w:sz w:val="24"/>
                <w:szCs w:val="24"/>
              </w:rPr>
            </w:pPr>
            <w:r>
              <w:rPr>
                <w:rFonts w:ascii="Times New Roman" w:hAnsi="Times New Roman"/>
                <w:sz w:val="24"/>
                <w:szCs w:val="24"/>
              </w:rPr>
              <w:t>В</w:t>
            </w:r>
            <w:r w:rsidRPr="007C6E78">
              <w:rPr>
                <w:rFonts w:ascii="Times New Roman" w:hAnsi="Times New Roman"/>
                <w:sz w:val="24"/>
                <w:szCs w:val="24"/>
              </w:rPr>
              <w:t>ладение навыками проектной деятельности и исторической реконструкции с привлечением различных источников</w:t>
            </w:r>
          </w:p>
        </w:tc>
        <w:tc>
          <w:tcPr>
            <w:tcW w:w="3261" w:type="dxa"/>
          </w:tcPr>
          <w:p w:rsidR="00AF3E18" w:rsidRDefault="00AF3E18" w:rsidP="00AF3E18">
            <w:pPr>
              <w:suppressAutoHyphens/>
              <w:spacing w:after="0" w:line="240" w:lineRule="auto"/>
              <w:rPr>
                <w:rFonts w:ascii="Times New Roman" w:hAnsi="Times New Roman"/>
                <w:sz w:val="24"/>
                <w:szCs w:val="24"/>
              </w:rPr>
            </w:pPr>
            <w:r>
              <w:rPr>
                <w:rFonts w:ascii="Times New Roman" w:hAnsi="Times New Roman"/>
                <w:sz w:val="24"/>
                <w:szCs w:val="24"/>
              </w:rPr>
              <w:t>Рефераты</w:t>
            </w:r>
          </w:p>
          <w:p w:rsidR="00AF3E18" w:rsidRDefault="00AF3E18" w:rsidP="00AF3E18">
            <w:pPr>
              <w:suppressAutoHyphens/>
              <w:spacing w:after="0" w:line="240" w:lineRule="auto"/>
              <w:rPr>
                <w:rFonts w:ascii="Times New Roman" w:hAnsi="Times New Roman"/>
                <w:sz w:val="24"/>
                <w:szCs w:val="24"/>
              </w:rPr>
            </w:pPr>
            <w:r>
              <w:rPr>
                <w:rFonts w:ascii="Times New Roman" w:hAnsi="Times New Roman"/>
                <w:sz w:val="24"/>
                <w:szCs w:val="24"/>
              </w:rPr>
              <w:t>Презентации</w:t>
            </w:r>
          </w:p>
          <w:p w:rsidR="00AF3E18" w:rsidRDefault="00AF3E18" w:rsidP="00AF3E18">
            <w:pPr>
              <w:suppressAutoHyphens/>
              <w:spacing w:after="0" w:line="240" w:lineRule="auto"/>
              <w:rPr>
                <w:rFonts w:ascii="Times New Roman" w:hAnsi="Times New Roman"/>
                <w:sz w:val="24"/>
                <w:szCs w:val="24"/>
              </w:rPr>
            </w:pPr>
            <w:r>
              <w:rPr>
                <w:rFonts w:ascii="Times New Roman" w:hAnsi="Times New Roman"/>
                <w:sz w:val="24"/>
                <w:szCs w:val="24"/>
              </w:rPr>
              <w:t>Круглый стол</w:t>
            </w:r>
          </w:p>
          <w:p w:rsidR="00AF3E18" w:rsidRDefault="00AF3E18" w:rsidP="001206D5">
            <w:pPr>
              <w:suppressAutoHyphens/>
              <w:spacing w:after="0" w:line="240" w:lineRule="auto"/>
              <w:rPr>
                <w:rFonts w:ascii="Times New Roman" w:hAnsi="Times New Roman"/>
                <w:sz w:val="24"/>
                <w:szCs w:val="24"/>
              </w:rPr>
            </w:pPr>
            <w:r>
              <w:rPr>
                <w:rFonts w:ascii="Times New Roman" w:hAnsi="Times New Roman"/>
                <w:sz w:val="24"/>
                <w:szCs w:val="24"/>
              </w:rPr>
              <w:t>Работа с Хрестоматией</w:t>
            </w:r>
          </w:p>
        </w:tc>
      </w:tr>
      <w:tr w:rsidR="00AF3E18" w:rsidRPr="00C23816" w:rsidTr="00AF3E18">
        <w:trPr>
          <w:trHeight w:val="212"/>
        </w:trPr>
        <w:tc>
          <w:tcPr>
            <w:tcW w:w="1101" w:type="dxa"/>
            <w:vAlign w:val="center"/>
          </w:tcPr>
          <w:p w:rsidR="00AF3E18" w:rsidRPr="00C23816" w:rsidRDefault="00AF3E18" w:rsidP="001206D5">
            <w:pPr>
              <w:suppressAutoHyphens/>
              <w:spacing w:after="0" w:line="240" w:lineRule="auto"/>
              <w:jc w:val="center"/>
              <w:rPr>
                <w:rFonts w:ascii="Times New Roman" w:hAnsi="Times New Roman"/>
                <w:sz w:val="24"/>
                <w:szCs w:val="24"/>
              </w:rPr>
            </w:pPr>
            <w:r>
              <w:rPr>
                <w:rFonts w:ascii="Times New Roman" w:hAnsi="Times New Roman"/>
                <w:sz w:val="24"/>
                <w:szCs w:val="24"/>
              </w:rPr>
              <w:t>ПР5</w:t>
            </w:r>
          </w:p>
        </w:tc>
        <w:tc>
          <w:tcPr>
            <w:tcW w:w="5131" w:type="dxa"/>
            <w:vAlign w:val="center"/>
          </w:tcPr>
          <w:p w:rsidR="00AF3E18" w:rsidRPr="007C6E78" w:rsidRDefault="00AF3E18" w:rsidP="001206D5">
            <w:pPr>
              <w:suppressAutoHyphens/>
              <w:spacing w:after="0" w:line="240" w:lineRule="auto"/>
              <w:rPr>
                <w:rFonts w:ascii="Times New Roman" w:hAnsi="Times New Roman"/>
                <w:sz w:val="24"/>
                <w:szCs w:val="24"/>
              </w:rPr>
            </w:pPr>
            <w:proofErr w:type="spellStart"/>
            <w:r>
              <w:rPr>
                <w:rFonts w:ascii="Times New Roman" w:hAnsi="Times New Roman"/>
                <w:sz w:val="24"/>
                <w:szCs w:val="24"/>
              </w:rPr>
              <w:t>С</w:t>
            </w:r>
            <w:r w:rsidRPr="007C6E78">
              <w:rPr>
                <w:rFonts w:ascii="Times New Roman" w:hAnsi="Times New Roman"/>
                <w:sz w:val="24"/>
                <w:szCs w:val="24"/>
              </w:rPr>
              <w:t>формированность</w:t>
            </w:r>
            <w:proofErr w:type="spellEnd"/>
            <w:r w:rsidRPr="007C6E78">
              <w:rPr>
                <w:rFonts w:ascii="Times New Roman" w:hAnsi="Times New Roman"/>
                <w:sz w:val="24"/>
                <w:szCs w:val="24"/>
              </w:rPr>
              <w:t xml:space="preserve"> умений вести диалог, обосновывать свою точку зрения в дискуссии по исторической тематике</w:t>
            </w:r>
          </w:p>
        </w:tc>
        <w:tc>
          <w:tcPr>
            <w:tcW w:w="3261" w:type="dxa"/>
          </w:tcPr>
          <w:p w:rsidR="00AF3E18" w:rsidRDefault="00AF3E18" w:rsidP="001206D5">
            <w:pPr>
              <w:suppressAutoHyphens/>
              <w:spacing w:after="0" w:line="240" w:lineRule="auto"/>
              <w:rPr>
                <w:rFonts w:ascii="Times New Roman" w:hAnsi="Times New Roman"/>
                <w:sz w:val="24"/>
                <w:szCs w:val="24"/>
              </w:rPr>
            </w:pPr>
            <w:r>
              <w:rPr>
                <w:rFonts w:ascii="Times New Roman" w:hAnsi="Times New Roman"/>
                <w:sz w:val="24"/>
                <w:szCs w:val="24"/>
              </w:rPr>
              <w:t>Зачет</w:t>
            </w:r>
          </w:p>
          <w:p w:rsidR="00AF3E18" w:rsidRDefault="00AF3E18" w:rsidP="001206D5">
            <w:pPr>
              <w:suppressAutoHyphens/>
              <w:spacing w:after="0" w:line="240" w:lineRule="auto"/>
              <w:rPr>
                <w:rFonts w:ascii="Times New Roman" w:hAnsi="Times New Roman"/>
                <w:sz w:val="24"/>
                <w:szCs w:val="24"/>
              </w:rPr>
            </w:pPr>
            <w:r>
              <w:rPr>
                <w:rFonts w:ascii="Times New Roman" w:hAnsi="Times New Roman"/>
                <w:sz w:val="24"/>
                <w:szCs w:val="24"/>
              </w:rPr>
              <w:t>Дискуссия</w:t>
            </w:r>
          </w:p>
          <w:p w:rsidR="00AF3E18" w:rsidRDefault="00AF3E18" w:rsidP="001206D5">
            <w:pPr>
              <w:suppressAutoHyphens/>
              <w:spacing w:after="0" w:line="240" w:lineRule="auto"/>
              <w:rPr>
                <w:rFonts w:ascii="Times New Roman" w:hAnsi="Times New Roman"/>
                <w:sz w:val="24"/>
                <w:szCs w:val="24"/>
              </w:rPr>
            </w:pPr>
            <w:r>
              <w:rPr>
                <w:rFonts w:ascii="Times New Roman" w:hAnsi="Times New Roman"/>
                <w:sz w:val="24"/>
                <w:szCs w:val="24"/>
              </w:rPr>
              <w:t>Круглый стол</w:t>
            </w:r>
          </w:p>
        </w:tc>
      </w:tr>
      <w:tr w:rsidR="00AF3E18" w:rsidRPr="00C23816" w:rsidTr="00AF3E18">
        <w:trPr>
          <w:trHeight w:val="212"/>
        </w:trPr>
        <w:tc>
          <w:tcPr>
            <w:tcW w:w="1101" w:type="dxa"/>
            <w:vAlign w:val="center"/>
          </w:tcPr>
          <w:p w:rsidR="00AF3E18" w:rsidRPr="00C23816" w:rsidRDefault="00AF3E18" w:rsidP="001206D5">
            <w:pPr>
              <w:suppressAutoHyphens/>
              <w:spacing w:after="0" w:line="240" w:lineRule="auto"/>
              <w:jc w:val="center"/>
              <w:rPr>
                <w:rFonts w:ascii="Times New Roman" w:hAnsi="Times New Roman"/>
                <w:sz w:val="24"/>
                <w:szCs w:val="24"/>
              </w:rPr>
            </w:pPr>
            <w:r>
              <w:rPr>
                <w:rFonts w:ascii="Times New Roman" w:hAnsi="Times New Roman"/>
                <w:sz w:val="24"/>
                <w:szCs w:val="24"/>
              </w:rPr>
              <w:t>ЛРВ1</w:t>
            </w:r>
          </w:p>
        </w:tc>
        <w:tc>
          <w:tcPr>
            <w:tcW w:w="5131" w:type="dxa"/>
            <w:vAlign w:val="center"/>
          </w:tcPr>
          <w:p w:rsidR="00AF3E18" w:rsidRPr="002F1E13" w:rsidRDefault="00AF3E18" w:rsidP="001206D5">
            <w:pPr>
              <w:suppressAutoHyphens/>
              <w:spacing w:after="0" w:line="240" w:lineRule="auto"/>
              <w:rPr>
                <w:rFonts w:ascii="Times New Roman" w:hAnsi="Times New Roman"/>
                <w:sz w:val="24"/>
                <w:szCs w:val="24"/>
              </w:rPr>
            </w:pPr>
            <w:r w:rsidRPr="002F1E13">
              <w:rPr>
                <w:rFonts w:ascii="Times New Roman" w:hAnsi="Times New Roman"/>
                <w:sz w:val="24"/>
                <w:szCs w:val="24"/>
              </w:rPr>
              <w:t>Осознающий себя гражданином и защитником великой страны</w:t>
            </w:r>
          </w:p>
        </w:tc>
        <w:tc>
          <w:tcPr>
            <w:tcW w:w="3261" w:type="dxa"/>
          </w:tcPr>
          <w:p w:rsidR="00AF3E18" w:rsidRDefault="002C0F15" w:rsidP="001206D5">
            <w:pPr>
              <w:suppressAutoHyphens/>
              <w:spacing w:after="0" w:line="240" w:lineRule="auto"/>
              <w:rPr>
                <w:rFonts w:ascii="Times New Roman" w:hAnsi="Times New Roman"/>
                <w:sz w:val="24"/>
                <w:szCs w:val="24"/>
              </w:rPr>
            </w:pPr>
            <w:r>
              <w:rPr>
                <w:rFonts w:ascii="Times New Roman" w:hAnsi="Times New Roman"/>
                <w:sz w:val="24"/>
                <w:szCs w:val="24"/>
              </w:rPr>
              <w:t>Историческая реконструкция</w:t>
            </w:r>
          </w:p>
          <w:p w:rsidR="002C0F15" w:rsidRPr="002F1E13" w:rsidRDefault="002C0F15" w:rsidP="001206D5">
            <w:pPr>
              <w:suppressAutoHyphens/>
              <w:spacing w:after="0" w:line="240" w:lineRule="auto"/>
              <w:rPr>
                <w:rFonts w:ascii="Times New Roman" w:hAnsi="Times New Roman"/>
                <w:sz w:val="24"/>
                <w:szCs w:val="24"/>
              </w:rPr>
            </w:pPr>
            <w:r>
              <w:rPr>
                <w:rFonts w:ascii="Times New Roman" w:hAnsi="Times New Roman"/>
                <w:sz w:val="24"/>
                <w:szCs w:val="24"/>
              </w:rPr>
              <w:t>Работа с ФЗ РФ</w:t>
            </w:r>
          </w:p>
        </w:tc>
      </w:tr>
      <w:tr w:rsidR="00AF3E18" w:rsidRPr="00C23816" w:rsidTr="00AF3E18">
        <w:trPr>
          <w:trHeight w:val="212"/>
        </w:trPr>
        <w:tc>
          <w:tcPr>
            <w:tcW w:w="1101" w:type="dxa"/>
            <w:vAlign w:val="center"/>
          </w:tcPr>
          <w:p w:rsidR="00AF3E18" w:rsidRPr="00C23816" w:rsidRDefault="00AF3E18" w:rsidP="001206D5">
            <w:pPr>
              <w:suppressAutoHyphens/>
              <w:spacing w:after="0" w:line="240" w:lineRule="auto"/>
              <w:jc w:val="center"/>
              <w:rPr>
                <w:rFonts w:ascii="Times New Roman" w:hAnsi="Times New Roman"/>
                <w:sz w:val="24"/>
                <w:szCs w:val="24"/>
              </w:rPr>
            </w:pPr>
            <w:r>
              <w:rPr>
                <w:rFonts w:ascii="Times New Roman" w:hAnsi="Times New Roman"/>
                <w:sz w:val="24"/>
                <w:szCs w:val="24"/>
              </w:rPr>
              <w:t xml:space="preserve">ЛРВ2 </w:t>
            </w:r>
          </w:p>
        </w:tc>
        <w:tc>
          <w:tcPr>
            <w:tcW w:w="5131" w:type="dxa"/>
            <w:vAlign w:val="center"/>
          </w:tcPr>
          <w:p w:rsidR="00AF3E18" w:rsidRPr="002F1E13" w:rsidRDefault="00AF3E18" w:rsidP="001206D5">
            <w:pPr>
              <w:suppressAutoHyphens/>
              <w:spacing w:after="0" w:line="240" w:lineRule="auto"/>
              <w:rPr>
                <w:rFonts w:ascii="Times New Roman" w:hAnsi="Times New Roman"/>
                <w:sz w:val="24"/>
                <w:szCs w:val="24"/>
              </w:rPr>
            </w:pPr>
            <w:r w:rsidRPr="002F1E13">
              <w:rPr>
                <w:rFonts w:ascii="Times New Roman" w:hAnsi="Times New Roman"/>
                <w:sz w:val="24"/>
                <w:szCs w:val="24"/>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w:t>
            </w:r>
          </w:p>
        </w:tc>
        <w:tc>
          <w:tcPr>
            <w:tcW w:w="3261" w:type="dxa"/>
          </w:tcPr>
          <w:p w:rsidR="002C0F15" w:rsidRPr="002C0F15" w:rsidRDefault="002C0F15" w:rsidP="002C0F15">
            <w:pPr>
              <w:spacing w:after="0" w:line="227" w:lineRule="auto"/>
              <w:ind w:left="9" w:right="5" w:hanging="9"/>
              <w:rPr>
                <w:rFonts w:ascii="Times New Roman" w:eastAsia="Calibri" w:hAnsi="Times New Roman"/>
                <w:bCs/>
                <w:color w:val="181717"/>
                <w:sz w:val="24"/>
                <w:szCs w:val="24"/>
                <w:lang w:eastAsia="en-US"/>
              </w:rPr>
            </w:pPr>
            <w:r w:rsidRPr="002C0F15">
              <w:rPr>
                <w:rFonts w:ascii="Times New Roman" w:eastAsia="Calibri" w:hAnsi="Times New Roman"/>
                <w:bCs/>
                <w:color w:val="181717"/>
                <w:sz w:val="24"/>
                <w:szCs w:val="24"/>
                <w:lang w:eastAsia="en-US"/>
              </w:rPr>
              <w:t>Военно-патриотические игры</w:t>
            </w:r>
          </w:p>
          <w:p w:rsidR="002C0F15" w:rsidRPr="002C0F15" w:rsidRDefault="002C0F15" w:rsidP="002C0F15">
            <w:pPr>
              <w:spacing w:after="0" w:line="227" w:lineRule="auto"/>
              <w:ind w:left="9" w:right="5" w:hanging="9"/>
              <w:rPr>
                <w:rFonts w:ascii="Times New Roman" w:eastAsia="Calibri" w:hAnsi="Times New Roman"/>
                <w:bCs/>
                <w:color w:val="181717"/>
                <w:sz w:val="24"/>
                <w:szCs w:val="24"/>
                <w:lang w:eastAsia="en-US"/>
              </w:rPr>
            </w:pPr>
            <w:r w:rsidRPr="002C0F15">
              <w:rPr>
                <w:rFonts w:ascii="Times New Roman" w:eastAsia="Calibri" w:hAnsi="Times New Roman"/>
                <w:bCs/>
                <w:color w:val="181717"/>
                <w:sz w:val="24"/>
                <w:szCs w:val="24"/>
                <w:lang w:eastAsia="en-US"/>
              </w:rPr>
              <w:t>Дискуссии</w:t>
            </w:r>
          </w:p>
          <w:p w:rsidR="00AF3E18" w:rsidRDefault="002C0F15" w:rsidP="002C0F15">
            <w:pPr>
              <w:suppressAutoHyphens/>
              <w:spacing w:after="0" w:line="240" w:lineRule="auto"/>
              <w:rPr>
                <w:rFonts w:ascii="Times New Roman" w:eastAsia="Calibri" w:hAnsi="Times New Roman"/>
                <w:bCs/>
                <w:color w:val="181717"/>
                <w:sz w:val="24"/>
                <w:szCs w:val="24"/>
                <w:lang w:eastAsia="en-US"/>
              </w:rPr>
            </w:pPr>
            <w:r w:rsidRPr="002C0F15">
              <w:rPr>
                <w:rFonts w:ascii="Times New Roman" w:eastAsia="Calibri" w:hAnsi="Times New Roman"/>
                <w:bCs/>
                <w:color w:val="181717"/>
                <w:sz w:val="24"/>
                <w:szCs w:val="24"/>
                <w:lang w:eastAsia="en-US"/>
              </w:rPr>
              <w:t>Мозговой штурм</w:t>
            </w:r>
          </w:p>
          <w:p w:rsidR="002C0F15" w:rsidRPr="002F1E13" w:rsidRDefault="002C0F15" w:rsidP="002C0F15">
            <w:pPr>
              <w:suppressAutoHyphens/>
              <w:spacing w:after="0" w:line="240" w:lineRule="auto"/>
              <w:rPr>
                <w:rFonts w:ascii="Times New Roman" w:hAnsi="Times New Roman"/>
                <w:sz w:val="24"/>
                <w:szCs w:val="24"/>
              </w:rPr>
            </w:pPr>
            <w:r>
              <w:rPr>
                <w:rFonts w:ascii="Times New Roman" w:eastAsia="Calibri" w:hAnsi="Times New Roman"/>
                <w:bCs/>
                <w:color w:val="181717"/>
                <w:sz w:val="24"/>
                <w:szCs w:val="24"/>
                <w:lang w:eastAsia="en-US"/>
              </w:rPr>
              <w:t xml:space="preserve">Участие в </w:t>
            </w:r>
            <w:proofErr w:type="spellStart"/>
            <w:r>
              <w:rPr>
                <w:rFonts w:ascii="Times New Roman" w:eastAsia="Calibri" w:hAnsi="Times New Roman"/>
                <w:bCs/>
                <w:color w:val="181717"/>
                <w:sz w:val="24"/>
                <w:szCs w:val="24"/>
                <w:lang w:eastAsia="en-US"/>
              </w:rPr>
              <w:t>волонтерствве</w:t>
            </w:r>
            <w:proofErr w:type="spellEnd"/>
          </w:p>
        </w:tc>
      </w:tr>
      <w:tr w:rsidR="00AF3E18" w:rsidRPr="00C23816" w:rsidTr="00AF3E18">
        <w:trPr>
          <w:trHeight w:val="212"/>
        </w:trPr>
        <w:tc>
          <w:tcPr>
            <w:tcW w:w="1101" w:type="dxa"/>
            <w:vAlign w:val="center"/>
          </w:tcPr>
          <w:p w:rsidR="00AF3E18" w:rsidRDefault="00AF3E18" w:rsidP="001206D5">
            <w:pPr>
              <w:suppressAutoHyphens/>
              <w:spacing w:after="0" w:line="240" w:lineRule="auto"/>
              <w:jc w:val="center"/>
              <w:rPr>
                <w:rFonts w:ascii="Times New Roman" w:hAnsi="Times New Roman"/>
                <w:sz w:val="24"/>
                <w:szCs w:val="24"/>
              </w:rPr>
            </w:pPr>
            <w:r>
              <w:rPr>
                <w:rFonts w:ascii="Times New Roman" w:hAnsi="Times New Roman"/>
                <w:sz w:val="24"/>
                <w:szCs w:val="24"/>
              </w:rPr>
              <w:t>ЛРВ5</w:t>
            </w:r>
          </w:p>
        </w:tc>
        <w:tc>
          <w:tcPr>
            <w:tcW w:w="5131" w:type="dxa"/>
            <w:vAlign w:val="center"/>
          </w:tcPr>
          <w:p w:rsidR="00AF3E18" w:rsidRPr="002F1E13" w:rsidRDefault="00AF3E18" w:rsidP="001206D5">
            <w:pPr>
              <w:suppressAutoHyphens/>
              <w:spacing w:after="0" w:line="240" w:lineRule="auto"/>
              <w:rPr>
                <w:rFonts w:ascii="Times New Roman" w:hAnsi="Times New Roman"/>
                <w:sz w:val="24"/>
                <w:szCs w:val="24"/>
              </w:rPr>
            </w:pPr>
            <w:r w:rsidRPr="002F1E13">
              <w:rPr>
                <w:rFonts w:ascii="Times New Roman" w:hAnsi="Times New Roman"/>
                <w:sz w:val="24"/>
                <w:szCs w:val="24"/>
              </w:rPr>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3261" w:type="dxa"/>
          </w:tcPr>
          <w:p w:rsidR="002C0F15" w:rsidRDefault="002C0F15" w:rsidP="002C0F15">
            <w:pPr>
              <w:spacing w:after="0" w:line="227" w:lineRule="auto"/>
              <w:ind w:left="39" w:right="5" w:hanging="9"/>
              <w:rPr>
                <w:rFonts w:ascii="Times New Roman" w:hAnsi="Times New Roman"/>
                <w:bCs/>
                <w:color w:val="181717"/>
                <w:sz w:val="24"/>
                <w:szCs w:val="24"/>
              </w:rPr>
            </w:pPr>
            <w:r>
              <w:rPr>
                <w:rFonts w:ascii="Times New Roman" w:hAnsi="Times New Roman"/>
                <w:bCs/>
                <w:color w:val="181717"/>
                <w:sz w:val="24"/>
                <w:szCs w:val="24"/>
              </w:rPr>
              <w:t>Учебно-практические конференции</w:t>
            </w:r>
          </w:p>
          <w:p w:rsidR="002C0F15" w:rsidRDefault="002C0F15" w:rsidP="002C0F15">
            <w:pPr>
              <w:spacing w:after="0" w:line="227" w:lineRule="auto"/>
              <w:ind w:left="39" w:right="5" w:hanging="9"/>
              <w:rPr>
                <w:rFonts w:ascii="Times New Roman" w:hAnsi="Times New Roman"/>
                <w:bCs/>
                <w:color w:val="181717"/>
                <w:sz w:val="24"/>
                <w:szCs w:val="24"/>
              </w:rPr>
            </w:pPr>
            <w:r>
              <w:rPr>
                <w:rFonts w:ascii="Times New Roman" w:hAnsi="Times New Roman"/>
                <w:bCs/>
                <w:color w:val="181717"/>
                <w:sz w:val="24"/>
                <w:szCs w:val="24"/>
              </w:rPr>
              <w:t>Работа по карте</w:t>
            </w:r>
          </w:p>
          <w:p w:rsidR="002C0F15" w:rsidRPr="00AF3E18" w:rsidRDefault="002C0F15" w:rsidP="002C0F15">
            <w:pPr>
              <w:spacing w:after="0" w:line="227" w:lineRule="auto"/>
              <w:ind w:left="39" w:right="5" w:hanging="9"/>
              <w:rPr>
                <w:rFonts w:ascii="Times New Roman" w:hAnsi="Times New Roman"/>
                <w:bCs/>
                <w:color w:val="181717"/>
                <w:sz w:val="24"/>
                <w:szCs w:val="24"/>
              </w:rPr>
            </w:pPr>
            <w:r>
              <w:rPr>
                <w:rFonts w:ascii="Times New Roman" w:hAnsi="Times New Roman"/>
                <w:bCs/>
                <w:color w:val="181717"/>
                <w:sz w:val="24"/>
                <w:szCs w:val="24"/>
              </w:rPr>
              <w:t>Работа с хронологией</w:t>
            </w:r>
          </w:p>
          <w:p w:rsidR="00AF3E18" w:rsidRPr="002F1E13" w:rsidRDefault="002C0F15" w:rsidP="002C0F15">
            <w:pPr>
              <w:suppressAutoHyphens/>
              <w:spacing w:after="0" w:line="240" w:lineRule="auto"/>
              <w:rPr>
                <w:rFonts w:ascii="Times New Roman" w:hAnsi="Times New Roman"/>
                <w:sz w:val="24"/>
                <w:szCs w:val="24"/>
              </w:rPr>
            </w:pPr>
            <w:r>
              <w:rPr>
                <w:rFonts w:ascii="Times New Roman" w:hAnsi="Times New Roman"/>
                <w:sz w:val="24"/>
                <w:szCs w:val="24"/>
              </w:rPr>
              <w:t>Работа с источниками СМИ</w:t>
            </w:r>
          </w:p>
        </w:tc>
      </w:tr>
      <w:tr w:rsidR="00AF3E18" w:rsidRPr="00C23816" w:rsidTr="00AF3E18">
        <w:trPr>
          <w:trHeight w:val="212"/>
        </w:trPr>
        <w:tc>
          <w:tcPr>
            <w:tcW w:w="1101" w:type="dxa"/>
            <w:vAlign w:val="center"/>
          </w:tcPr>
          <w:p w:rsidR="00AF3E18" w:rsidRDefault="00AF3E18" w:rsidP="001206D5">
            <w:pPr>
              <w:suppressAutoHyphens/>
              <w:spacing w:after="0" w:line="240" w:lineRule="auto"/>
              <w:jc w:val="center"/>
              <w:rPr>
                <w:rFonts w:ascii="Times New Roman" w:hAnsi="Times New Roman"/>
                <w:sz w:val="24"/>
                <w:szCs w:val="24"/>
              </w:rPr>
            </w:pPr>
            <w:r>
              <w:rPr>
                <w:rFonts w:ascii="Times New Roman" w:hAnsi="Times New Roman"/>
                <w:sz w:val="24"/>
                <w:szCs w:val="24"/>
              </w:rPr>
              <w:t>ЛРВ8</w:t>
            </w:r>
          </w:p>
        </w:tc>
        <w:tc>
          <w:tcPr>
            <w:tcW w:w="5131" w:type="dxa"/>
            <w:vAlign w:val="center"/>
          </w:tcPr>
          <w:p w:rsidR="00AF3E18" w:rsidRPr="002F1E13" w:rsidRDefault="00AF3E18" w:rsidP="001206D5">
            <w:pPr>
              <w:suppressAutoHyphens/>
              <w:spacing w:after="0" w:line="240" w:lineRule="auto"/>
              <w:rPr>
                <w:rFonts w:ascii="Times New Roman" w:hAnsi="Times New Roman"/>
                <w:sz w:val="24"/>
                <w:szCs w:val="24"/>
              </w:rPr>
            </w:pPr>
            <w:r w:rsidRPr="002F1E13">
              <w:rPr>
                <w:rFonts w:ascii="Times New Roman" w:hAnsi="Times New Roman"/>
                <w:sz w:val="24"/>
                <w:szCs w:val="24"/>
              </w:rPr>
              <w:t>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tc>
        <w:tc>
          <w:tcPr>
            <w:tcW w:w="3261" w:type="dxa"/>
          </w:tcPr>
          <w:p w:rsidR="002C0F15" w:rsidRDefault="002C0F15" w:rsidP="002C0F15">
            <w:pPr>
              <w:spacing w:after="0" w:line="227" w:lineRule="auto"/>
              <w:ind w:left="39" w:right="5" w:hanging="9"/>
              <w:rPr>
                <w:rFonts w:ascii="Times New Roman" w:hAnsi="Times New Roman"/>
                <w:bCs/>
                <w:color w:val="181717"/>
                <w:sz w:val="24"/>
                <w:szCs w:val="24"/>
              </w:rPr>
            </w:pPr>
            <w:r>
              <w:rPr>
                <w:rFonts w:ascii="Times New Roman" w:hAnsi="Times New Roman"/>
                <w:bCs/>
                <w:color w:val="181717"/>
                <w:sz w:val="24"/>
                <w:szCs w:val="24"/>
              </w:rPr>
              <w:t>Учебно-практические конференции</w:t>
            </w:r>
          </w:p>
          <w:p w:rsidR="00AF3E18" w:rsidRDefault="002C0F15" w:rsidP="001206D5">
            <w:pPr>
              <w:suppressAutoHyphens/>
              <w:spacing w:after="0" w:line="240" w:lineRule="auto"/>
              <w:rPr>
                <w:rFonts w:ascii="Times New Roman" w:hAnsi="Times New Roman"/>
                <w:sz w:val="24"/>
                <w:szCs w:val="24"/>
              </w:rPr>
            </w:pPr>
            <w:r>
              <w:rPr>
                <w:rFonts w:ascii="Times New Roman" w:hAnsi="Times New Roman"/>
                <w:sz w:val="24"/>
                <w:szCs w:val="24"/>
              </w:rPr>
              <w:t>Круглый стол</w:t>
            </w:r>
          </w:p>
          <w:p w:rsidR="002C0F15" w:rsidRPr="002F1E13" w:rsidRDefault="002C0F15" w:rsidP="001206D5">
            <w:pPr>
              <w:suppressAutoHyphens/>
              <w:spacing w:after="0" w:line="240" w:lineRule="auto"/>
              <w:rPr>
                <w:rFonts w:ascii="Times New Roman" w:hAnsi="Times New Roman"/>
                <w:sz w:val="24"/>
                <w:szCs w:val="24"/>
              </w:rPr>
            </w:pPr>
            <w:r>
              <w:rPr>
                <w:rFonts w:ascii="Times New Roman" w:hAnsi="Times New Roman"/>
                <w:sz w:val="24"/>
                <w:szCs w:val="24"/>
              </w:rPr>
              <w:t xml:space="preserve">Посещение музеев(в </w:t>
            </w:r>
            <w:proofErr w:type="spellStart"/>
            <w:r>
              <w:rPr>
                <w:rFonts w:ascii="Times New Roman" w:hAnsi="Times New Roman"/>
                <w:sz w:val="24"/>
                <w:szCs w:val="24"/>
              </w:rPr>
              <w:t>т.ч</w:t>
            </w:r>
            <w:proofErr w:type="spellEnd"/>
            <w:r>
              <w:rPr>
                <w:rFonts w:ascii="Times New Roman" w:hAnsi="Times New Roman"/>
                <w:sz w:val="24"/>
                <w:szCs w:val="24"/>
              </w:rPr>
              <w:t>. виртуально)</w:t>
            </w:r>
          </w:p>
        </w:tc>
      </w:tr>
      <w:tr w:rsidR="00AF3E18" w:rsidRPr="00C23816" w:rsidTr="00AF3E18">
        <w:trPr>
          <w:trHeight w:val="212"/>
        </w:trPr>
        <w:tc>
          <w:tcPr>
            <w:tcW w:w="1101" w:type="dxa"/>
            <w:vAlign w:val="center"/>
          </w:tcPr>
          <w:p w:rsidR="00AF3E18" w:rsidRDefault="00AF3E18" w:rsidP="001206D5">
            <w:pPr>
              <w:suppressAutoHyphens/>
              <w:spacing w:after="0" w:line="240" w:lineRule="auto"/>
              <w:jc w:val="center"/>
              <w:rPr>
                <w:rFonts w:ascii="Times New Roman" w:hAnsi="Times New Roman"/>
                <w:sz w:val="24"/>
                <w:szCs w:val="24"/>
              </w:rPr>
            </w:pPr>
            <w:r>
              <w:rPr>
                <w:rFonts w:ascii="Times New Roman" w:hAnsi="Times New Roman"/>
                <w:sz w:val="24"/>
                <w:szCs w:val="24"/>
              </w:rPr>
              <w:t>ЛРВ12</w:t>
            </w:r>
          </w:p>
        </w:tc>
        <w:tc>
          <w:tcPr>
            <w:tcW w:w="5131" w:type="dxa"/>
            <w:vAlign w:val="center"/>
          </w:tcPr>
          <w:p w:rsidR="00AF3E18" w:rsidRPr="002F1E13" w:rsidRDefault="00AF3E18" w:rsidP="001206D5">
            <w:pPr>
              <w:suppressAutoHyphens/>
              <w:spacing w:after="0" w:line="240" w:lineRule="auto"/>
              <w:rPr>
                <w:rFonts w:ascii="Times New Roman" w:hAnsi="Times New Roman"/>
                <w:sz w:val="24"/>
                <w:szCs w:val="24"/>
              </w:rPr>
            </w:pPr>
            <w:r w:rsidRPr="002F1E13">
              <w:rPr>
                <w:rFonts w:ascii="Times New Roman" w:hAnsi="Times New Roman"/>
                <w:sz w:val="24"/>
                <w:szCs w:val="24"/>
              </w:rPr>
              <w:t>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3261" w:type="dxa"/>
          </w:tcPr>
          <w:p w:rsidR="00AF3E18" w:rsidRDefault="002C0F15" w:rsidP="001206D5">
            <w:pPr>
              <w:suppressAutoHyphens/>
              <w:spacing w:after="0" w:line="240" w:lineRule="auto"/>
              <w:rPr>
                <w:rFonts w:ascii="Times New Roman" w:hAnsi="Times New Roman"/>
                <w:sz w:val="24"/>
                <w:szCs w:val="24"/>
              </w:rPr>
            </w:pPr>
            <w:r>
              <w:rPr>
                <w:rFonts w:ascii="Times New Roman" w:hAnsi="Times New Roman"/>
                <w:sz w:val="24"/>
                <w:szCs w:val="24"/>
              </w:rPr>
              <w:t>Изучение семейных традиций</w:t>
            </w:r>
          </w:p>
          <w:p w:rsidR="002C0F15" w:rsidRDefault="002C0F15" w:rsidP="001206D5">
            <w:pPr>
              <w:suppressAutoHyphens/>
              <w:spacing w:after="0" w:line="240" w:lineRule="auto"/>
              <w:rPr>
                <w:rFonts w:ascii="Times New Roman" w:hAnsi="Times New Roman"/>
                <w:sz w:val="24"/>
                <w:szCs w:val="24"/>
              </w:rPr>
            </w:pPr>
            <w:r>
              <w:rPr>
                <w:rFonts w:ascii="Times New Roman" w:hAnsi="Times New Roman"/>
                <w:sz w:val="24"/>
                <w:szCs w:val="24"/>
              </w:rPr>
              <w:t>История семьи</w:t>
            </w:r>
          </w:p>
          <w:p w:rsidR="002C0F15" w:rsidRPr="002F1E13" w:rsidRDefault="002C0F15" w:rsidP="001206D5">
            <w:pPr>
              <w:suppressAutoHyphens/>
              <w:spacing w:after="0" w:line="240" w:lineRule="auto"/>
              <w:rPr>
                <w:rFonts w:ascii="Times New Roman" w:hAnsi="Times New Roman"/>
                <w:sz w:val="24"/>
                <w:szCs w:val="24"/>
              </w:rPr>
            </w:pPr>
            <w:r>
              <w:rPr>
                <w:rFonts w:ascii="Times New Roman" w:hAnsi="Times New Roman"/>
                <w:sz w:val="24"/>
                <w:szCs w:val="24"/>
              </w:rPr>
              <w:t>Создание родового древа</w:t>
            </w:r>
          </w:p>
        </w:tc>
      </w:tr>
      <w:tr w:rsidR="00AF3E18" w:rsidRPr="00C23816" w:rsidTr="00AF3E18">
        <w:trPr>
          <w:trHeight w:val="212"/>
        </w:trPr>
        <w:tc>
          <w:tcPr>
            <w:tcW w:w="1101" w:type="dxa"/>
            <w:vAlign w:val="center"/>
          </w:tcPr>
          <w:p w:rsidR="00AF3E18" w:rsidRDefault="00AF3E18" w:rsidP="001206D5">
            <w:pPr>
              <w:suppressAutoHyphens/>
              <w:spacing w:after="0" w:line="240" w:lineRule="auto"/>
              <w:jc w:val="center"/>
              <w:rPr>
                <w:rFonts w:ascii="Times New Roman" w:hAnsi="Times New Roman"/>
                <w:sz w:val="24"/>
                <w:szCs w:val="24"/>
              </w:rPr>
            </w:pPr>
            <w:r>
              <w:rPr>
                <w:rFonts w:ascii="Times New Roman" w:hAnsi="Times New Roman"/>
                <w:sz w:val="24"/>
                <w:szCs w:val="24"/>
              </w:rPr>
              <w:t>ЛРВ19</w:t>
            </w:r>
          </w:p>
        </w:tc>
        <w:tc>
          <w:tcPr>
            <w:tcW w:w="5131" w:type="dxa"/>
            <w:vAlign w:val="center"/>
          </w:tcPr>
          <w:p w:rsidR="00AF3E18" w:rsidRPr="002F1E13" w:rsidRDefault="00AF3E18" w:rsidP="001206D5">
            <w:pPr>
              <w:spacing w:after="2" w:line="273" w:lineRule="auto"/>
              <w:rPr>
                <w:rFonts w:ascii="Times New Roman" w:hAnsi="Times New Roman"/>
                <w:sz w:val="24"/>
                <w:szCs w:val="24"/>
              </w:rPr>
            </w:pPr>
            <w:r w:rsidRPr="002F1E13">
              <w:rPr>
                <w:rFonts w:ascii="Times New Roman" w:hAnsi="Times New Roman"/>
                <w:sz w:val="24"/>
                <w:szCs w:val="24"/>
              </w:rPr>
              <w:t xml:space="preserve">Ставящий  перед собой образовательные цели под возникающие жизненные задачи, подбирать способы решения и средства развития </w:t>
            </w:r>
          </w:p>
          <w:p w:rsidR="00AF3E18" w:rsidRPr="002F1E13" w:rsidRDefault="00AF3E18" w:rsidP="001206D5">
            <w:pPr>
              <w:suppressAutoHyphens/>
              <w:spacing w:after="0" w:line="240" w:lineRule="auto"/>
              <w:rPr>
                <w:rFonts w:ascii="Times New Roman" w:hAnsi="Times New Roman"/>
                <w:sz w:val="24"/>
                <w:szCs w:val="24"/>
              </w:rPr>
            </w:pPr>
            <w:r w:rsidRPr="002F1E13">
              <w:rPr>
                <w:rFonts w:ascii="Times New Roman" w:hAnsi="Times New Roman"/>
                <w:sz w:val="24"/>
                <w:szCs w:val="24"/>
              </w:rPr>
              <w:t>(в том числе с использованием цифровых средств) других необходимых компетенций</w:t>
            </w:r>
          </w:p>
        </w:tc>
        <w:tc>
          <w:tcPr>
            <w:tcW w:w="3261" w:type="dxa"/>
          </w:tcPr>
          <w:p w:rsidR="00AF3E18" w:rsidRDefault="009456B9" w:rsidP="001206D5">
            <w:pPr>
              <w:spacing w:after="2" w:line="273" w:lineRule="auto"/>
              <w:rPr>
                <w:rFonts w:ascii="Times New Roman" w:hAnsi="Times New Roman"/>
                <w:sz w:val="24"/>
                <w:szCs w:val="24"/>
              </w:rPr>
            </w:pPr>
            <w:r>
              <w:rPr>
                <w:rFonts w:ascii="Times New Roman" w:hAnsi="Times New Roman"/>
                <w:sz w:val="24"/>
                <w:szCs w:val="24"/>
              </w:rPr>
              <w:t>Работа с ИТ</w:t>
            </w:r>
          </w:p>
          <w:p w:rsidR="009456B9" w:rsidRPr="002F1E13" w:rsidRDefault="009456B9" w:rsidP="001206D5">
            <w:pPr>
              <w:spacing w:after="2" w:line="273" w:lineRule="auto"/>
              <w:rPr>
                <w:rFonts w:ascii="Times New Roman" w:hAnsi="Times New Roman"/>
                <w:sz w:val="24"/>
                <w:szCs w:val="24"/>
              </w:rPr>
            </w:pPr>
            <w:r>
              <w:rPr>
                <w:rFonts w:ascii="Times New Roman" w:hAnsi="Times New Roman"/>
                <w:sz w:val="24"/>
                <w:szCs w:val="24"/>
              </w:rPr>
              <w:t>Работа с базами данных и сети Интернет</w:t>
            </w:r>
          </w:p>
        </w:tc>
      </w:tr>
    </w:tbl>
    <w:p w:rsidR="007C6E78" w:rsidRPr="00C23816" w:rsidRDefault="007C6E78" w:rsidP="007C6E78">
      <w:pPr>
        <w:suppressAutoHyphens/>
        <w:spacing w:after="0"/>
        <w:jc w:val="both"/>
        <w:rPr>
          <w:rFonts w:ascii="Times New Roman" w:hAnsi="Times New Roman"/>
          <w:b/>
          <w:sz w:val="24"/>
          <w:szCs w:val="24"/>
        </w:rPr>
      </w:pPr>
    </w:p>
    <w:p w:rsidR="0064592A" w:rsidRDefault="0064592A">
      <w:bookmarkStart w:id="0" w:name="_GoBack"/>
      <w:bookmarkEnd w:id="0"/>
    </w:p>
    <w:sectPr w:rsidR="0064592A" w:rsidSect="007D2383">
      <w:footerReference w:type="even" r:id="rId9"/>
      <w:footerReference w:type="default" r:id="rId10"/>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5D9A" w:rsidRDefault="00255D9A">
      <w:pPr>
        <w:spacing w:after="0" w:line="240" w:lineRule="auto"/>
      </w:pPr>
      <w:r>
        <w:separator/>
      </w:r>
    </w:p>
  </w:endnote>
  <w:endnote w:type="continuationSeparator" w:id="0">
    <w:p w:rsidR="00255D9A" w:rsidRDefault="00255D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Franklin Gothic">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087D" w:rsidRDefault="00F9087D" w:rsidP="007D2383">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F9087D" w:rsidRDefault="00F9087D" w:rsidP="007D2383">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087D" w:rsidRDefault="00F9087D">
    <w:pPr>
      <w:pStyle w:val="a3"/>
      <w:jc w:val="right"/>
    </w:pPr>
    <w:r>
      <w:fldChar w:fldCharType="begin"/>
    </w:r>
    <w:r>
      <w:instrText>PAGE   \* MERGEFORMAT</w:instrText>
    </w:r>
    <w:r>
      <w:fldChar w:fldCharType="separate"/>
    </w:r>
    <w:r w:rsidR="004F047C">
      <w:rPr>
        <w:noProof/>
      </w:rPr>
      <w:t>22</w:t>
    </w:r>
    <w:r>
      <w:fldChar w:fldCharType="end"/>
    </w:r>
  </w:p>
  <w:p w:rsidR="00F9087D" w:rsidRDefault="00F9087D" w:rsidP="007D2383">
    <w:pPr>
      <w:pStyle w:val="a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087D" w:rsidRDefault="00F9087D" w:rsidP="007D2383">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F9087D" w:rsidRDefault="00F9087D" w:rsidP="007D2383">
    <w:pPr>
      <w:pStyle w:val="a3"/>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087D" w:rsidRDefault="00F9087D">
    <w:pPr>
      <w:pStyle w:val="a3"/>
      <w:jc w:val="right"/>
    </w:pPr>
    <w:r>
      <w:fldChar w:fldCharType="begin"/>
    </w:r>
    <w:r>
      <w:instrText>PAGE   \* MERGEFORMAT</w:instrText>
    </w:r>
    <w:r>
      <w:fldChar w:fldCharType="separate"/>
    </w:r>
    <w:r w:rsidR="004F047C">
      <w:rPr>
        <w:noProof/>
      </w:rPr>
      <w:t>31</w:t>
    </w:r>
    <w:r>
      <w:fldChar w:fldCharType="end"/>
    </w:r>
  </w:p>
  <w:p w:rsidR="00F9087D" w:rsidRDefault="00F9087D" w:rsidP="007D2383">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5D9A" w:rsidRDefault="00255D9A">
      <w:pPr>
        <w:spacing w:after="0" w:line="240" w:lineRule="auto"/>
      </w:pPr>
      <w:r>
        <w:separator/>
      </w:r>
    </w:p>
  </w:footnote>
  <w:footnote w:type="continuationSeparator" w:id="0">
    <w:p w:rsidR="00255D9A" w:rsidRDefault="00255D9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1" w15:restartNumberingAfterBreak="0">
    <w:nsid w:val="42416BC1"/>
    <w:multiLevelType w:val="hybridMultilevel"/>
    <w:tmpl w:val="99B66FD4"/>
    <w:lvl w:ilvl="0" w:tplc="D2C67D18">
      <w:start w:val="2"/>
      <w:numFmt w:val="decimal"/>
      <w:lvlText w:val="%1"/>
      <w:lvlJc w:val="left"/>
      <w:pPr>
        <w:ind w:left="720" w:hanging="360"/>
      </w:pPr>
      <w:rPr>
        <w:rFonts w:hint="default"/>
        <w:b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6B1"/>
    <w:rsid w:val="00000678"/>
    <w:rsid w:val="00000A6C"/>
    <w:rsid w:val="00002730"/>
    <w:rsid w:val="0000370B"/>
    <w:rsid w:val="0000438D"/>
    <w:rsid w:val="00004C43"/>
    <w:rsid w:val="0000504C"/>
    <w:rsid w:val="00005865"/>
    <w:rsid w:val="000066C3"/>
    <w:rsid w:val="00006C14"/>
    <w:rsid w:val="00006C55"/>
    <w:rsid w:val="0000756C"/>
    <w:rsid w:val="0000761C"/>
    <w:rsid w:val="00010C17"/>
    <w:rsid w:val="00011F56"/>
    <w:rsid w:val="00012B61"/>
    <w:rsid w:val="00012D25"/>
    <w:rsid w:val="000156B9"/>
    <w:rsid w:val="00015B11"/>
    <w:rsid w:val="00015F86"/>
    <w:rsid w:val="0001677D"/>
    <w:rsid w:val="00016B1D"/>
    <w:rsid w:val="00016D02"/>
    <w:rsid w:val="00017B8C"/>
    <w:rsid w:val="00020D4C"/>
    <w:rsid w:val="00020E6C"/>
    <w:rsid w:val="00020F16"/>
    <w:rsid w:val="0002126D"/>
    <w:rsid w:val="00022320"/>
    <w:rsid w:val="00022EEB"/>
    <w:rsid w:val="000234C5"/>
    <w:rsid w:val="0002399E"/>
    <w:rsid w:val="00024493"/>
    <w:rsid w:val="0002676A"/>
    <w:rsid w:val="00027A8D"/>
    <w:rsid w:val="00027CAF"/>
    <w:rsid w:val="00027DEA"/>
    <w:rsid w:val="00027EBF"/>
    <w:rsid w:val="00031C36"/>
    <w:rsid w:val="000324FF"/>
    <w:rsid w:val="00033B2A"/>
    <w:rsid w:val="00034D5F"/>
    <w:rsid w:val="00034EDA"/>
    <w:rsid w:val="00035551"/>
    <w:rsid w:val="00035779"/>
    <w:rsid w:val="0004054F"/>
    <w:rsid w:val="00041022"/>
    <w:rsid w:val="00041318"/>
    <w:rsid w:val="000417EB"/>
    <w:rsid w:val="000419A0"/>
    <w:rsid w:val="00042E72"/>
    <w:rsid w:val="00043F6F"/>
    <w:rsid w:val="00044449"/>
    <w:rsid w:val="00044933"/>
    <w:rsid w:val="00044AE4"/>
    <w:rsid w:val="00044FFE"/>
    <w:rsid w:val="00045D28"/>
    <w:rsid w:val="00046F10"/>
    <w:rsid w:val="00047910"/>
    <w:rsid w:val="00047EE1"/>
    <w:rsid w:val="000502D3"/>
    <w:rsid w:val="00050472"/>
    <w:rsid w:val="00050D07"/>
    <w:rsid w:val="00051EF4"/>
    <w:rsid w:val="00052802"/>
    <w:rsid w:val="00054118"/>
    <w:rsid w:val="00054D6D"/>
    <w:rsid w:val="000550CD"/>
    <w:rsid w:val="00056054"/>
    <w:rsid w:val="00057849"/>
    <w:rsid w:val="000603BC"/>
    <w:rsid w:val="00060D03"/>
    <w:rsid w:val="0006181E"/>
    <w:rsid w:val="0006286D"/>
    <w:rsid w:val="00063C0F"/>
    <w:rsid w:val="00064B2F"/>
    <w:rsid w:val="00064CFE"/>
    <w:rsid w:val="00065426"/>
    <w:rsid w:val="000661DE"/>
    <w:rsid w:val="0007012C"/>
    <w:rsid w:val="00070309"/>
    <w:rsid w:val="00070C0E"/>
    <w:rsid w:val="00071612"/>
    <w:rsid w:val="00071B96"/>
    <w:rsid w:val="00071C89"/>
    <w:rsid w:val="00071ED9"/>
    <w:rsid w:val="00073344"/>
    <w:rsid w:val="00073365"/>
    <w:rsid w:val="00073F9E"/>
    <w:rsid w:val="00076704"/>
    <w:rsid w:val="00080898"/>
    <w:rsid w:val="00080B58"/>
    <w:rsid w:val="00080D67"/>
    <w:rsid w:val="000812D9"/>
    <w:rsid w:val="00081E32"/>
    <w:rsid w:val="000838DC"/>
    <w:rsid w:val="00085047"/>
    <w:rsid w:val="000851AF"/>
    <w:rsid w:val="00085B47"/>
    <w:rsid w:val="000861A6"/>
    <w:rsid w:val="00086ABF"/>
    <w:rsid w:val="00086FF5"/>
    <w:rsid w:val="0008754D"/>
    <w:rsid w:val="000875AB"/>
    <w:rsid w:val="00087E28"/>
    <w:rsid w:val="000908AA"/>
    <w:rsid w:val="00093152"/>
    <w:rsid w:val="0009379B"/>
    <w:rsid w:val="000937C6"/>
    <w:rsid w:val="00093CA3"/>
    <w:rsid w:val="0009494D"/>
    <w:rsid w:val="000952F1"/>
    <w:rsid w:val="0009531B"/>
    <w:rsid w:val="0009579D"/>
    <w:rsid w:val="00095E13"/>
    <w:rsid w:val="00096C16"/>
    <w:rsid w:val="000A0152"/>
    <w:rsid w:val="000A022B"/>
    <w:rsid w:val="000A1470"/>
    <w:rsid w:val="000A17C2"/>
    <w:rsid w:val="000A1AC2"/>
    <w:rsid w:val="000A1D87"/>
    <w:rsid w:val="000A1F18"/>
    <w:rsid w:val="000A3162"/>
    <w:rsid w:val="000A36F7"/>
    <w:rsid w:val="000A46CD"/>
    <w:rsid w:val="000A68E8"/>
    <w:rsid w:val="000A7204"/>
    <w:rsid w:val="000A7265"/>
    <w:rsid w:val="000B0C17"/>
    <w:rsid w:val="000B1032"/>
    <w:rsid w:val="000B17CE"/>
    <w:rsid w:val="000B1CFB"/>
    <w:rsid w:val="000B1D83"/>
    <w:rsid w:val="000B3275"/>
    <w:rsid w:val="000B4E6D"/>
    <w:rsid w:val="000B5344"/>
    <w:rsid w:val="000B5CF6"/>
    <w:rsid w:val="000B5DE1"/>
    <w:rsid w:val="000B72E3"/>
    <w:rsid w:val="000B7D54"/>
    <w:rsid w:val="000B7E72"/>
    <w:rsid w:val="000C11E4"/>
    <w:rsid w:val="000C2DD2"/>
    <w:rsid w:val="000C3336"/>
    <w:rsid w:val="000C3654"/>
    <w:rsid w:val="000C3BD2"/>
    <w:rsid w:val="000C43C9"/>
    <w:rsid w:val="000C61D8"/>
    <w:rsid w:val="000C690B"/>
    <w:rsid w:val="000C6E44"/>
    <w:rsid w:val="000C7D4C"/>
    <w:rsid w:val="000C7F72"/>
    <w:rsid w:val="000D1B9A"/>
    <w:rsid w:val="000D1BF2"/>
    <w:rsid w:val="000D2087"/>
    <w:rsid w:val="000D341F"/>
    <w:rsid w:val="000D4085"/>
    <w:rsid w:val="000D620D"/>
    <w:rsid w:val="000D6EE2"/>
    <w:rsid w:val="000E0A8C"/>
    <w:rsid w:val="000E113D"/>
    <w:rsid w:val="000E11A8"/>
    <w:rsid w:val="000E129C"/>
    <w:rsid w:val="000E1CFF"/>
    <w:rsid w:val="000E40E6"/>
    <w:rsid w:val="000E4B99"/>
    <w:rsid w:val="000E65A3"/>
    <w:rsid w:val="000E6F74"/>
    <w:rsid w:val="000E738D"/>
    <w:rsid w:val="000E7EC6"/>
    <w:rsid w:val="000F2352"/>
    <w:rsid w:val="000F247E"/>
    <w:rsid w:val="000F2955"/>
    <w:rsid w:val="000F2CF2"/>
    <w:rsid w:val="000F3342"/>
    <w:rsid w:val="000F3457"/>
    <w:rsid w:val="000F3AEB"/>
    <w:rsid w:val="000F4CD9"/>
    <w:rsid w:val="000F4E32"/>
    <w:rsid w:val="000F5053"/>
    <w:rsid w:val="000F5138"/>
    <w:rsid w:val="000F576F"/>
    <w:rsid w:val="000F65D5"/>
    <w:rsid w:val="000F6BE0"/>
    <w:rsid w:val="001009AF"/>
    <w:rsid w:val="0010102C"/>
    <w:rsid w:val="00101037"/>
    <w:rsid w:val="00101131"/>
    <w:rsid w:val="00101499"/>
    <w:rsid w:val="0010191F"/>
    <w:rsid w:val="00102151"/>
    <w:rsid w:val="00103259"/>
    <w:rsid w:val="001037D1"/>
    <w:rsid w:val="00103FAE"/>
    <w:rsid w:val="0010447B"/>
    <w:rsid w:val="00104707"/>
    <w:rsid w:val="00104ED5"/>
    <w:rsid w:val="00105966"/>
    <w:rsid w:val="00106775"/>
    <w:rsid w:val="00107722"/>
    <w:rsid w:val="001077F9"/>
    <w:rsid w:val="00107B0D"/>
    <w:rsid w:val="00110CE5"/>
    <w:rsid w:val="00114153"/>
    <w:rsid w:val="00114AB7"/>
    <w:rsid w:val="00114B70"/>
    <w:rsid w:val="00114FB6"/>
    <w:rsid w:val="00115D4F"/>
    <w:rsid w:val="001160B9"/>
    <w:rsid w:val="0011687F"/>
    <w:rsid w:val="00116BD0"/>
    <w:rsid w:val="0011753F"/>
    <w:rsid w:val="00120103"/>
    <w:rsid w:val="00120123"/>
    <w:rsid w:val="001206D5"/>
    <w:rsid w:val="00120716"/>
    <w:rsid w:val="00121079"/>
    <w:rsid w:val="0012132D"/>
    <w:rsid w:val="0012155D"/>
    <w:rsid w:val="00121A99"/>
    <w:rsid w:val="00121F90"/>
    <w:rsid w:val="00122156"/>
    <w:rsid w:val="00123A1D"/>
    <w:rsid w:val="00123F4C"/>
    <w:rsid w:val="0012430A"/>
    <w:rsid w:val="00124AD0"/>
    <w:rsid w:val="00125085"/>
    <w:rsid w:val="00126E3E"/>
    <w:rsid w:val="001276D2"/>
    <w:rsid w:val="00127D29"/>
    <w:rsid w:val="00130A5F"/>
    <w:rsid w:val="00131975"/>
    <w:rsid w:val="0013215E"/>
    <w:rsid w:val="00132B4E"/>
    <w:rsid w:val="00132D97"/>
    <w:rsid w:val="00133E1E"/>
    <w:rsid w:val="0013411C"/>
    <w:rsid w:val="00136097"/>
    <w:rsid w:val="00136885"/>
    <w:rsid w:val="001378F6"/>
    <w:rsid w:val="0013796A"/>
    <w:rsid w:val="001410BB"/>
    <w:rsid w:val="001425FF"/>
    <w:rsid w:val="001442A4"/>
    <w:rsid w:val="00145170"/>
    <w:rsid w:val="00146793"/>
    <w:rsid w:val="001474D0"/>
    <w:rsid w:val="00147ADE"/>
    <w:rsid w:val="0015009E"/>
    <w:rsid w:val="00150400"/>
    <w:rsid w:val="0015128D"/>
    <w:rsid w:val="001521EE"/>
    <w:rsid w:val="00152301"/>
    <w:rsid w:val="00153572"/>
    <w:rsid w:val="00153649"/>
    <w:rsid w:val="0015412D"/>
    <w:rsid w:val="00154314"/>
    <w:rsid w:val="00154607"/>
    <w:rsid w:val="0015526C"/>
    <w:rsid w:val="00155373"/>
    <w:rsid w:val="00155D96"/>
    <w:rsid w:val="00157393"/>
    <w:rsid w:val="00157592"/>
    <w:rsid w:val="0016152A"/>
    <w:rsid w:val="00161CDA"/>
    <w:rsid w:val="00161CEF"/>
    <w:rsid w:val="00161D03"/>
    <w:rsid w:val="00161DE2"/>
    <w:rsid w:val="001621EC"/>
    <w:rsid w:val="00163AE4"/>
    <w:rsid w:val="00166458"/>
    <w:rsid w:val="001664E4"/>
    <w:rsid w:val="001664F3"/>
    <w:rsid w:val="00166791"/>
    <w:rsid w:val="00166CA8"/>
    <w:rsid w:val="001679FB"/>
    <w:rsid w:val="00167F20"/>
    <w:rsid w:val="001705F6"/>
    <w:rsid w:val="00170DFF"/>
    <w:rsid w:val="00171E4A"/>
    <w:rsid w:val="00172F5E"/>
    <w:rsid w:val="001732A0"/>
    <w:rsid w:val="00174BC8"/>
    <w:rsid w:val="0017579E"/>
    <w:rsid w:val="00175D95"/>
    <w:rsid w:val="00176B7D"/>
    <w:rsid w:val="001772D8"/>
    <w:rsid w:val="001802EC"/>
    <w:rsid w:val="00181C47"/>
    <w:rsid w:val="00182625"/>
    <w:rsid w:val="00182DAD"/>
    <w:rsid w:val="00182FB5"/>
    <w:rsid w:val="0018343B"/>
    <w:rsid w:val="0018362B"/>
    <w:rsid w:val="0018522C"/>
    <w:rsid w:val="001853A4"/>
    <w:rsid w:val="00185C39"/>
    <w:rsid w:val="00185EB2"/>
    <w:rsid w:val="001878CF"/>
    <w:rsid w:val="00190F9A"/>
    <w:rsid w:val="001912F5"/>
    <w:rsid w:val="00192B41"/>
    <w:rsid w:val="001930F0"/>
    <w:rsid w:val="0019672F"/>
    <w:rsid w:val="00196891"/>
    <w:rsid w:val="00197741"/>
    <w:rsid w:val="00197E6C"/>
    <w:rsid w:val="001A1B83"/>
    <w:rsid w:val="001A207D"/>
    <w:rsid w:val="001A2086"/>
    <w:rsid w:val="001A22F7"/>
    <w:rsid w:val="001A2668"/>
    <w:rsid w:val="001A2B23"/>
    <w:rsid w:val="001A2C32"/>
    <w:rsid w:val="001A2E9E"/>
    <w:rsid w:val="001A36E1"/>
    <w:rsid w:val="001A3998"/>
    <w:rsid w:val="001A3DBC"/>
    <w:rsid w:val="001A4BC7"/>
    <w:rsid w:val="001A4C2E"/>
    <w:rsid w:val="001A535A"/>
    <w:rsid w:val="001A5FBD"/>
    <w:rsid w:val="001A64DB"/>
    <w:rsid w:val="001A64DD"/>
    <w:rsid w:val="001A7BFA"/>
    <w:rsid w:val="001B01A0"/>
    <w:rsid w:val="001B02CA"/>
    <w:rsid w:val="001B0A0A"/>
    <w:rsid w:val="001B1C48"/>
    <w:rsid w:val="001B228E"/>
    <w:rsid w:val="001B2344"/>
    <w:rsid w:val="001B2720"/>
    <w:rsid w:val="001B429D"/>
    <w:rsid w:val="001B4370"/>
    <w:rsid w:val="001B6EB9"/>
    <w:rsid w:val="001B7BEB"/>
    <w:rsid w:val="001C1963"/>
    <w:rsid w:val="001C1EAB"/>
    <w:rsid w:val="001C1FA2"/>
    <w:rsid w:val="001C237B"/>
    <w:rsid w:val="001C2682"/>
    <w:rsid w:val="001C3FA2"/>
    <w:rsid w:val="001C510D"/>
    <w:rsid w:val="001C6AC0"/>
    <w:rsid w:val="001D13CC"/>
    <w:rsid w:val="001D21AE"/>
    <w:rsid w:val="001D2A2F"/>
    <w:rsid w:val="001D3443"/>
    <w:rsid w:val="001D3848"/>
    <w:rsid w:val="001D3D4C"/>
    <w:rsid w:val="001D4348"/>
    <w:rsid w:val="001D552C"/>
    <w:rsid w:val="001D5B36"/>
    <w:rsid w:val="001D5B8F"/>
    <w:rsid w:val="001D5BFE"/>
    <w:rsid w:val="001D631B"/>
    <w:rsid w:val="001E172D"/>
    <w:rsid w:val="001E2312"/>
    <w:rsid w:val="001E2596"/>
    <w:rsid w:val="001E2930"/>
    <w:rsid w:val="001E2DAC"/>
    <w:rsid w:val="001E3FD4"/>
    <w:rsid w:val="001E3FEB"/>
    <w:rsid w:val="001E428E"/>
    <w:rsid w:val="001E4529"/>
    <w:rsid w:val="001E4A37"/>
    <w:rsid w:val="001E4D38"/>
    <w:rsid w:val="001E5642"/>
    <w:rsid w:val="001E5B8C"/>
    <w:rsid w:val="001E5FC2"/>
    <w:rsid w:val="001E6015"/>
    <w:rsid w:val="001E6336"/>
    <w:rsid w:val="001E6AC4"/>
    <w:rsid w:val="001E7677"/>
    <w:rsid w:val="001F05EF"/>
    <w:rsid w:val="001F169A"/>
    <w:rsid w:val="001F1793"/>
    <w:rsid w:val="001F207A"/>
    <w:rsid w:val="001F20A4"/>
    <w:rsid w:val="001F2D73"/>
    <w:rsid w:val="001F32FB"/>
    <w:rsid w:val="001F3B3B"/>
    <w:rsid w:val="001F3F02"/>
    <w:rsid w:val="001F41DB"/>
    <w:rsid w:val="001F4D3A"/>
    <w:rsid w:val="001F5135"/>
    <w:rsid w:val="001F5583"/>
    <w:rsid w:val="001F5871"/>
    <w:rsid w:val="001F5C7B"/>
    <w:rsid w:val="001F6166"/>
    <w:rsid w:val="001F7173"/>
    <w:rsid w:val="001F73BB"/>
    <w:rsid w:val="002002CE"/>
    <w:rsid w:val="002010D6"/>
    <w:rsid w:val="0020160D"/>
    <w:rsid w:val="00203215"/>
    <w:rsid w:val="0020360B"/>
    <w:rsid w:val="00204D6F"/>
    <w:rsid w:val="00205C47"/>
    <w:rsid w:val="00205D84"/>
    <w:rsid w:val="0020605B"/>
    <w:rsid w:val="00206FFA"/>
    <w:rsid w:val="0020767E"/>
    <w:rsid w:val="00210D85"/>
    <w:rsid w:val="002116CA"/>
    <w:rsid w:val="00211FDF"/>
    <w:rsid w:val="0021326A"/>
    <w:rsid w:val="002133E2"/>
    <w:rsid w:val="002134CA"/>
    <w:rsid w:val="00214DC3"/>
    <w:rsid w:val="002156D6"/>
    <w:rsid w:val="00215CAA"/>
    <w:rsid w:val="00216776"/>
    <w:rsid w:val="002167BC"/>
    <w:rsid w:val="00216F21"/>
    <w:rsid w:val="00217C30"/>
    <w:rsid w:val="00220F37"/>
    <w:rsid w:val="0022342E"/>
    <w:rsid w:val="00223658"/>
    <w:rsid w:val="002242AE"/>
    <w:rsid w:val="002248A8"/>
    <w:rsid w:val="00224C82"/>
    <w:rsid w:val="00224E52"/>
    <w:rsid w:val="00224FB7"/>
    <w:rsid w:val="00225D10"/>
    <w:rsid w:val="00225EE8"/>
    <w:rsid w:val="00226E0C"/>
    <w:rsid w:val="0023014B"/>
    <w:rsid w:val="00230C7B"/>
    <w:rsid w:val="00230F9E"/>
    <w:rsid w:val="0023119A"/>
    <w:rsid w:val="00231524"/>
    <w:rsid w:val="00232A2A"/>
    <w:rsid w:val="00232FF0"/>
    <w:rsid w:val="00233F49"/>
    <w:rsid w:val="002348DB"/>
    <w:rsid w:val="00236442"/>
    <w:rsid w:val="002371DF"/>
    <w:rsid w:val="00240B57"/>
    <w:rsid w:val="00241C98"/>
    <w:rsid w:val="0024235C"/>
    <w:rsid w:val="00242915"/>
    <w:rsid w:val="00243353"/>
    <w:rsid w:val="00243807"/>
    <w:rsid w:val="00244A44"/>
    <w:rsid w:val="00245CF3"/>
    <w:rsid w:val="002468B0"/>
    <w:rsid w:val="00247F4C"/>
    <w:rsid w:val="00250534"/>
    <w:rsid w:val="0025088C"/>
    <w:rsid w:val="00251449"/>
    <w:rsid w:val="0025167C"/>
    <w:rsid w:val="00251C82"/>
    <w:rsid w:val="002529E9"/>
    <w:rsid w:val="00252E15"/>
    <w:rsid w:val="0025307B"/>
    <w:rsid w:val="002534E7"/>
    <w:rsid w:val="00255042"/>
    <w:rsid w:val="002558AF"/>
    <w:rsid w:val="00255B0A"/>
    <w:rsid w:val="00255D9A"/>
    <w:rsid w:val="002572AB"/>
    <w:rsid w:val="002578F7"/>
    <w:rsid w:val="00260230"/>
    <w:rsid w:val="00260A55"/>
    <w:rsid w:val="00261EF9"/>
    <w:rsid w:val="00262FF0"/>
    <w:rsid w:val="00263B00"/>
    <w:rsid w:val="00264E6C"/>
    <w:rsid w:val="00265C24"/>
    <w:rsid w:val="0026668F"/>
    <w:rsid w:val="00267C93"/>
    <w:rsid w:val="00270127"/>
    <w:rsid w:val="0027019A"/>
    <w:rsid w:val="002713EE"/>
    <w:rsid w:val="00272D05"/>
    <w:rsid w:val="002731B1"/>
    <w:rsid w:val="00274473"/>
    <w:rsid w:val="002749E8"/>
    <w:rsid w:val="00274CC6"/>
    <w:rsid w:val="002761C3"/>
    <w:rsid w:val="002763EF"/>
    <w:rsid w:val="00276BA0"/>
    <w:rsid w:val="00277194"/>
    <w:rsid w:val="00280A94"/>
    <w:rsid w:val="00280DBA"/>
    <w:rsid w:val="00280FB9"/>
    <w:rsid w:val="00281343"/>
    <w:rsid w:val="002814FE"/>
    <w:rsid w:val="002829EC"/>
    <w:rsid w:val="0028391E"/>
    <w:rsid w:val="00283FE9"/>
    <w:rsid w:val="00284001"/>
    <w:rsid w:val="00284405"/>
    <w:rsid w:val="002864D7"/>
    <w:rsid w:val="00286D8C"/>
    <w:rsid w:val="00287571"/>
    <w:rsid w:val="00290923"/>
    <w:rsid w:val="0029118C"/>
    <w:rsid w:val="002913AD"/>
    <w:rsid w:val="00291A04"/>
    <w:rsid w:val="00292078"/>
    <w:rsid w:val="002922D1"/>
    <w:rsid w:val="002925DC"/>
    <w:rsid w:val="002939D0"/>
    <w:rsid w:val="00293BB1"/>
    <w:rsid w:val="00294AED"/>
    <w:rsid w:val="00294E28"/>
    <w:rsid w:val="002951CD"/>
    <w:rsid w:val="002964EF"/>
    <w:rsid w:val="002977F9"/>
    <w:rsid w:val="002A0754"/>
    <w:rsid w:val="002A4AFE"/>
    <w:rsid w:val="002A543D"/>
    <w:rsid w:val="002A558A"/>
    <w:rsid w:val="002A57AC"/>
    <w:rsid w:val="002A5F0A"/>
    <w:rsid w:val="002A7399"/>
    <w:rsid w:val="002A7805"/>
    <w:rsid w:val="002B396A"/>
    <w:rsid w:val="002B43F8"/>
    <w:rsid w:val="002B4C35"/>
    <w:rsid w:val="002B5991"/>
    <w:rsid w:val="002B5ABC"/>
    <w:rsid w:val="002B5BFE"/>
    <w:rsid w:val="002B64F8"/>
    <w:rsid w:val="002B7754"/>
    <w:rsid w:val="002C0F15"/>
    <w:rsid w:val="002C10B8"/>
    <w:rsid w:val="002C14A2"/>
    <w:rsid w:val="002C16B6"/>
    <w:rsid w:val="002C394B"/>
    <w:rsid w:val="002C40E1"/>
    <w:rsid w:val="002C4256"/>
    <w:rsid w:val="002C5B41"/>
    <w:rsid w:val="002C6BD3"/>
    <w:rsid w:val="002C6CDA"/>
    <w:rsid w:val="002C6E01"/>
    <w:rsid w:val="002D01B5"/>
    <w:rsid w:val="002D0DC1"/>
    <w:rsid w:val="002D15F9"/>
    <w:rsid w:val="002D2F2E"/>
    <w:rsid w:val="002D41B9"/>
    <w:rsid w:val="002D42D8"/>
    <w:rsid w:val="002D57C3"/>
    <w:rsid w:val="002D5800"/>
    <w:rsid w:val="002D7456"/>
    <w:rsid w:val="002D796A"/>
    <w:rsid w:val="002D7BFD"/>
    <w:rsid w:val="002D7DC9"/>
    <w:rsid w:val="002D7E31"/>
    <w:rsid w:val="002E0209"/>
    <w:rsid w:val="002E1935"/>
    <w:rsid w:val="002E1C32"/>
    <w:rsid w:val="002E288D"/>
    <w:rsid w:val="002E2C71"/>
    <w:rsid w:val="002E3D10"/>
    <w:rsid w:val="002E4764"/>
    <w:rsid w:val="002E4856"/>
    <w:rsid w:val="002E4D13"/>
    <w:rsid w:val="002E505E"/>
    <w:rsid w:val="002E5794"/>
    <w:rsid w:val="002E58F2"/>
    <w:rsid w:val="002E653B"/>
    <w:rsid w:val="002E706A"/>
    <w:rsid w:val="002E7276"/>
    <w:rsid w:val="002E7666"/>
    <w:rsid w:val="002E791F"/>
    <w:rsid w:val="002E7AF3"/>
    <w:rsid w:val="002F0954"/>
    <w:rsid w:val="002F09FC"/>
    <w:rsid w:val="002F0F0A"/>
    <w:rsid w:val="002F13C2"/>
    <w:rsid w:val="002F1E13"/>
    <w:rsid w:val="002F28D3"/>
    <w:rsid w:val="002F3E6C"/>
    <w:rsid w:val="002F4B20"/>
    <w:rsid w:val="002F530A"/>
    <w:rsid w:val="002F5376"/>
    <w:rsid w:val="002F731F"/>
    <w:rsid w:val="002F7558"/>
    <w:rsid w:val="002F7B64"/>
    <w:rsid w:val="003004A5"/>
    <w:rsid w:val="003007E9"/>
    <w:rsid w:val="003010E6"/>
    <w:rsid w:val="003023C0"/>
    <w:rsid w:val="0030264F"/>
    <w:rsid w:val="0030313E"/>
    <w:rsid w:val="00304480"/>
    <w:rsid w:val="00304903"/>
    <w:rsid w:val="00305ADF"/>
    <w:rsid w:val="00305E37"/>
    <w:rsid w:val="003061DF"/>
    <w:rsid w:val="00307D26"/>
    <w:rsid w:val="0031086F"/>
    <w:rsid w:val="003110D5"/>
    <w:rsid w:val="003111F3"/>
    <w:rsid w:val="003113D7"/>
    <w:rsid w:val="00311537"/>
    <w:rsid w:val="003129BA"/>
    <w:rsid w:val="0031308D"/>
    <w:rsid w:val="0031347D"/>
    <w:rsid w:val="003147A4"/>
    <w:rsid w:val="003149EE"/>
    <w:rsid w:val="003150B2"/>
    <w:rsid w:val="0031606E"/>
    <w:rsid w:val="00317677"/>
    <w:rsid w:val="003200A5"/>
    <w:rsid w:val="0032036C"/>
    <w:rsid w:val="0032087D"/>
    <w:rsid w:val="0032223D"/>
    <w:rsid w:val="003223BA"/>
    <w:rsid w:val="00324AF6"/>
    <w:rsid w:val="00324E16"/>
    <w:rsid w:val="00325381"/>
    <w:rsid w:val="003257B4"/>
    <w:rsid w:val="00325BE3"/>
    <w:rsid w:val="00327BEC"/>
    <w:rsid w:val="00330097"/>
    <w:rsid w:val="003301C2"/>
    <w:rsid w:val="00330389"/>
    <w:rsid w:val="00330D79"/>
    <w:rsid w:val="00331BB1"/>
    <w:rsid w:val="00331D2E"/>
    <w:rsid w:val="00332911"/>
    <w:rsid w:val="0033426D"/>
    <w:rsid w:val="003342A7"/>
    <w:rsid w:val="003346DC"/>
    <w:rsid w:val="00341869"/>
    <w:rsid w:val="00341DA3"/>
    <w:rsid w:val="003425CA"/>
    <w:rsid w:val="003429DA"/>
    <w:rsid w:val="00343F49"/>
    <w:rsid w:val="0034417E"/>
    <w:rsid w:val="003449AE"/>
    <w:rsid w:val="003468F7"/>
    <w:rsid w:val="00347A34"/>
    <w:rsid w:val="0035021B"/>
    <w:rsid w:val="00350373"/>
    <w:rsid w:val="00351229"/>
    <w:rsid w:val="0035128B"/>
    <w:rsid w:val="00352FDB"/>
    <w:rsid w:val="003541AC"/>
    <w:rsid w:val="003545F8"/>
    <w:rsid w:val="00355582"/>
    <w:rsid w:val="003560F2"/>
    <w:rsid w:val="00356289"/>
    <w:rsid w:val="00356748"/>
    <w:rsid w:val="0035690E"/>
    <w:rsid w:val="00357421"/>
    <w:rsid w:val="00357A19"/>
    <w:rsid w:val="003602E5"/>
    <w:rsid w:val="003607A1"/>
    <w:rsid w:val="00360AA2"/>
    <w:rsid w:val="00361212"/>
    <w:rsid w:val="00361A12"/>
    <w:rsid w:val="00364824"/>
    <w:rsid w:val="00364B5E"/>
    <w:rsid w:val="00364E01"/>
    <w:rsid w:val="003666ED"/>
    <w:rsid w:val="00366C01"/>
    <w:rsid w:val="00367798"/>
    <w:rsid w:val="00367B59"/>
    <w:rsid w:val="00367FBB"/>
    <w:rsid w:val="00370217"/>
    <w:rsid w:val="0037039C"/>
    <w:rsid w:val="00372CBF"/>
    <w:rsid w:val="00372E1D"/>
    <w:rsid w:val="003730A4"/>
    <w:rsid w:val="003731E9"/>
    <w:rsid w:val="00373FC1"/>
    <w:rsid w:val="00374F21"/>
    <w:rsid w:val="00375484"/>
    <w:rsid w:val="00375F59"/>
    <w:rsid w:val="0037686C"/>
    <w:rsid w:val="00377020"/>
    <w:rsid w:val="00377D07"/>
    <w:rsid w:val="00377EFA"/>
    <w:rsid w:val="0038047F"/>
    <w:rsid w:val="00380F17"/>
    <w:rsid w:val="00381129"/>
    <w:rsid w:val="0038145A"/>
    <w:rsid w:val="00381607"/>
    <w:rsid w:val="00382993"/>
    <w:rsid w:val="00384020"/>
    <w:rsid w:val="00384D9A"/>
    <w:rsid w:val="00384EC2"/>
    <w:rsid w:val="003855FB"/>
    <w:rsid w:val="003872DE"/>
    <w:rsid w:val="00390C82"/>
    <w:rsid w:val="00391172"/>
    <w:rsid w:val="00391818"/>
    <w:rsid w:val="003933BE"/>
    <w:rsid w:val="0039347C"/>
    <w:rsid w:val="003937DE"/>
    <w:rsid w:val="003947CC"/>
    <w:rsid w:val="0039564C"/>
    <w:rsid w:val="003959B1"/>
    <w:rsid w:val="00396378"/>
    <w:rsid w:val="00397522"/>
    <w:rsid w:val="00397709"/>
    <w:rsid w:val="00397BDC"/>
    <w:rsid w:val="00397FC5"/>
    <w:rsid w:val="003A18BC"/>
    <w:rsid w:val="003A3448"/>
    <w:rsid w:val="003A3B4E"/>
    <w:rsid w:val="003A3D85"/>
    <w:rsid w:val="003A4ACE"/>
    <w:rsid w:val="003A4EE2"/>
    <w:rsid w:val="003A546F"/>
    <w:rsid w:val="003A5805"/>
    <w:rsid w:val="003A5A4D"/>
    <w:rsid w:val="003A6052"/>
    <w:rsid w:val="003A6098"/>
    <w:rsid w:val="003A6DB8"/>
    <w:rsid w:val="003B000B"/>
    <w:rsid w:val="003B1A06"/>
    <w:rsid w:val="003B1D99"/>
    <w:rsid w:val="003B2568"/>
    <w:rsid w:val="003B270F"/>
    <w:rsid w:val="003B2CBE"/>
    <w:rsid w:val="003B3846"/>
    <w:rsid w:val="003B4326"/>
    <w:rsid w:val="003B4F63"/>
    <w:rsid w:val="003B5178"/>
    <w:rsid w:val="003B5615"/>
    <w:rsid w:val="003B7E4E"/>
    <w:rsid w:val="003C0298"/>
    <w:rsid w:val="003C0B54"/>
    <w:rsid w:val="003C0DEA"/>
    <w:rsid w:val="003C10EC"/>
    <w:rsid w:val="003C1426"/>
    <w:rsid w:val="003C21E3"/>
    <w:rsid w:val="003C34F9"/>
    <w:rsid w:val="003C6BEE"/>
    <w:rsid w:val="003C7970"/>
    <w:rsid w:val="003C7BD4"/>
    <w:rsid w:val="003C7C97"/>
    <w:rsid w:val="003D2568"/>
    <w:rsid w:val="003D337D"/>
    <w:rsid w:val="003D5751"/>
    <w:rsid w:val="003D66F0"/>
    <w:rsid w:val="003D6D10"/>
    <w:rsid w:val="003D74BA"/>
    <w:rsid w:val="003D7F3B"/>
    <w:rsid w:val="003E0970"/>
    <w:rsid w:val="003E1452"/>
    <w:rsid w:val="003E2A5A"/>
    <w:rsid w:val="003E510E"/>
    <w:rsid w:val="003E56A4"/>
    <w:rsid w:val="003E62B4"/>
    <w:rsid w:val="003E6666"/>
    <w:rsid w:val="003E7A96"/>
    <w:rsid w:val="003E7C67"/>
    <w:rsid w:val="003E7CC1"/>
    <w:rsid w:val="003F0E9E"/>
    <w:rsid w:val="003F0EC6"/>
    <w:rsid w:val="003F1E61"/>
    <w:rsid w:val="003F3A81"/>
    <w:rsid w:val="003F3B17"/>
    <w:rsid w:val="003F3FFB"/>
    <w:rsid w:val="003F426C"/>
    <w:rsid w:val="003F5587"/>
    <w:rsid w:val="003F68BC"/>
    <w:rsid w:val="003F7FF2"/>
    <w:rsid w:val="004003A4"/>
    <w:rsid w:val="00400B99"/>
    <w:rsid w:val="0040140A"/>
    <w:rsid w:val="0040300E"/>
    <w:rsid w:val="004033B2"/>
    <w:rsid w:val="00403B5D"/>
    <w:rsid w:val="0040473B"/>
    <w:rsid w:val="00406B89"/>
    <w:rsid w:val="004105E8"/>
    <w:rsid w:val="004110D5"/>
    <w:rsid w:val="00412570"/>
    <w:rsid w:val="00412B93"/>
    <w:rsid w:val="004144E0"/>
    <w:rsid w:val="004150A5"/>
    <w:rsid w:val="004150B5"/>
    <w:rsid w:val="00415258"/>
    <w:rsid w:val="0041560D"/>
    <w:rsid w:val="00415ECC"/>
    <w:rsid w:val="00416433"/>
    <w:rsid w:val="0041660D"/>
    <w:rsid w:val="00416FCF"/>
    <w:rsid w:val="0042245B"/>
    <w:rsid w:val="00422C43"/>
    <w:rsid w:val="00423325"/>
    <w:rsid w:val="004233A5"/>
    <w:rsid w:val="004241C3"/>
    <w:rsid w:val="004256C9"/>
    <w:rsid w:val="004265F8"/>
    <w:rsid w:val="00427143"/>
    <w:rsid w:val="00427369"/>
    <w:rsid w:val="00427381"/>
    <w:rsid w:val="00427AE4"/>
    <w:rsid w:val="0043113E"/>
    <w:rsid w:val="00431CEB"/>
    <w:rsid w:val="004327DC"/>
    <w:rsid w:val="00433581"/>
    <w:rsid w:val="00433869"/>
    <w:rsid w:val="00433903"/>
    <w:rsid w:val="00433D67"/>
    <w:rsid w:val="00441739"/>
    <w:rsid w:val="00441786"/>
    <w:rsid w:val="00442060"/>
    <w:rsid w:val="0044241F"/>
    <w:rsid w:val="004425A4"/>
    <w:rsid w:val="004437B4"/>
    <w:rsid w:val="004437B7"/>
    <w:rsid w:val="004439B3"/>
    <w:rsid w:val="00445A18"/>
    <w:rsid w:val="0044715B"/>
    <w:rsid w:val="004506BC"/>
    <w:rsid w:val="00451381"/>
    <w:rsid w:val="0045209B"/>
    <w:rsid w:val="00452206"/>
    <w:rsid w:val="00452825"/>
    <w:rsid w:val="004529DB"/>
    <w:rsid w:val="00454CA4"/>
    <w:rsid w:val="0045649F"/>
    <w:rsid w:val="00456C86"/>
    <w:rsid w:val="0045712C"/>
    <w:rsid w:val="004577D9"/>
    <w:rsid w:val="004637DC"/>
    <w:rsid w:val="0046449A"/>
    <w:rsid w:val="0046789B"/>
    <w:rsid w:val="00467E08"/>
    <w:rsid w:val="00470151"/>
    <w:rsid w:val="00470722"/>
    <w:rsid w:val="00471598"/>
    <w:rsid w:val="0047176B"/>
    <w:rsid w:val="0047375B"/>
    <w:rsid w:val="00474410"/>
    <w:rsid w:val="004745D1"/>
    <w:rsid w:val="00474EE1"/>
    <w:rsid w:val="004769B3"/>
    <w:rsid w:val="00476E12"/>
    <w:rsid w:val="0047724C"/>
    <w:rsid w:val="0047731F"/>
    <w:rsid w:val="00484EAA"/>
    <w:rsid w:val="0048520A"/>
    <w:rsid w:val="004852B7"/>
    <w:rsid w:val="00486792"/>
    <w:rsid w:val="00486B3A"/>
    <w:rsid w:val="004873CC"/>
    <w:rsid w:val="00490318"/>
    <w:rsid w:val="004905C7"/>
    <w:rsid w:val="00491869"/>
    <w:rsid w:val="00491F88"/>
    <w:rsid w:val="00492C46"/>
    <w:rsid w:val="00492FE6"/>
    <w:rsid w:val="00494578"/>
    <w:rsid w:val="00494849"/>
    <w:rsid w:val="00494C45"/>
    <w:rsid w:val="00496214"/>
    <w:rsid w:val="00496431"/>
    <w:rsid w:val="0049731C"/>
    <w:rsid w:val="00497579"/>
    <w:rsid w:val="004A0FAA"/>
    <w:rsid w:val="004A1149"/>
    <w:rsid w:val="004A1370"/>
    <w:rsid w:val="004A1439"/>
    <w:rsid w:val="004A20F4"/>
    <w:rsid w:val="004A292F"/>
    <w:rsid w:val="004A5070"/>
    <w:rsid w:val="004A57C2"/>
    <w:rsid w:val="004A5961"/>
    <w:rsid w:val="004A5AFE"/>
    <w:rsid w:val="004A675F"/>
    <w:rsid w:val="004A7891"/>
    <w:rsid w:val="004A7E8F"/>
    <w:rsid w:val="004B1216"/>
    <w:rsid w:val="004B1498"/>
    <w:rsid w:val="004B1648"/>
    <w:rsid w:val="004B17A5"/>
    <w:rsid w:val="004B19C2"/>
    <w:rsid w:val="004B21E6"/>
    <w:rsid w:val="004B2A1A"/>
    <w:rsid w:val="004B2DB9"/>
    <w:rsid w:val="004B3583"/>
    <w:rsid w:val="004B37B2"/>
    <w:rsid w:val="004B43E7"/>
    <w:rsid w:val="004B5111"/>
    <w:rsid w:val="004B6839"/>
    <w:rsid w:val="004B70D8"/>
    <w:rsid w:val="004C05CD"/>
    <w:rsid w:val="004C07B3"/>
    <w:rsid w:val="004C2039"/>
    <w:rsid w:val="004C29BC"/>
    <w:rsid w:val="004C2F66"/>
    <w:rsid w:val="004C2FA4"/>
    <w:rsid w:val="004C30B0"/>
    <w:rsid w:val="004C39AF"/>
    <w:rsid w:val="004C4A77"/>
    <w:rsid w:val="004C4CDB"/>
    <w:rsid w:val="004C4ECF"/>
    <w:rsid w:val="004C5670"/>
    <w:rsid w:val="004C65B7"/>
    <w:rsid w:val="004C7D71"/>
    <w:rsid w:val="004D0E3B"/>
    <w:rsid w:val="004D2328"/>
    <w:rsid w:val="004D4885"/>
    <w:rsid w:val="004D4EF2"/>
    <w:rsid w:val="004D6A5D"/>
    <w:rsid w:val="004D7929"/>
    <w:rsid w:val="004D7FC4"/>
    <w:rsid w:val="004E104D"/>
    <w:rsid w:val="004E2252"/>
    <w:rsid w:val="004E2851"/>
    <w:rsid w:val="004E35BA"/>
    <w:rsid w:val="004E3B5B"/>
    <w:rsid w:val="004E4A8F"/>
    <w:rsid w:val="004E4BE4"/>
    <w:rsid w:val="004E5BB7"/>
    <w:rsid w:val="004E62FD"/>
    <w:rsid w:val="004F011A"/>
    <w:rsid w:val="004F047C"/>
    <w:rsid w:val="004F1552"/>
    <w:rsid w:val="004F28AA"/>
    <w:rsid w:val="004F3992"/>
    <w:rsid w:val="004F50C0"/>
    <w:rsid w:val="004F6289"/>
    <w:rsid w:val="004F6384"/>
    <w:rsid w:val="004F66A1"/>
    <w:rsid w:val="004F690C"/>
    <w:rsid w:val="004F6D6F"/>
    <w:rsid w:val="004F6E9F"/>
    <w:rsid w:val="004F727F"/>
    <w:rsid w:val="0050003D"/>
    <w:rsid w:val="005011CF"/>
    <w:rsid w:val="005014FE"/>
    <w:rsid w:val="00501CBC"/>
    <w:rsid w:val="00501F96"/>
    <w:rsid w:val="005021E8"/>
    <w:rsid w:val="0050394E"/>
    <w:rsid w:val="005057FC"/>
    <w:rsid w:val="0050682B"/>
    <w:rsid w:val="00510254"/>
    <w:rsid w:val="0051032D"/>
    <w:rsid w:val="00510AD3"/>
    <w:rsid w:val="00511331"/>
    <w:rsid w:val="005125AE"/>
    <w:rsid w:val="0051279D"/>
    <w:rsid w:val="00513262"/>
    <w:rsid w:val="00513C91"/>
    <w:rsid w:val="00513D4F"/>
    <w:rsid w:val="005159D3"/>
    <w:rsid w:val="00515D7D"/>
    <w:rsid w:val="005162EF"/>
    <w:rsid w:val="00522049"/>
    <w:rsid w:val="00522A7B"/>
    <w:rsid w:val="00523225"/>
    <w:rsid w:val="0052330B"/>
    <w:rsid w:val="00523C3C"/>
    <w:rsid w:val="00524770"/>
    <w:rsid w:val="00525712"/>
    <w:rsid w:val="005258BE"/>
    <w:rsid w:val="00526CDD"/>
    <w:rsid w:val="00527721"/>
    <w:rsid w:val="0052775D"/>
    <w:rsid w:val="005309DA"/>
    <w:rsid w:val="00530EC9"/>
    <w:rsid w:val="00532A46"/>
    <w:rsid w:val="005341E7"/>
    <w:rsid w:val="005372F9"/>
    <w:rsid w:val="00537B87"/>
    <w:rsid w:val="00537DD6"/>
    <w:rsid w:val="005402A0"/>
    <w:rsid w:val="005402D6"/>
    <w:rsid w:val="0054096C"/>
    <w:rsid w:val="00540FA5"/>
    <w:rsid w:val="0054136D"/>
    <w:rsid w:val="00542061"/>
    <w:rsid w:val="005423CE"/>
    <w:rsid w:val="005426BD"/>
    <w:rsid w:val="00542C08"/>
    <w:rsid w:val="00543722"/>
    <w:rsid w:val="00544DCD"/>
    <w:rsid w:val="00544E39"/>
    <w:rsid w:val="00544FEA"/>
    <w:rsid w:val="005451E8"/>
    <w:rsid w:val="00545773"/>
    <w:rsid w:val="00545947"/>
    <w:rsid w:val="00545F14"/>
    <w:rsid w:val="00546003"/>
    <w:rsid w:val="00550300"/>
    <w:rsid w:val="0055115C"/>
    <w:rsid w:val="00551583"/>
    <w:rsid w:val="00551C4F"/>
    <w:rsid w:val="00552F97"/>
    <w:rsid w:val="00553A7A"/>
    <w:rsid w:val="005550E8"/>
    <w:rsid w:val="00556956"/>
    <w:rsid w:val="005574BD"/>
    <w:rsid w:val="0056057A"/>
    <w:rsid w:val="00560911"/>
    <w:rsid w:val="00560AAD"/>
    <w:rsid w:val="00560F9D"/>
    <w:rsid w:val="0056120B"/>
    <w:rsid w:val="005628AB"/>
    <w:rsid w:val="0056290C"/>
    <w:rsid w:val="00563D61"/>
    <w:rsid w:val="005640BC"/>
    <w:rsid w:val="00564DA0"/>
    <w:rsid w:val="005650A7"/>
    <w:rsid w:val="005656CF"/>
    <w:rsid w:val="00565B27"/>
    <w:rsid w:val="00565C2E"/>
    <w:rsid w:val="005664D0"/>
    <w:rsid w:val="00566AE8"/>
    <w:rsid w:val="005700A1"/>
    <w:rsid w:val="005703CD"/>
    <w:rsid w:val="005724FD"/>
    <w:rsid w:val="00572B89"/>
    <w:rsid w:val="005736CB"/>
    <w:rsid w:val="00573989"/>
    <w:rsid w:val="005740E9"/>
    <w:rsid w:val="00574C43"/>
    <w:rsid w:val="005761CF"/>
    <w:rsid w:val="00577E7A"/>
    <w:rsid w:val="0058007D"/>
    <w:rsid w:val="005800DB"/>
    <w:rsid w:val="0058030B"/>
    <w:rsid w:val="00580310"/>
    <w:rsid w:val="00580A8C"/>
    <w:rsid w:val="00583143"/>
    <w:rsid w:val="005834E8"/>
    <w:rsid w:val="005834EE"/>
    <w:rsid w:val="00584A55"/>
    <w:rsid w:val="00584DBE"/>
    <w:rsid w:val="00585079"/>
    <w:rsid w:val="00585351"/>
    <w:rsid w:val="00585C02"/>
    <w:rsid w:val="00585DA3"/>
    <w:rsid w:val="0058605A"/>
    <w:rsid w:val="00586155"/>
    <w:rsid w:val="00586E72"/>
    <w:rsid w:val="00587EA1"/>
    <w:rsid w:val="005901EC"/>
    <w:rsid w:val="0059066C"/>
    <w:rsid w:val="00590B64"/>
    <w:rsid w:val="00591429"/>
    <w:rsid w:val="0059220B"/>
    <w:rsid w:val="00592E0C"/>
    <w:rsid w:val="00593C08"/>
    <w:rsid w:val="00593F2E"/>
    <w:rsid w:val="005942EB"/>
    <w:rsid w:val="005944C1"/>
    <w:rsid w:val="005945C5"/>
    <w:rsid w:val="0059518E"/>
    <w:rsid w:val="0059533A"/>
    <w:rsid w:val="0059601E"/>
    <w:rsid w:val="005966E7"/>
    <w:rsid w:val="005A142D"/>
    <w:rsid w:val="005A1486"/>
    <w:rsid w:val="005A1742"/>
    <w:rsid w:val="005A1E39"/>
    <w:rsid w:val="005A2024"/>
    <w:rsid w:val="005A230E"/>
    <w:rsid w:val="005A2AF4"/>
    <w:rsid w:val="005A3218"/>
    <w:rsid w:val="005A3A8C"/>
    <w:rsid w:val="005A4330"/>
    <w:rsid w:val="005A471C"/>
    <w:rsid w:val="005A4B3B"/>
    <w:rsid w:val="005A6808"/>
    <w:rsid w:val="005A6E6A"/>
    <w:rsid w:val="005A6F20"/>
    <w:rsid w:val="005B0141"/>
    <w:rsid w:val="005B0AB9"/>
    <w:rsid w:val="005B18E1"/>
    <w:rsid w:val="005B1BFC"/>
    <w:rsid w:val="005B22FD"/>
    <w:rsid w:val="005B2B65"/>
    <w:rsid w:val="005B50C6"/>
    <w:rsid w:val="005B5521"/>
    <w:rsid w:val="005B5CF3"/>
    <w:rsid w:val="005B6C91"/>
    <w:rsid w:val="005B73FA"/>
    <w:rsid w:val="005B7464"/>
    <w:rsid w:val="005B7A59"/>
    <w:rsid w:val="005C0015"/>
    <w:rsid w:val="005C04CA"/>
    <w:rsid w:val="005C0DFB"/>
    <w:rsid w:val="005C11EE"/>
    <w:rsid w:val="005C177D"/>
    <w:rsid w:val="005C3D92"/>
    <w:rsid w:val="005C4071"/>
    <w:rsid w:val="005C4873"/>
    <w:rsid w:val="005C54EC"/>
    <w:rsid w:val="005C6E61"/>
    <w:rsid w:val="005C7CB3"/>
    <w:rsid w:val="005D1556"/>
    <w:rsid w:val="005D1580"/>
    <w:rsid w:val="005D2283"/>
    <w:rsid w:val="005D2774"/>
    <w:rsid w:val="005D291A"/>
    <w:rsid w:val="005D2EDB"/>
    <w:rsid w:val="005D3D16"/>
    <w:rsid w:val="005D4D85"/>
    <w:rsid w:val="005D51EF"/>
    <w:rsid w:val="005D54DC"/>
    <w:rsid w:val="005D609B"/>
    <w:rsid w:val="005D7272"/>
    <w:rsid w:val="005D74B3"/>
    <w:rsid w:val="005D7FEE"/>
    <w:rsid w:val="005E02AA"/>
    <w:rsid w:val="005E0D2F"/>
    <w:rsid w:val="005E1E13"/>
    <w:rsid w:val="005E2FDE"/>
    <w:rsid w:val="005E3312"/>
    <w:rsid w:val="005E47F0"/>
    <w:rsid w:val="005E4DDC"/>
    <w:rsid w:val="005E4E24"/>
    <w:rsid w:val="005E544B"/>
    <w:rsid w:val="005E6042"/>
    <w:rsid w:val="005E6ED8"/>
    <w:rsid w:val="005E7528"/>
    <w:rsid w:val="005F0A8F"/>
    <w:rsid w:val="005F0AA9"/>
    <w:rsid w:val="005F24C2"/>
    <w:rsid w:val="005F304B"/>
    <w:rsid w:val="005F319A"/>
    <w:rsid w:val="005F44CF"/>
    <w:rsid w:val="005F5750"/>
    <w:rsid w:val="005F6A5F"/>
    <w:rsid w:val="005F6ADD"/>
    <w:rsid w:val="005F78D7"/>
    <w:rsid w:val="0060054E"/>
    <w:rsid w:val="0060074D"/>
    <w:rsid w:val="0060167C"/>
    <w:rsid w:val="0060275E"/>
    <w:rsid w:val="00602DAF"/>
    <w:rsid w:val="0060409A"/>
    <w:rsid w:val="006049AC"/>
    <w:rsid w:val="00607F37"/>
    <w:rsid w:val="00610049"/>
    <w:rsid w:val="00610771"/>
    <w:rsid w:val="006112A0"/>
    <w:rsid w:val="00611735"/>
    <w:rsid w:val="00612182"/>
    <w:rsid w:val="0061252A"/>
    <w:rsid w:val="00612937"/>
    <w:rsid w:val="00612B01"/>
    <w:rsid w:val="006130F9"/>
    <w:rsid w:val="0061347C"/>
    <w:rsid w:val="00613628"/>
    <w:rsid w:val="006149E5"/>
    <w:rsid w:val="006156D7"/>
    <w:rsid w:val="006158FC"/>
    <w:rsid w:val="00615F10"/>
    <w:rsid w:val="0061620C"/>
    <w:rsid w:val="00616860"/>
    <w:rsid w:val="006176B7"/>
    <w:rsid w:val="006200C9"/>
    <w:rsid w:val="00620BA6"/>
    <w:rsid w:val="00621237"/>
    <w:rsid w:val="006220AE"/>
    <w:rsid w:val="006226E4"/>
    <w:rsid w:val="00622C7D"/>
    <w:rsid w:val="00622D8C"/>
    <w:rsid w:val="00623423"/>
    <w:rsid w:val="006247C3"/>
    <w:rsid w:val="0062486A"/>
    <w:rsid w:val="0062496E"/>
    <w:rsid w:val="00625C84"/>
    <w:rsid w:val="00632055"/>
    <w:rsid w:val="006327A6"/>
    <w:rsid w:val="00632C83"/>
    <w:rsid w:val="00632F9D"/>
    <w:rsid w:val="00633C71"/>
    <w:rsid w:val="00635C76"/>
    <w:rsid w:val="00635F4C"/>
    <w:rsid w:val="00636240"/>
    <w:rsid w:val="00637749"/>
    <w:rsid w:val="006379E5"/>
    <w:rsid w:val="00637A28"/>
    <w:rsid w:val="00640B64"/>
    <w:rsid w:val="006417DC"/>
    <w:rsid w:val="00642461"/>
    <w:rsid w:val="00642A18"/>
    <w:rsid w:val="00643AB0"/>
    <w:rsid w:val="00643F83"/>
    <w:rsid w:val="006440D9"/>
    <w:rsid w:val="00644748"/>
    <w:rsid w:val="006448CA"/>
    <w:rsid w:val="00644B50"/>
    <w:rsid w:val="00645273"/>
    <w:rsid w:val="00645347"/>
    <w:rsid w:val="006456B4"/>
    <w:rsid w:val="0064592A"/>
    <w:rsid w:val="00646D93"/>
    <w:rsid w:val="006503C6"/>
    <w:rsid w:val="0065053B"/>
    <w:rsid w:val="0065063F"/>
    <w:rsid w:val="006514EE"/>
    <w:rsid w:val="00651D0A"/>
    <w:rsid w:val="006527C6"/>
    <w:rsid w:val="0065369D"/>
    <w:rsid w:val="00653C6C"/>
    <w:rsid w:val="00654088"/>
    <w:rsid w:val="00654FF9"/>
    <w:rsid w:val="00655F61"/>
    <w:rsid w:val="00656320"/>
    <w:rsid w:val="00656478"/>
    <w:rsid w:val="0065791D"/>
    <w:rsid w:val="00660310"/>
    <w:rsid w:val="00660E7F"/>
    <w:rsid w:val="006611F3"/>
    <w:rsid w:val="006613BD"/>
    <w:rsid w:val="00661662"/>
    <w:rsid w:val="00663BA6"/>
    <w:rsid w:val="006641F7"/>
    <w:rsid w:val="006642F8"/>
    <w:rsid w:val="00665F25"/>
    <w:rsid w:val="006663EF"/>
    <w:rsid w:val="006667D5"/>
    <w:rsid w:val="00666AF5"/>
    <w:rsid w:val="006679DA"/>
    <w:rsid w:val="00670131"/>
    <w:rsid w:val="00670258"/>
    <w:rsid w:val="0067036C"/>
    <w:rsid w:val="00670660"/>
    <w:rsid w:val="00670D19"/>
    <w:rsid w:val="00670DD8"/>
    <w:rsid w:val="006722F5"/>
    <w:rsid w:val="00672489"/>
    <w:rsid w:val="0067419B"/>
    <w:rsid w:val="00674239"/>
    <w:rsid w:val="00674B84"/>
    <w:rsid w:val="006766FF"/>
    <w:rsid w:val="00676719"/>
    <w:rsid w:val="0067696A"/>
    <w:rsid w:val="00677736"/>
    <w:rsid w:val="0068062A"/>
    <w:rsid w:val="00680844"/>
    <w:rsid w:val="006825C1"/>
    <w:rsid w:val="006828B8"/>
    <w:rsid w:val="00683EEF"/>
    <w:rsid w:val="00684F84"/>
    <w:rsid w:val="00686285"/>
    <w:rsid w:val="00686BE4"/>
    <w:rsid w:val="0068726B"/>
    <w:rsid w:val="00687561"/>
    <w:rsid w:val="00687954"/>
    <w:rsid w:val="00687E4E"/>
    <w:rsid w:val="00690646"/>
    <w:rsid w:val="0069094F"/>
    <w:rsid w:val="00691048"/>
    <w:rsid w:val="00691C11"/>
    <w:rsid w:val="00691F7F"/>
    <w:rsid w:val="00692788"/>
    <w:rsid w:val="00692868"/>
    <w:rsid w:val="00693043"/>
    <w:rsid w:val="006932C7"/>
    <w:rsid w:val="006933F3"/>
    <w:rsid w:val="00693C2C"/>
    <w:rsid w:val="00694E01"/>
    <w:rsid w:val="006958FB"/>
    <w:rsid w:val="006968EC"/>
    <w:rsid w:val="00696F8F"/>
    <w:rsid w:val="00696FA2"/>
    <w:rsid w:val="006A0ECC"/>
    <w:rsid w:val="006A1370"/>
    <w:rsid w:val="006A1AAF"/>
    <w:rsid w:val="006A22A2"/>
    <w:rsid w:val="006A322B"/>
    <w:rsid w:val="006A3AFC"/>
    <w:rsid w:val="006A4164"/>
    <w:rsid w:val="006A4806"/>
    <w:rsid w:val="006A4B84"/>
    <w:rsid w:val="006A54A2"/>
    <w:rsid w:val="006A57E5"/>
    <w:rsid w:val="006A5C35"/>
    <w:rsid w:val="006A617E"/>
    <w:rsid w:val="006A6291"/>
    <w:rsid w:val="006A63FF"/>
    <w:rsid w:val="006A6D8E"/>
    <w:rsid w:val="006A749E"/>
    <w:rsid w:val="006B131D"/>
    <w:rsid w:val="006B19BB"/>
    <w:rsid w:val="006B1F6E"/>
    <w:rsid w:val="006B30E9"/>
    <w:rsid w:val="006B32F8"/>
    <w:rsid w:val="006B3F05"/>
    <w:rsid w:val="006B4A0C"/>
    <w:rsid w:val="006B5937"/>
    <w:rsid w:val="006B63FB"/>
    <w:rsid w:val="006B648C"/>
    <w:rsid w:val="006B79A5"/>
    <w:rsid w:val="006B7BA3"/>
    <w:rsid w:val="006B7BE9"/>
    <w:rsid w:val="006B7E1E"/>
    <w:rsid w:val="006C0985"/>
    <w:rsid w:val="006C138B"/>
    <w:rsid w:val="006C2695"/>
    <w:rsid w:val="006C2712"/>
    <w:rsid w:val="006C3B54"/>
    <w:rsid w:val="006C3BDB"/>
    <w:rsid w:val="006C4026"/>
    <w:rsid w:val="006C41F1"/>
    <w:rsid w:val="006C4A92"/>
    <w:rsid w:val="006C4DA5"/>
    <w:rsid w:val="006C558B"/>
    <w:rsid w:val="006C5A95"/>
    <w:rsid w:val="006C6335"/>
    <w:rsid w:val="006C6E7A"/>
    <w:rsid w:val="006C6FE3"/>
    <w:rsid w:val="006C71EE"/>
    <w:rsid w:val="006D04E6"/>
    <w:rsid w:val="006D1B53"/>
    <w:rsid w:val="006D2670"/>
    <w:rsid w:val="006D2EFB"/>
    <w:rsid w:val="006D38AC"/>
    <w:rsid w:val="006D4011"/>
    <w:rsid w:val="006D4668"/>
    <w:rsid w:val="006D5B1D"/>
    <w:rsid w:val="006D5FCB"/>
    <w:rsid w:val="006D6999"/>
    <w:rsid w:val="006D72BC"/>
    <w:rsid w:val="006D771B"/>
    <w:rsid w:val="006D7B1F"/>
    <w:rsid w:val="006D7E9B"/>
    <w:rsid w:val="006D7FE3"/>
    <w:rsid w:val="006E038B"/>
    <w:rsid w:val="006E03F5"/>
    <w:rsid w:val="006E055A"/>
    <w:rsid w:val="006E205B"/>
    <w:rsid w:val="006E2747"/>
    <w:rsid w:val="006E27DE"/>
    <w:rsid w:val="006E281E"/>
    <w:rsid w:val="006E39A0"/>
    <w:rsid w:val="006E3A4F"/>
    <w:rsid w:val="006E43D7"/>
    <w:rsid w:val="006E6657"/>
    <w:rsid w:val="006E6845"/>
    <w:rsid w:val="006E6990"/>
    <w:rsid w:val="006E6F76"/>
    <w:rsid w:val="006E7399"/>
    <w:rsid w:val="006E78B1"/>
    <w:rsid w:val="006E7F28"/>
    <w:rsid w:val="006F01A0"/>
    <w:rsid w:val="006F1608"/>
    <w:rsid w:val="006F18D6"/>
    <w:rsid w:val="006F1B9E"/>
    <w:rsid w:val="006F2DDE"/>
    <w:rsid w:val="006F3A06"/>
    <w:rsid w:val="006F47FB"/>
    <w:rsid w:val="006F4DCA"/>
    <w:rsid w:val="006F747E"/>
    <w:rsid w:val="006F75F4"/>
    <w:rsid w:val="00700412"/>
    <w:rsid w:val="00700E14"/>
    <w:rsid w:val="00700F9D"/>
    <w:rsid w:val="00701F56"/>
    <w:rsid w:val="00702F79"/>
    <w:rsid w:val="00703E38"/>
    <w:rsid w:val="00703E39"/>
    <w:rsid w:val="00705394"/>
    <w:rsid w:val="00705445"/>
    <w:rsid w:val="00705B16"/>
    <w:rsid w:val="0070698E"/>
    <w:rsid w:val="007077AC"/>
    <w:rsid w:val="007077C9"/>
    <w:rsid w:val="00707F27"/>
    <w:rsid w:val="00711812"/>
    <w:rsid w:val="00712309"/>
    <w:rsid w:val="00712712"/>
    <w:rsid w:val="007135EF"/>
    <w:rsid w:val="00714BDA"/>
    <w:rsid w:val="00716D75"/>
    <w:rsid w:val="00716F03"/>
    <w:rsid w:val="00716F64"/>
    <w:rsid w:val="007173A6"/>
    <w:rsid w:val="007175AB"/>
    <w:rsid w:val="00717C0D"/>
    <w:rsid w:val="00717CF0"/>
    <w:rsid w:val="007204D0"/>
    <w:rsid w:val="007207F8"/>
    <w:rsid w:val="007209AD"/>
    <w:rsid w:val="00721031"/>
    <w:rsid w:val="0072137B"/>
    <w:rsid w:val="00722BB1"/>
    <w:rsid w:val="00722EC2"/>
    <w:rsid w:val="00722F3C"/>
    <w:rsid w:val="007236E4"/>
    <w:rsid w:val="007242A0"/>
    <w:rsid w:val="00724554"/>
    <w:rsid w:val="007250CC"/>
    <w:rsid w:val="007253EF"/>
    <w:rsid w:val="007256B1"/>
    <w:rsid w:val="00726212"/>
    <w:rsid w:val="007264F6"/>
    <w:rsid w:val="00726C48"/>
    <w:rsid w:val="00727358"/>
    <w:rsid w:val="00727A52"/>
    <w:rsid w:val="00727C8E"/>
    <w:rsid w:val="00727CD2"/>
    <w:rsid w:val="00730BCD"/>
    <w:rsid w:val="00730F22"/>
    <w:rsid w:val="00730F8A"/>
    <w:rsid w:val="007311C7"/>
    <w:rsid w:val="0073336D"/>
    <w:rsid w:val="007343D9"/>
    <w:rsid w:val="00734D2B"/>
    <w:rsid w:val="00735993"/>
    <w:rsid w:val="00735AAE"/>
    <w:rsid w:val="00736210"/>
    <w:rsid w:val="00736576"/>
    <w:rsid w:val="007367B1"/>
    <w:rsid w:val="0074037D"/>
    <w:rsid w:val="0074065B"/>
    <w:rsid w:val="00740AE2"/>
    <w:rsid w:val="0074117A"/>
    <w:rsid w:val="00741C22"/>
    <w:rsid w:val="00742F4D"/>
    <w:rsid w:val="007438C4"/>
    <w:rsid w:val="00744215"/>
    <w:rsid w:val="00744F40"/>
    <w:rsid w:val="007462FB"/>
    <w:rsid w:val="00746882"/>
    <w:rsid w:val="0075139E"/>
    <w:rsid w:val="007526F2"/>
    <w:rsid w:val="00754BBC"/>
    <w:rsid w:val="00754DFD"/>
    <w:rsid w:val="00755505"/>
    <w:rsid w:val="00755F78"/>
    <w:rsid w:val="0075614D"/>
    <w:rsid w:val="00756999"/>
    <w:rsid w:val="00757B36"/>
    <w:rsid w:val="00757F21"/>
    <w:rsid w:val="007608D8"/>
    <w:rsid w:val="00760FF0"/>
    <w:rsid w:val="00761113"/>
    <w:rsid w:val="00761917"/>
    <w:rsid w:val="00763A6B"/>
    <w:rsid w:val="00764609"/>
    <w:rsid w:val="00764A4C"/>
    <w:rsid w:val="00765A69"/>
    <w:rsid w:val="007660AA"/>
    <w:rsid w:val="007670D7"/>
    <w:rsid w:val="007674B4"/>
    <w:rsid w:val="007704D3"/>
    <w:rsid w:val="007715E5"/>
    <w:rsid w:val="00771608"/>
    <w:rsid w:val="00771821"/>
    <w:rsid w:val="00772022"/>
    <w:rsid w:val="007726C3"/>
    <w:rsid w:val="00772B61"/>
    <w:rsid w:val="00774B7C"/>
    <w:rsid w:val="00774CB2"/>
    <w:rsid w:val="00775091"/>
    <w:rsid w:val="00775DF6"/>
    <w:rsid w:val="00775DF9"/>
    <w:rsid w:val="00776104"/>
    <w:rsid w:val="007773FD"/>
    <w:rsid w:val="007777B3"/>
    <w:rsid w:val="0077792A"/>
    <w:rsid w:val="00777C58"/>
    <w:rsid w:val="007806DE"/>
    <w:rsid w:val="00780BE2"/>
    <w:rsid w:val="00780F11"/>
    <w:rsid w:val="0078129A"/>
    <w:rsid w:val="007819B1"/>
    <w:rsid w:val="00781EFC"/>
    <w:rsid w:val="007824C4"/>
    <w:rsid w:val="0078410A"/>
    <w:rsid w:val="00784B01"/>
    <w:rsid w:val="00786437"/>
    <w:rsid w:val="0078667B"/>
    <w:rsid w:val="007903D7"/>
    <w:rsid w:val="007908C3"/>
    <w:rsid w:val="007914A3"/>
    <w:rsid w:val="0079207B"/>
    <w:rsid w:val="007920B4"/>
    <w:rsid w:val="007929F2"/>
    <w:rsid w:val="00793B84"/>
    <w:rsid w:val="007941A8"/>
    <w:rsid w:val="0079570D"/>
    <w:rsid w:val="00795CA8"/>
    <w:rsid w:val="0079607D"/>
    <w:rsid w:val="00796303"/>
    <w:rsid w:val="00796CD5"/>
    <w:rsid w:val="00796D9B"/>
    <w:rsid w:val="00797119"/>
    <w:rsid w:val="007A1155"/>
    <w:rsid w:val="007A1619"/>
    <w:rsid w:val="007A1CFB"/>
    <w:rsid w:val="007A2557"/>
    <w:rsid w:val="007A2DAA"/>
    <w:rsid w:val="007A3B84"/>
    <w:rsid w:val="007A42A8"/>
    <w:rsid w:val="007A432F"/>
    <w:rsid w:val="007A5182"/>
    <w:rsid w:val="007A549E"/>
    <w:rsid w:val="007A5AFE"/>
    <w:rsid w:val="007A5E2B"/>
    <w:rsid w:val="007A5E64"/>
    <w:rsid w:val="007A5F17"/>
    <w:rsid w:val="007A652C"/>
    <w:rsid w:val="007A6EBF"/>
    <w:rsid w:val="007A6F25"/>
    <w:rsid w:val="007A74D6"/>
    <w:rsid w:val="007B011A"/>
    <w:rsid w:val="007B0579"/>
    <w:rsid w:val="007B19FA"/>
    <w:rsid w:val="007B1EF7"/>
    <w:rsid w:val="007B2175"/>
    <w:rsid w:val="007B256C"/>
    <w:rsid w:val="007B49B1"/>
    <w:rsid w:val="007B4C29"/>
    <w:rsid w:val="007B5028"/>
    <w:rsid w:val="007B7EB2"/>
    <w:rsid w:val="007C056C"/>
    <w:rsid w:val="007C099E"/>
    <w:rsid w:val="007C0F22"/>
    <w:rsid w:val="007C1DC2"/>
    <w:rsid w:val="007C2410"/>
    <w:rsid w:val="007C55F9"/>
    <w:rsid w:val="007C5B84"/>
    <w:rsid w:val="007C62E8"/>
    <w:rsid w:val="007C6E78"/>
    <w:rsid w:val="007D09E3"/>
    <w:rsid w:val="007D138A"/>
    <w:rsid w:val="007D1B73"/>
    <w:rsid w:val="007D2383"/>
    <w:rsid w:val="007D2755"/>
    <w:rsid w:val="007D2BA2"/>
    <w:rsid w:val="007D3401"/>
    <w:rsid w:val="007D3B87"/>
    <w:rsid w:val="007D3E32"/>
    <w:rsid w:val="007D4490"/>
    <w:rsid w:val="007D47CC"/>
    <w:rsid w:val="007D6CB7"/>
    <w:rsid w:val="007D790D"/>
    <w:rsid w:val="007D7F9C"/>
    <w:rsid w:val="007E0ABA"/>
    <w:rsid w:val="007E1A67"/>
    <w:rsid w:val="007E21FA"/>
    <w:rsid w:val="007E3825"/>
    <w:rsid w:val="007E3851"/>
    <w:rsid w:val="007E3A9F"/>
    <w:rsid w:val="007E3FBF"/>
    <w:rsid w:val="007E461E"/>
    <w:rsid w:val="007E472C"/>
    <w:rsid w:val="007E5018"/>
    <w:rsid w:val="007E55EE"/>
    <w:rsid w:val="007E56B1"/>
    <w:rsid w:val="007E5C0D"/>
    <w:rsid w:val="007E62C0"/>
    <w:rsid w:val="007E655C"/>
    <w:rsid w:val="007E65A6"/>
    <w:rsid w:val="007E6979"/>
    <w:rsid w:val="007E6F5B"/>
    <w:rsid w:val="007F1071"/>
    <w:rsid w:val="007F18C9"/>
    <w:rsid w:val="007F1EEF"/>
    <w:rsid w:val="007F20F9"/>
    <w:rsid w:val="007F21E9"/>
    <w:rsid w:val="007F240A"/>
    <w:rsid w:val="007F2A38"/>
    <w:rsid w:val="007F4AF9"/>
    <w:rsid w:val="007F590A"/>
    <w:rsid w:val="00800035"/>
    <w:rsid w:val="00800596"/>
    <w:rsid w:val="008010D8"/>
    <w:rsid w:val="00801AEF"/>
    <w:rsid w:val="00801E67"/>
    <w:rsid w:val="00801F6A"/>
    <w:rsid w:val="00802177"/>
    <w:rsid w:val="0080238B"/>
    <w:rsid w:val="0080263B"/>
    <w:rsid w:val="00803A23"/>
    <w:rsid w:val="00804AD5"/>
    <w:rsid w:val="00805728"/>
    <w:rsid w:val="008057EE"/>
    <w:rsid w:val="008070E5"/>
    <w:rsid w:val="008071D5"/>
    <w:rsid w:val="00807305"/>
    <w:rsid w:val="0080798D"/>
    <w:rsid w:val="00807DA6"/>
    <w:rsid w:val="00807DCC"/>
    <w:rsid w:val="00807E50"/>
    <w:rsid w:val="008103FD"/>
    <w:rsid w:val="008111DA"/>
    <w:rsid w:val="00811622"/>
    <w:rsid w:val="008120B1"/>
    <w:rsid w:val="00813A83"/>
    <w:rsid w:val="00814531"/>
    <w:rsid w:val="00815C8C"/>
    <w:rsid w:val="00816F5A"/>
    <w:rsid w:val="00820CAB"/>
    <w:rsid w:val="00821F2F"/>
    <w:rsid w:val="00822EB0"/>
    <w:rsid w:val="00823647"/>
    <w:rsid w:val="008241F1"/>
    <w:rsid w:val="00824DB3"/>
    <w:rsid w:val="00825821"/>
    <w:rsid w:val="00826577"/>
    <w:rsid w:val="00826D98"/>
    <w:rsid w:val="008275DD"/>
    <w:rsid w:val="00827A8F"/>
    <w:rsid w:val="00827AF0"/>
    <w:rsid w:val="00827B5B"/>
    <w:rsid w:val="00827CB3"/>
    <w:rsid w:val="00827E77"/>
    <w:rsid w:val="00831DE4"/>
    <w:rsid w:val="008325F7"/>
    <w:rsid w:val="00832EC5"/>
    <w:rsid w:val="008342A9"/>
    <w:rsid w:val="00834A7E"/>
    <w:rsid w:val="008352EC"/>
    <w:rsid w:val="008377D9"/>
    <w:rsid w:val="008404C3"/>
    <w:rsid w:val="00840ED1"/>
    <w:rsid w:val="00840EF5"/>
    <w:rsid w:val="00840F50"/>
    <w:rsid w:val="00841392"/>
    <w:rsid w:val="0084176C"/>
    <w:rsid w:val="00841AC7"/>
    <w:rsid w:val="00843BF6"/>
    <w:rsid w:val="00844751"/>
    <w:rsid w:val="00845014"/>
    <w:rsid w:val="008452DB"/>
    <w:rsid w:val="0084559E"/>
    <w:rsid w:val="008456E1"/>
    <w:rsid w:val="00846CDC"/>
    <w:rsid w:val="00847302"/>
    <w:rsid w:val="00851030"/>
    <w:rsid w:val="008515D2"/>
    <w:rsid w:val="00852B3A"/>
    <w:rsid w:val="008540B7"/>
    <w:rsid w:val="00854C2D"/>
    <w:rsid w:val="00855A60"/>
    <w:rsid w:val="00855C13"/>
    <w:rsid w:val="00857EEA"/>
    <w:rsid w:val="008605B6"/>
    <w:rsid w:val="0086076D"/>
    <w:rsid w:val="00860E02"/>
    <w:rsid w:val="008621DB"/>
    <w:rsid w:val="0086221C"/>
    <w:rsid w:val="0086347D"/>
    <w:rsid w:val="00864C62"/>
    <w:rsid w:val="00864F59"/>
    <w:rsid w:val="00865CDE"/>
    <w:rsid w:val="00865DED"/>
    <w:rsid w:val="008664F7"/>
    <w:rsid w:val="00866821"/>
    <w:rsid w:val="00866828"/>
    <w:rsid w:val="00866917"/>
    <w:rsid w:val="00866B4D"/>
    <w:rsid w:val="00867010"/>
    <w:rsid w:val="00870E2C"/>
    <w:rsid w:val="008710F5"/>
    <w:rsid w:val="008719BA"/>
    <w:rsid w:val="00871CC0"/>
    <w:rsid w:val="0087217E"/>
    <w:rsid w:val="008734DC"/>
    <w:rsid w:val="00874D92"/>
    <w:rsid w:val="00875527"/>
    <w:rsid w:val="00876CA9"/>
    <w:rsid w:val="0087745F"/>
    <w:rsid w:val="00877546"/>
    <w:rsid w:val="008776C8"/>
    <w:rsid w:val="00877BCC"/>
    <w:rsid w:val="00881757"/>
    <w:rsid w:val="00881CAC"/>
    <w:rsid w:val="008841A0"/>
    <w:rsid w:val="00884C0F"/>
    <w:rsid w:val="00885081"/>
    <w:rsid w:val="008851B0"/>
    <w:rsid w:val="00885280"/>
    <w:rsid w:val="00885BEA"/>
    <w:rsid w:val="008916DA"/>
    <w:rsid w:val="00892592"/>
    <w:rsid w:val="008927FE"/>
    <w:rsid w:val="00892D44"/>
    <w:rsid w:val="0089460A"/>
    <w:rsid w:val="008949FD"/>
    <w:rsid w:val="00894E82"/>
    <w:rsid w:val="008964B5"/>
    <w:rsid w:val="00896B38"/>
    <w:rsid w:val="008971A3"/>
    <w:rsid w:val="00897483"/>
    <w:rsid w:val="00897A96"/>
    <w:rsid w:val="00897E90"/>
    <w:rsid w:val="008A0918"/>
    <w:rsid w:val="008A0F4C"/>
    <w:rsid w:val="008A11C7"/>
    <w:rsid w:val="008A1E9A"/>
    <w:rsid w:val="008A2CE8"/>
    <w:rsid w:val="008A317F"/>
    <w:rsid w:val="008A347D"/>
    <w:rsid w:val="008A388C"/>
    <w:rsid w:val="008A405F"/>
    <w:rsid w:val="008A54D8"/>
    <w:rsid w:val="008A5936"/>
    <w:rsid w:val="008A616B"/>
    <w:rsid w:val="008A6376"/>
    <w:rsid w:val="008A6CFE"/>
    <w:rsid w:val="008A7DF1"/>
    <w:rsid w:val="008B0909"/>
    <w:rsid w:val="008B0B20"/>
    <w:rsid w:val="008B0C6B"/>
    <w:rsid w:val="008B1AFD"/>
    <w:rsid w:val="008B22F0"/>
    <w:rsid w:val="008B3A35"/>
    <w:rsid w:val="008B49E3"/>
    <w:rsid w:val="008B5E6A"/>
    <w:rsid w:val="008B7773"/>
    <w:rsid w:val="008B7932"/>
    <w:rsid w:val="008C0DF3"/>
    <w:rsid w:val="008C0F16"/>
    <w:rsid w:val="008C113C"/>
    <w:rsid w:val="008C2B1C"/>
    <w:rsid w:val="008C2FFE"/>
    <w:rsid w:val="008C36C4"/>
    <w:rsid w:val="008C394E"/>
    <w:rsid w:val="008C3E26"/>
    <w:rsid w:val="008C44A3"/>
    <w:rsid w:val="008C4AEC"/>
    <w:rsid w:val="008C7D78"/>
    <w:rsid w:val="008D290D"/>
    <w:rsid w:val="008D2F59"/>
    <w:rsid w:val="008D4C4D"/>
    <w:rsid w:val="008D4DE8"/>
    <w:rsid w:val="008D4F9D"/>
    <w:rsid w:val="008D5BFE"/>
    <w:rsid w:val="008D6422"/>
    <w:rsid w:val="008D6C31"/>
    <w:rsid w:val="008D7298"/>
    <w:rsid w:val="008D7E00"/>
    <w:rsid w:val="008D7EF9"/>
    <w:rsid w:val="008E0A72"/>
    <w:rsid w:val="008E13B2"/>
    <w:rsid w:val="008E18D2"/>
    <w:rsid w:val="008E290F"/>
    <w:rsid w:val="008E33DE"/>
    <w:rsid w:val="008E4326"/>
    <w:rsid w:val="008E511F"/>
    <w:rsid w:val="008E5A60"/>
    <w:rsid w:val="008E667D"/>
    <w:rsid w:val="008E703B"/>
    <w:rsid w:val="008F07A1"/>
    <w:rsid w:val="008F1212"/>
    <w:rsid w:val="008F137C"/>
    <w:rsid w:val="008F1B3B"/>
    <w:rsid w:val="008F1E90"/>
    <w:rsid w:val="008F236D"/>
    <w:rsid w:val="008F42A2"/>
    <w:rsid w:val="008F4917"/>
    <w:rsid w:val="008F5BC1"/>
    <w:rsid w:val="008F5ED2"/>
    <w:rsid w:val="008F6C58"/>
    <w:rsid w:val="008F6F85"/>
    <w:rsid w:val="008F7ED8"/>
    <w:rsid w:val="00900562"/>
    <w:rsid w:val="00901377"/>
    <w:rsid w:val="009020BD"/>
    <w:rsid w:val="009027D9"/>
    <w:rsid w:val="00902DCF"/>
    <w:rsid w:val="00903FA6"/>
    <w:rsid w:val="0090402C"/>
    <w:rsid w:val="0090433E"/>
    <w:rsid w:val="00904760"/>
    <w:rsid w:val="0090584C"/>
    <w:rsid w:val="00905F56"/>
    <w:rsid w:val="00906E42"/>
    <w:rsid w:val="009073FF"/>
    <w:rsid w:val="00907934"/>
    <w:rsid w:val="0090793B"/>
    <w:rsid w:val="00907CAD"/>
    <w:rsid w:val="00907FBB"/>
    <w:rsid w:val="009105CD"/>
    <w:rsid w:val="00910DE6"/>
    <w:rsid w:val="009119B1"/>
    <w:rsid w:val="00911F02"/>
    <w:rsid w:val="00912013"/>
    <w:rsid w:val="009125F6"/>
    <w:rsid w:val="009133B3"/>
    <w:rsid w:val="00913B1A"/>
    <w:rsid w:val="00913E32"/>
    <w:rsid w:val="00914383"/>
    <w:rsid w:val="009144C8"/>
    <w:rsid w:val="0091464D"/>
    <w:rsid w:val="0091555D"/>
    <w:rsid w:val="0091596E"/>
    <w:rsid w:val="0091742E"/>
    <w:rsid w:val="009208D5"/>
    <w:rsid w:val="00921472"/>
    <w:rsid w:val="0092194C"/>
    <w:rsid w:val="00922361"/>
    <w:rsid w:val="00922368"/>
    <w:rsid w:val="009228B3"/>
    <w:rsid w:val="0092317A"/>
    <w:rsid w:val="009248D7"/>
    <w:rsid w:val="00924A0C"/>
    <w:rsid w:val="00924DD3"/>
    <w:rsid w:val="0092557E"/>
    <w:rsid w:val="00925D70"/>
    <w:rsid w:val="009262FE"/>
    <w:rsid w:val="00926353"/>
    <w:rsid w:val="00926DC7"/>
    <w:rsid w:val="009300F3"/>
    <w:rsid w:val="00931001"/>
    <w:rsid w:val="00932249"/>
    <w:rsid w:val="00932A05"/>
    <w:rsid w:val="00935587"/>
    <w:rsid w:val="009372B4"/>
    <w:rsid w:val="00937530"/>
    <w:rsid w:val="009375DF"/>
    <w:rsid w:val="0093769F"/>
    <w:rsid w:val="00937871"/>
    <w:rsid w:val="00940FA1"/>
    <w:rsid w:val="009412B7"/>
    <w:rsid w:val="00941861"/>
    <w:rsid w:val="00941870"/>
    <w:rsid w:val="00942E30"/>
    <w:rsid w:val="00943595"/>
    <w:rsid w:val="0094361E"/>
    <w:rsid w:val="0094367A"/>
    <w:rsid w:val="009444AE"/>
    <w:rsid w:val="0094453C"/>
    <w:rsid w:val="009448AA"/>
    <w:rsid w:val="00944C98"/>
    <w:rsid w:val="00944F7E"/>
    <w:rsid w:val="00944FAF"/>
    <w:rsid w:val="009456B9"/>
    <w:rsid w:val="00945942"/>
    <w:rsid w:val="009466FF"/>
    <w:rsid w:val="009469D9"/>
    <w:rsid w:val="0094725B"/>
    <w:rsid w:val="00947267"/>
    <w:rsid w:val="009478D3"/>
    <w:rsid w:val="009511C6"/>
    <w:rsid w:val="00953677"/>
    <w:rsid w:val="00953881"/>
    <w:rsid w:val="00954D7E"/>
    <w:rsid w:val="00955169"/>
    <w:rsid w:val="009556C5"/>
    <w:rsid w:val="00955887"/>
    <w:rsid w:val="009561EE"/>
    <w:rsid w:val="00956866"/>
    <w:rsid w:val="009571F6"/>
    <w:rsid w:val="00957BAA"/>
    <w:rsid w:val="009606CC"/>
    <w:rsid w:val="00960942"/>
    <w:rsid w:val="00960E24"/>
    <w:rsid w:val="00961F97"/>
    <w:rsid w:val="0096337A"/>
    <w:rsid w:val="009637FF"/>
    <w:rsid w:val="009648A8"/>
    <w:rsid w:val="009671D8"/>
    <w:rsid w:val="00967521"/>
    <w:rsid w:val="009706FB"/>
    <w:rsid w:val="00971606"/>
    <w:rsid w:val="00972683"/>
    <w:rsid w:val="00973AE9"/>
    <w:rsid w:val="00973C60"/>
    <w:rsid w:val="00974DE6"/>
    <w:rsid w:val="0097561E"/>
    <w:rsid w:val="00977032"/>
    <w:rsid w:val="00977C36"/>
    <w:rsid w:val="0098047E"/>
    <w:rsid w:val="00980A29"/>
    <w:rsid w:val="00980C92"/>
    <w:rsid w:val="00980EC8"/>
    <w:rsid w:val="00981519"/>
    <w:rsid w:val="009838F0"/>
    <w:rsid w:val="0098496D"/>
    <w:rsid w:val="00984A8F"/>
    <w:rsid w:val="00984B19"/>
    <w:rsid w:val="00984BAE"/>
    <w:rsid w:val="009859D8"/>
    <w:rsid w:val="00987492"/>
    <w:rsid w:val="00987F53"/>
    <w:rsid w:val="00990748"/>
    <w:rsid w:val="009909B0"/>
    <w:rsid w:val="00990FA2"/>
    <w:rsid w:val="00991742"/>
    <w:rsid w:val="00991E4B"/>
    <w:rsid w:val="009921BF"/>
    <w:rsid w:val="009935F9"/>
    <w:rsid w:val="00994A81"/>
    <w:rsid w:val="00995E07"/>
    <w:rsid w:val="0099666E"/>
    <w:rsid w:val="00996C2C"/>
    <w:rsid w:val="0099797E"/>
    <w:rsid w:val="009979DE"/>
    <w:rsid w:val="00997B33"/>
    <w:rsid w:val="00997E18"/>
    <w:rsid w:val="009A0937"/>
    <w:rsid w:val="009A3125"/>
    <w:rsid w:val="009A3405"/>
    <w:rsid w:val="009A3886"/>
    <w:rsid w:val="009A4352"/>
    <w:rsid w:val="009A54BE"/>
    <w:rsid w:val="009A72F5"/>
    <w:rsid w:val="009B04F6"/>
    <w:rsid w:val="009B0CA8"/>
    <w:rsid w:val="009B1A2A"/>
    <w:rsid w:val="009B1BD8"/>
    <w:rsid w:val="009B1C78"/>
    <w:rsid w:val="009B250E"/>
    <w:rsid w:val="009B490C"/>
    <w:rsid w:val="009B4984"/>
    <w:rsid w:val="009B54BC"/>
    <w:rsid w:val="009B5CA1"/>
    <w:rsid w:val="009B604F"/>
    <w:rsid w:val="009B6231"/>
    <w:rsid w:val="009B62AE"/>
    <w:rsid w:val="009B65F2"/>
    <w:rsid w:val="009B6ADF"/>
    <w:rsid w:val="009B70A8"/>
    <w:rsid w:val="009B7624"/>
    <w:rsid w:val="009C1006"/>
    <w:rsid w:val="009C258B"/>
    <w:rsid w:val="009C2F7C"/>
    <w:rsid w:val="009C470C"/>
    <w:rsid w:val="009C47E6"/>
    <w:rsid w:val="009C53F3"/>
    <w:rsid w:val="009C5A9F"/>
    <w:rsid w:val="009C70B6"/>
    <w:rsid w:val="009D1CD1"/>
    <w:rsid w:val="009D213A"/>
    <w:rsid w:val="009D25CB"/>
    <w:rsid w:val="009D43F3"/>
    <w:rsid w:val="009D454E"/>
    <w:rsid w:val="009D4E15"/>
    <w:rsid w:val="009D543F"/>
    <w:rsid w:val="009D64FA"/>
    <w:rsid w:val="009D6BC3"/>
    <w:rsid w:val="009D7A8E"/>
    <w:rsid w:val="009E017B"/>
    <w:rsid w:val="009E1ED0"/>
    <w:rsid w:val="009E2291"/>
    <w:rsid w:val="009E2C26"/>
    <w:rsid w:val="009E3977"/>
    <w:rsid w:val="009E3F09"/>
    <w:rsid w:val="009E5B28"/>
    <w:rsid w:val="009E5C4A"/>
    <w:rsid w:val="009E6FAB"/>
    <w:rsid w:val="009E731F"/>
    <w:rsid w:val="009F0D89"/>
    <w:rsid w:val="009F1018"/>
    <w:rsid w:val="009F1C4E"/>
    <w:rsid w:val="009F2004"/>
    <w:rsid w:val="009F2A82"/>
    <w:rsid w:val="009F5068"/>
    <w:rsid w:val="009F5997"/>
    <w:rsid w:val="00A00783"/>
    <w:rsid w:val="00A0166E"/>
    <w:rsid w:val="00A01D6D"/>
    <w:rsid w:val="00A0349F"/>
    <w:rsid w:val="00A04E14"/>
    <w:rsid w:val="00A04FC7"/>
    <w:rsid w:val="00A05737"/>
    <w:rsid w:val="00A05FA8"/>
    <w:rsid w:val="00A0608E"/>
    <w:rsid w:val="00A068DB"/>
    <w:rsid w:val="00A118B1"/>
    <w:rsid w:val="00A135A0"/>
    <w:rsid w:val="00A15014"/>
    <w:rsid w:val="00A168C7"/>
    <w:rsid w:val="00A16A80"/>
    <w:rsid w:val="00A17236"/>
    <w:rsid w:val="00A20D0D"/>
    <w:rsid w:val="00A20D8F"/>
    <w:rsid w:val="00A2106B"/>
    <w:rsid w:val="00A217E3"/>
    <w:rsid w:val="00A22C9D"/>
    <w:rsid w:val="00A22FC0"/>
    <w:rsid w:val="00A23445"/>
    <w:rsid w:val="00A23DE8"/>
    <w:rsid w:val="00A24A25"/>
    <w:rsid w:val="00A250F6"/>
    <w:rsid w:val="00A252ED"/>
    <w:rsid w:val="00A253C8"/>
    <w:rsid w:val="00A25A2F"/>
    <w:rsid w:val="00A26151"/>
    <w:rsid w:val="00A26A03"/>
    <w:rsid w:val="00A2708A"/>
    <w:rsid w:val="00A30329"/>
    <w:rsid w:val="00A30379"/>
    <w:rsid w:val="00A31FE4"/>
    <w:rsid w:val="00A32451"/>
    <w:rsid w:val="00A324A3"/>
    <w:rsid w:val="00A343B9"/>
    <w:rsid w:val="00A35E72"/>
    <w:rsid w:val="00A36755"/>
    <w:rsid w:val="00A37E55"/>
    <w:rsid w:val="00A40A0C"/>
    <w:rsid w:val="00A40B33"/>
    <w:rsid w:val="00A412D2"/>
    <w:rsid w:val="00A417A3"/>
    <w:rsid w:val="00A41800"/>
    <w:rsid w:val="00A42694"/>
    <w:rsid w:val="00A44626"/>
    <w:rsid w:val="00A46611"/>
    <w:rsid w:val="00A50F66"/>
    <w:rsid w:val="00A51CB3"/>
    <w:rsid w:val="00A5241F"/>
    <w:rsid w:val="00A53EAA"/>
    <w:rsid w:val="00A540D5"/>
    <w:rsid w:val="00A54BEE"/>
    <w:rsid w:val="00A54E19"/>
    <w:rsid w:val="00A54EE2"/>
    <w:rsid w:val="00A5519A"/>
    <w:rsid w:val="00A55890"/>
    <w:rsid w:val="00A564DE"/>
    <w:rsid w:val="00A569DD"/>
    <w:rsid w:val="00A573CE"/>
    <w:rsid w:val="00A574F6"/>
    <w:rsid w:val="00A57514"/>
    <w:rsid w:val="00A57772"/>
    <w:rsid w:val="00A57E76"/>
    <w:rsid w:val="00A60610"/>
    <w:rsid w:val="00A60FED"/>
    <w:rsid w:val="00A626B1"/>
    <w:rsid w:val="00A628E7"/>
    <w:rsid w:val="00A62E88"/>
    <w:rsid w:val="00A63422"/>
    <w:rsid w:val="00A63847"/>
    <w:rsid w:val="00A652E2"/>
    <w:rsid w:val="00A661FB"/>
    <w:rsid w:val="00A6687A"/>
    <w:rsid w:val="00A70958"/>
    <w:rsid w:val="00A71F15"/>
    <w:rsid w:val="00A73E26"/>
    <w:rsid w:val="00A7409D"/>
    <w:rsid w:val="00A7560B"/>
    <w:rsid w:val="00A7573F"/>
    <w:rsid w:val="00A7676F"/>
    <w:rsid w:val="00A76BA0"/>
    <w:rsid w:val="00A771D1"/>
    <w:rsid w:val="00A7764A"/>
    <w:rsid w:val="00A80123"/>
    <w:rsid w:val="00A80172"/>
    <w:rsid w:val="00A8102C"/>
    <w:rsid w:val="00A814E5"/>
    <w:rsid w:val="00A821E0"/>
    <w:rsid w:val="00A8226E"/>
    <w:rsid w:val="00A82BCA"/>
    <w:rsid w:val="00A83449"/>
    <w:rsid w:val="00A84DE6"/>
    <w:rsid w:val="00A85BCF"/>
    <w:rsid w:val="00A85D45"/>
    <w:rsid w:val="00A8666B"/>
    <w:rsid w:val="00A86A7F"/>
    <w:rsid w:val="00A87B6D"/>
    <w:rsid w:val="00A9231B"/>
    <w:rsid w:val="00A9243D"/>
    <w:rsid w:val="00A92680"/>
    <w:rsid w:val="00A92B47"/>
    <w:rsid w:val="00A933FD"/>
    <w:rsid w:val="00A93B63"/>
    <w:rsid w:val="00A93B75"/>
    <w:rsid w:val="00A94423"/>
    <w:rsid w:val="00A95195"/>
    <w:rsid w:val="00A96313"/>
    <w:rsid w:val="00A97685"/>
    <w:rsid w:val="00A97E1F"/>
    <w:rsid w:val="00AA09B9"/>
    <w:rsid w:val="00AA0C89"/>
    <w:rsid w:val="00AA0EF2"/>
    <w:rsid w:val="00AA186C"/>
    <w:rsid w:val="00AA1941"/>
    <w:rsid w:val="00AA42CA"/>
    <w:rsid w:val="00AA44F2"/>
    <w:rsid w:val="00AA46C2"/>
    <w:rsid w:val="00AA5910"/>
    <w:rsid w:val="00AA5A48"/>
    <w:rsid w:val="00AA5C85"/>
    <w:rsid w:val="00AA6DAB"/>
    <w:rsid w:val="00AA70C5"/>
    <w:rsid w:val="00AA797F"/>
    <w:rsid w:val="00AB034F"/>
    <w:rsid w:val="00AB086F"/>
    <w:rsid w:val="00AB1636"/>
    <w:rsid w:val="00AB3037"/>
    <w:rsid w:val="00AB303C"/>
    <w:rsid w:val="00AB3B8B"/>
    <w:rsid w:val="00AB40CF"/>
    <w:rsid w:val="00AB5981"/>
    <w:rsid w:val="00AB67BA"/>
    <w:rsid w:val="00AB6CFE"/>
    <w:rsid w:val="00AB72E2"/>
    <w:rsid w:val="00AB77A4"/>
    <w:rsid w:val="00AB7BFF"/>
    <w:rsid w:val="00AC0040"/>
    <w:rsid w:val="00AC0234"/>
    <w:rsid w:val="00AC0FB0"/>
    <w:rsid w:val="00AC34DC"/>
    <w:rsid w:val="00AC4055"/>
    <w:rsid w:val="00AC4380"/>
    <w:rsid w:val="00AC4A7D"/>
    <w:rsid w:val="00AC6310"/>
    <w:rsid w:val="00AC6675"/>
    <w:rsid w:val="00AC66ED"/>
    <w:rsid w:val="00AC7FED"/>
    <w:rsid w:val="00AD0E4F"/>
    <w:rsid w:val="00AD1273"/>
    <w:rsid w:val="00AD155F"/>
    <w:rsid w:val="00AD1761"/>
    <w:rsid w:val="00AD3AC4"/>
    <w:rsid w:val="00AD3B7E"/>
    <w:rsid w:val="00AD3E99"/>
    <w:rsid w:val="00AD719F"/>
    <w:rsid w:val="00AD76C3"/>
    <w:rsid w:val="00AE0E9D"/>
    <w:rsid w:val="00AE1C8D"/>
    <w:rsid w:val="00AE2242"/>
    <w:rsid w:val="00AE24AB"/>
    <w:rsid w:val="00AE2834"/>
    <w:rsid w:val="00AE2ED8"/>
    <w:rsid w:val="00AE3046"/>
    <w:rsid w:val="00AE3E42"/>
    <w:rsid w:val="00AE426D"/>
    <w:rsid w:val="00AE448F"/>
    <w:rsid w:val="00AE46A6"/>
    <w:rsid w:val="00AE50BE"/>
    <w:rsid w:val="00AE54D7"/>
    <w:rsid w:val="00AE5966"/>
    <w:rsid w:val="00AE5B67"/>
    <w:rsid w:val="00AF025E"/>
    <w:rsid w:val="00AF072F"/>
    <w:rsid w:val="00AF1644"/>
    <w:rsid w:val="00AF1D16"/>
    <w:rsid w:val="00AF1EC8"/>
    <w:rsid w:val="00AF1EFB"/>
    <w:rsid w:val="00AF2C27"/>
    <w:rsid w:val="00AF3277"/>
    <w:rsid w:val="00AF3E18"/>
    <w:rsid w:val="00AF44C2"/>
    <w:rsid w:val="00AF4B76"/>
    <w:rsid w:val="00AF4D88"/>
    <w:rsid w:val="00AF5070"/>
    <w:rsid w:val="00AF5139"/>
    <w:rsid w:val="00AF5754"/>
    <w:rsid w:val="00AF5A06"/>
    <w:rsid w:val="00AF5F40"/>
    <w:rsid w:val="00AF7C8F"/>
    <w:rsid w:val="00AF7F36"/>
    <w:rsid w:val="00B020BB"/>
    <w:rsid w:val="00B0242E"/>
    <w:rsid w:val="00B03C1A"/>
    <w:rsid w:val="00B06E4B"/>
    <w:rsid w:val="00B07B55"/>
    <w:rsid w:val="00B07D73"/>
    <w:rsid w:val="00B10E90"/>
    <w:rsid w:val="00B131B1"/>
    <w:rsid w:val="00B14BE7"/>
    <w:rsid w:val="00B14BF1"/>
    <w:rsid w:val="00B154ED"/>
    <w:rsid w:val="00B1572E"/>
    <w:rsid w:val="00B157A2"/>
    <w:rsid w:val="00B16079"/>
    <w:rsid w:val="00B169EE"/>
    <w:rsid w:val="00B16C3E"/>
    <w:rsid w:val="00B1711D"/>
    <w:rsid w:val="00B17B90"/>
    <w:rsid w:val="00B20BAF"/>
    <w:rsid w:val="00B215CD"/>
    <w:rsid w:val="00B226BF"/>
    <w:rsid w:val="00B22D45"/>
    <w:rsid w:val="00B22F75"/>
    <w:rsid w:val="00B23DAF"/>
    <w:rsid w:val="00B24D93"/>
    <w:rsid w:val="00B25589"/>
    <w:rsid w:val="00B27568"/>
    <w:rsid w:val="00B2771B"/>
    <w:rsid w:val="00B277D2"/>
    <w:rsid w:val="00B27AE1"/>
    <w:rsid w:val="00B3004E"/>
    <w:rsid w:val="00B30A91"/>
    <w:rsid w:val="00B311D4"/>
    <w:rsid w:val="00B3124E"/>
    <w:rsid w:val="00B316F4"/>
    <w:rsid w:val="00B320B9"/>
    <w:rsid w:val="00B3215F"/>
    <w:rsid w:val="00B3236E"/>
    <w:rsid w:val="00B34A3F"/>
    <w:rsid w:val="00B3543A"/>
    <w:rsid w:val="00B35A24"/>
    <w:rsid w:val="00B35BE1"/>
    <w:rsid w:val="00B361C5"/>
    <w:rsid w:val="00B37CB6"/>
    <w:rsid w:val="00B40023"/>
    <w:rsid w:val="00B4138C"/>
    <w:rsid w:val="00B42524"/>
    <w:rsid w:val="00B43737"/>
    <w:rsid w:val="00B43C30"/>
    <w:rsid w:val="00B4426A"/>
    <w:rsid w:val="00B443CE"/>
    <w:rsid w:val="00B4789D"/>
    <w:rsid w:val="00B5084D"/>
    <w:rsid w:val="00B51CFD"/>
    <w:rsid w:val="00B51E4F"/>
    <w:rsid w:val="00B523CF"/>
    <w:rsid w:val="00B529D8"/>
    <w:rsid w:val="00B52DC6"/>
    <w:rsid w:val="00B52EEC"/>
    <w:rsid w:val="00B53B90"/>
    <w:rsid w:val="00B53F4E"/>
    <w:rsid w:val="00B571EB"/>
    <w:rsid w:val="00B571F0"/>
    <w:rsid w:val="00B57AD7"/>
    <w:rsid w:val="00B57BEC"/>
    <w:rsid w:val="00B622CF"/>
    <w:rsid w:val="00B623A0"/>
    <w:rsid w:val="00B63B12"/>
    <w:rsid w:val="00B63FAD"/>
    <w:rsid w:val="00B64E6F"/>
    <w:rsid w:val="00B65897"/>
    <w:rsid w:val="00B65A30"/>
    <w:rsid w:val="00B65AF4"/>
    <w:rsid w:val="00B65D2F"/>
    <w:rsid w:val="00B66789"/>
    <w:rsid w:val="00B6705C"/>
    <w:rsid w:val="00B677A2"/>
    <w:rsid w:val="00B67B7E"/>
    <w:rsid w:val="00B7066F"/>
    <w:rsid w:val="00B72259"/>
    <w:rsid w:val="00B7342B"/>
    <w:rsid w:val="00B7448C"/>
    <w:rsid w:val="00B7565C"/>
    <w:rsid w:val="00B75E87"/>
    <w:rsid w:val="00B76071"/>
    <w:rsid w:val="00B7642B"/>
    <w:rsid w:val="00B76D82"/>
    <w:rsid w:val="00B77823"/>
    <w:rsid w:val="00B77F7A"/>
    <w:rsid w:val="00B800F1"/>
    <w:rsid w:val="00B808A1"/>
    <w:rsid w:val="00B82469"/>
    <w:rsid w:val="00B83123"/>
    <w:rsid w:val="00B837B1"/>
    <w:rsid w:val="00B83F66"/>
    <w:rsid w:val="00B84088"/>
    <w:rsid w:val="00B846AF"/>
    <w:rsid w:val="00B849B2"/>
    <w:rsid w:val="00B84E43"/>
    <w:rsid w:val="00B85214"/>
    <w:rsid w:val="00B85B95"/>
    <w:rsid w:val="00B860C4"/>
    <w:rsid w:val="00B86292"/>
    <w:rsid w:val="00B8785D"/>
    <w:rsid w:val="00B910FA"/>
    <w:rsid w:val="00B91177"/>
    <w:rsid w:val="00B91D93"/>
    <w:rsid w:val="00B934D3"/>
    <w:rsid w:val="00B94B00"/>
    <w:rsid w:val="00B94E80"/>
    <w:rsid w:val="00B95E36"/>
    <w:rsid w:val="00B9613F"/>
    <w:rsid w:val="00B96156"/>
    <w:rsid w:val="00B97483"/>
    <w:rsid w:val="00B9775A"/>
    <w:rsid w:val="00BA030D"/>
    <w:rsid w:val="00BA0825"/>
    <w:rsid w:val="00BA0AF7"/>
    <w:rsid w:val="00BA0C2D"/>
    <w:rsid w:val="00BA1689"/>
    <w:rsid w:val="00BA1BE2"/>
    <w:rsid w:val="00BA290F"/>
    <w:rsid w:val="00BA3789"/>
    <w:rsid w:val="00BA4023"/>
    <w:rsid w:val="00BA4323"/>
    <w:rsid w:val="00BA60C9"/>
    <w:rsid w:val="00BA64A1"/>
    <w:rsid w:val="00BB0270"/>
    <w:rsid w:val="00BB0357"/>
    <w:rsid w:val="00BB0AD2"/>
    <w:rsid w:val="00BB1308"/>
    <w:rsid w:val="00BB3816"/>
    <w:rsid w:val="00BB3AEB"/>
    <w:rsid w:val="00BB3C0A"/>
    <w:rsid w:val="00BB426B"/>
    <w:rsid w:val="00BB4C4F"/>
    <w:rsid w:val="00BB4E68"/>
    <w:rsid w:val="00BB4ED2"/>
    <w:rsid w:val="00BB65CC"/>
    <w:rsid w:val="00BB7198"/>
    <w:rsid w:val="00BC0680"/>
    <w:rsid w:val="00BC21B0"/>
    <w:rsid w:val="00BC272A"/>
    <w:rsid w:val="00BC30C5"/>
    <w:rsid w:val="00BC423C"/>
    <w:rsid w:val="00BC53E2"/>
    <w:rsid w:val="00BC53E5"/>
    <w:rsid w:val="00BC595D"/>
    <w:rsid w:val="00BC64B5"/>
    <w:rsid w:val="00BC6D86"/>
    <w:rsid w:val="00BC7A1A"/>
    <w:rsid w:val="00BD01DF"/>
    <w:rsid w:val="00BD1625"/>
    <w:rsid w:val="00BD1CA3"/>
    <w:rsid w:val="00BD309D"/>
    <w:rsid w:val="00BD3225"/>
    <w:rsid w:val="00BD3D5B"/>
    <w:rsid w:val="00BD445B"/>
    <w:rsid w:val="00BD4E9E"/>
    <w:rsid w:val="00BD53FA"/>
    <w:rsid w:val="00BD76A5"/>
    <w:rsid w:val="00BD7D79"/>
    <w:rsid w:val="00BE174C"/>
    <w:rsid w:val="00BE17BF"/>
    <w:rsid w:val="00BE1932"/>
    <w:rsid w:val="00BE277B"/>
    <w:rsid w:val="00BE2CFA"/>
    <w:rsid w:val="00BE45C2"/>
    <w:rsid w:val="00BE47BE"/>
    <w:rsid w:val="00BE6D5F"/>
    <w:rsid w:val="00BE6F3B"/>
    <w:rsid w:val="00BE7202"/>
    <w:rsid w:val="00BE7E4C"/>
    <w:rsid w:val="00BE7F3B"/>
    <w:rsid w:val="00BF01E5"/>
    <w:rsid w:val="00BF07EF"/>
    <w:rsid w:val="00BF09CA"/>
    <w:rsid w:val="00BF132E"/>
    <w:rsid w:val="00BF371F"/>
    <w:rsid w:val="00BF41DC"/>
    <w:rsid w:val="00BF46A9"/>
    <w:rsid w:val="00BF47D2"/>
    <w:rsid w:val="00BF4B82"/>
    <w:rsid w:val="00BF4DC6"/>
    <w:rsid w:val="00BF4E61"/>
    <w:rsid w:val="00BF7622"/>
    <w:rsid w:val="00C007B5"/>
    <w:rsid w:val="00C0089D"/>
    <w:rsid w:val="00C00DCE"/>
    <w:rsid w:val="00C016B7"/>
    <w:rsid w:val="00C01ABC"/>
    <w:rsid w:val="00C027AF"/>
    <w:rsid w:val="00C03264"/>
    <w:rsid w:val="00C03584"/>
    <w:rsid w:val="00C04018"/>
    <w:rsid w:val="00C04C22"/>
    <w:rsid w:val="00C055AD"/>
    <w:rsid w:val="00C07653"/>
    <w:rsid w:val="00C100A0"/>
    <w:rsid w:val="00C12006"/>
    <w:rsid w:val="00C15344"/>
    <w:rsid w:val="00C1581F"/>
    <w:rsid w:val="00C15F28"/>
    <w:rsid w:val="00C163A1"/>
    <w:rsid w:val="00C16A3D"/>
    <w:rsid w:val="00C16D31"/>
    <w:rsid w:val="00C16F5C"/>
    <w:rsid w:val="00C174E9"/>
    <w:rsid w:val="00C17FB8"/>
    <w:rsid w:val="00C21181"/>
    <w:rsid w:val="00C2260B"/>
    <w:rsid w:val="00C2317B"/>
    <w:rsid w:val="00C24E11"/>
    <w:rsid w:val="00C24E29"/>
    <w:rsid w:val="00C269E3"/>
    <w:rsid w:val="00C27E73"/>
    <w:rsid w:val="00C30E92"/>
    <w:rsid w:val="00C30FE7"/>
    <w:rsid w:val="00C320A0"/>
    <w:rsid w:val="00C320D6"/>
    <w:rsid w:val="00C33DCB"/>
    <w:rsid w:val="00C341E3"/>
    <w:rsid w:val="00C349D9"/>
    <w:rsid w:val="00C36454"/>
    <w:rsid w:val="00C367C5"/>
    <w:rsid w:val="00C37E2C"/>
    <w:rsid w:val="00C40C66"/>
    <w:rsid w:val="00C40EB5"/>
    <w:rsid w:val="00C417F3"/>
    <w:rsid w:val="00C425B6"/>
    <w:rsid w:val="00C434DC"/>
    <w:rsid w:val="00C4376D"/>
    <w:rsid w:val="00C43CBA"/>
    <w:rsid w:val="00C446A0"/>
    <w:rsid w:val="00C45386"/>
    <w:rsid w:val="00C45576"/>
    <w:rsid w:val="00C45FD2"/>
    <w:rsid w:val="00C46EEA"/>
    <w:rsid w:val="00C478A2"/>
    <w:rsid w:val="00C479AB"/>
    <w:rsid w:val="00C50234"/>
    <w:rsid w:val="00C50622"/>
    <w:rsid w:val="00C50B7F"/>
    <w:rsid w:val="00C51B01"/>
    <w:rsid w:val="00C53889"/>
    <w:rsid w:val="00C53B21"/>
    <w:rsid w:val="00C55404"/>
    <w:rsid w:val="00C554AA"/>
    <w:rsid w:val="00C55687"/>
    <w:rsid w:val="00C61282"/>
    <w:rsid w:val="00C6169A"/>
    <w:rsid w:val="00C61DCC"/>
    <w:rsid w:val="00C6202F"/>
    <w:rsid w:val="00C65339"/>
    <w:rsid w:val="00C6792A"/>
    <w:rsid w:val="00C70B8B"/>
    <w:rsid w:val="00C71372"/>
    <w:rsid w:val="00C71598"/>
    <w:rsid w:val="00C71754"/>
    <w:rsid w:val="00C721CD"/>
    <w:rsid w:val="00C733E5"/>
    <w:rsid w:val="00C74106"/>
    <w:rsid w:val="00C74313"/>
    <w:rsid w:val="00C748CA"/>
    <w:rsid w:val="00C74CF5"/>
    <w:rsid w:val="00C74E90"/>
    <w:rsid w:val="00C7522E"/>
    <w:rsid w:val="00C75474"/>
    <w:rsid w:val="00C76342"/>
    <w:rsid w:val="00C76976"/>
    <w:rsid w:val="00C774E8"/>
    <w:rsid w:val="00C77589"/>
    <w:rsid w:val="00C77B2E"/>
    <w:rsid w:val="00C80013"/>
    <w:rsid w:val="00C8046D"/>
    <w:rsid w:val="00C81A47"/>
    <w:rsid w:val="00C826FC"/>
    <w:rsid w:val="00C82C0B"/>
    <w:rsid w:val="00C82D59"/>
    <w:rsid w:val="00C82FBD"/>
    <w:rsid w:val="00C832ED"/>
    <w:rsid w:val="00C83E0D"/>
    <w:rsid w:val="00C85CC6"/>
    <w:rsid w:val="00C85E4B"/>
    <w:rsid w:val="00C86EA6"/>
    <w:rsid w:val="00C87BED"/>
    <w:rsid w:val="00C90C7C"/>
    <w:rsid w:val="00C92496"/>
    <w:rsid w:val="00C9273B"/>
    <w:rsid w:val="00C927A6"/>
    <w:rsid w:val="00C92DAB"/>
    <w:rsid w:val="00C936C9"/>
    <w:rsid w:val="00C936FB"/>
    <w:rsid w:val="00C949D4"/>
    <w:rsid w:val="00C95C26"/>
    <w:rsid w:val="00C95F26"/>
    <w:rsid w:val="00C968BD"/>
    <w:rsid w:val="00C97747"/>
    <w:rsid w:val="00C97F2A"/>
    <w:rsid w:val="00CA0CCD"/>
    <w:rsid w:val="00CA16D3"/>
    <w:rsid w:val="00CA18B8"/>
    <w:rsid w:val="00CA1939"/>
    <w:rsid w:val="00CA51C7"/>
    <w:rsid w:val="00CA5A1E"/>
    <w:rsid w:val="00CA5AD0"/>
    <w:rsid w:val="00CA62D8"/>
    <w:rsid w:val="00CA693F"/>
    <w:rsid w:val="00CB139F"/>
    <w:rsid w:val="00CB16D2"/>
    <w:rsid w:val="00CB18C4"/>
    <w:rsid w:val="00CB27BA"/>
    <w:rsid w:val="00CB3120"/>
    <w:rsid w:val="00CB37D8"/>
    <w:rsid w:val="00CB390D"/>
    <w:rsid w:val="00CB409B"/>
    <w:rsid w:val="00CB4CC9"/>
    <w:rsid w:val="00CB59EE"/>
    <w:rsid w:val="00CB5C1B"/>
    <w:rsid w:val="00CB6948"/>
    <w:rsid w:val="00CB6EAE"/>
    <w:rsid w:val="00CB72CB"/>
    <w:rsid w:val="00CB780B"/>
    <w:rsid w:val="00CB78E2"/>
    <w:rsid w:val="00CB7C82"/>
    <w:rsid w:val="00CC0198"/>
    <w:rsid w:val="00CC20C4"/>
    <w:rsid w:val="00CC24EE"/>
    <w:rsid w:val="00CC2C08"/>
    <w:rsid w:val="00CC41A2"/>
    <w:rsid w:val="00CC50B6"/>
    <w:rsid w:val="00CC5750"/>
    <w:rsid w:val="00CC5F4C"/>
    <w:rsid w:val="00CC6090"/>
    <w:rsid w:val="00CD0BFB"/>
    <w:rsid w:val="00CD1315"/>
    <w:rsid w:val="00CD18CB"/>
    <w:rsid w:val="00CD1AE7"/>
    <w:rsid w:val="00CD2223"/>
    <w:rsid w:val="00CD2491"/>
    <w:rsid w:val="00CD2A76"/>
    <w:rsid w:val="00CD3048"/>
    <w:rsid w:val="00CD3F6A"/>
    <w:rsid w:val="00CD5C53"/>
    <w:rsid w:val="00CD69B2"/>
    <w:rsid w:val="00CD69E7"/>
    <w:rsid w:val="00CD7FEC"/>
    <w:rsid w:val="00CE0262"/>
    <w:rsid w:val="00CE2DC2"/>
    <w:rsid w:val="00CE2F68"/>
    <w:rsid w:val="00CE4176"/>
    <w:rsid w:val="00CE4670"/>
    <w:rsid w:val="00CE540C"/>
    <w:rsid w:val="00CE5D2D"/>
    <w:rsid w:val="00CE6286"/>
    <w:rsid w:val="00CE6A0C"/>
    <w:rsid w:val="00CF0D2F"/>
    <w:rsid w:val="00CF1099"/>
    <w:rsid w:val="00CF1CCE"/>
    <w:rsid w:val="00CF1DA9"/>
    <w:rsid w:val="00CF2B4E"/>
    <w:rsid w:val="00CF3912"/>
    <w:rsid w:val="00CF42FD"/>
    <w:rsid w:val="00CF4E3A"/>
    <w:rsid w:val="00CF5F47"/>
    <w:rsid w:val="00CF7CEB"/>
    <w:rsid w:val="00CF7DC8"/>
    <w:rsid w:val="00D02100"/>
    <w:rsid w:val="00D025B2"/>
    <w:rsid w:val="00D031B8"/>
    <w:rsid w:val="00D033F3"/>
    <w:rsid w:val="00D036AC"/>
    <w:rsid w:val="00D03996"/>
    <w:rsid w:val="00D03B44"/>
    <w:rsid w:val="00D03D78"/>
    <w:rsid w:val="00D04D64"/>
    <w:rsid w:val="00D05740"/>
    <w:rsid w:val="00D05D7E"/>
    <w:rsid w:val="00D061FC"/>
    <w:rsid w:val="00D07C26"/>
    <w:rsid w:val="00D07E5C"/>
    <w:rsid w:val="00D07ECB"/>
    <w:rsid w:val="00D10047"/>
    <w:rsid w:val="00D1157C"/>
    <w:rsid w:val="00D11769"/>
    <w:rsid w:val="00D11C20"/>
    <w:rsid w:val="00D12B65"/>
    <w:rsid w:val="00D13868"/>
    <w:rsid w:val="00D144BF"/>
    <w:rsid w:val="00D14E2A"/>
    <w:rsid w:val="00D15163"/>
    <w:rsid w:val="00D1720F"/>
    <w:rsid w:val="00D177F8"/>
    <w:rsid w:val="00D17F7C"/>
    <w:rsid w:val="00D20082"/>
    <w:rsid w:val="00D2082B"/>
    <w:rsid w:val="00D2089F"/>
    <w:rsid w:val="00D208E3"/>
    <w:rsid w:val="00D21902"/>
    <w:rsid w:val="00D21AB8"/>
    <w:rsid w:val="00D22602"/>
    <w:rsid w:val="00D227F6"/>
    <w:rsid w:val="00D23010"/>
    <w:rsid w:val="00D2431B"/>
    <w:rsid w:val="00D2446B"/>
    <w:rsid w:val="00D2489A"/>
    <w:rsid w:val="00D25A28"/>
    <w:rsid w:val="00D268E9"/>
    <w:rsid w:val="00D3035B"/>
    <w:rsid w:val="00D3075B"/>
    <w:rsid w:val="00D31859"/>
    <w:rsid w:val="00D32A64"/>
    <w:rsid w:val="00D331D9"/>
    <w:rsid w:val="00D331F2"/>
    <w:rsid w:val="00D337A0"/>
    <w:rsid w:val="00D341EB"/>
    <w:rsid w:val="00D37AC7"/>
    <w:rsid w:val="00D411D1"/>
    <w:rsid w:val="00D417DA"/>
    <w:rsid w:val="00D41C05"/>
    <w:rsid w:val="00D4216F"/>
    <w:rsid w:val="00D430A8"/>
    <w:rsid w:val="00D430CD"/>
    <w:rsid w:val="00D44288"/>
    <w:rsid w:val="00D443FF"/>
    <w:rsid w:val="00D44618"/>
    <w:rsid w:val="00D47AC4"/>
    <w:rsid w:val="00D50B50"/>
    <w:rsid w:val="00D51477"/>
    <w:rsid w:val="00D51B43"/>
    <w:rsid w:val="00D51E9A"/>
    <w:rsid w:val="00D520A8"/>
    <w:rsid w:val="00D53577"/>
    <w:rsid w:val="00D53607"/>
    <w:rsid w:val="00D5455E"/>
    <w:rsid w:val="00D54795"/>
    <w:rsid w:val="00D54CD8"/>
    <w:rsid w:val="00D5555E"/>
    <w:rsid w:val="00D556C4"/>
    <w:rsid w:val="00D55C2C"/>
    <w:rsid w:val="00D564CA"/>
    <w:rsid w:val="00D56DF9"/>
    <w:rsid w:val="00D57FBD"/>
    <w:rsid w:val="00D61970"/>
    <w:rsid w:val="00D625AC"/>
    <w:rsid w:val="00D65D84"/>
    <w:rsid w:val="00D6604A"/>
    <w:rsid w:val="00D6617E"/>
    <w:rsid w:val="00D661D7"/>
    <w:rsid w:val="00D667A0"/>
    <w:rsid w:val="00D674D3"/>
    <w:rsid w:val="00D67EBD"/>
    <w:rsid w:val="00D706A8"/>
    <w:rsid w:val="00D72C92"/>
    <w:rsid w:val="00D730F1"/>
    <w:rsid w:val="00D735EB"/>
    <w:rsid w:val="00D736C5"/>
    <w:rsid w:val="00D736ED"/>
    <w:rsid w:val="00D73AF0"/>
    <w:rsid w:val="00D746A8"/>
    <w:rsid w:val="00D74C4E"/>
    <w:rsid w:val="00D75A22"/>
    <w:rsid w:val="00D75FDB"/>
    <w:rsid w:val="00D76DA4"/>
    <w:rsid w:val="00D80D38"/>
    <w:rsid w:val="00D810DB"/>
    <w:rsid w:val="00D81804"/>
    <w:rsid w:val="00D8214E"/>
    <w:rsid w:val="00D823B6"/>
    <w:rsid w:val="00D82E05"/>
    <w:rsid w:val="00D83075"/>
    <w:rsid w:val="00D8358E"/>
    <w:rsid w:val="00D84917"/>
    <w:rsid w:val="00D853B7"/>
    <w:rsid w:val="00D8561B"/>
    <w:rsid w:val="00D859B5"/>
    <w:rsid w:val="00D87004"/>
    <w:rsid w:val="00D87021"/>
    <w:rsid w:val="00D87880"/>
    <w:rsid w:val="00D87E54"/>
    <w:rsid w:val="00D907BB"/>
    <w:rsid w:val="00D9122D"/>
    <w:rsid w:val="00D9144D"/>
    <w:rsid w:val="00D914A4"/>
    <w:rsid w:val="00D917A2"/>
    <w:rsid w:val="00D91CDB"/>
    <w:rsid w:val="00D92C49"/>
    <w:rsid w:val="00D92CC4"/>
    <w:rsid w:val="00D93283"/>
    <w:rsid w:val="00D935D8"/>
    <w:rsid w:val="00D9512A"/>
    <w:rsid w:val="00D964B0"/>
    <w:rsid w:val="00D96742"/>
    <w:rsid w:val="00D97E53"/>
    <w:rsid w:val="00DA10DA"/>
    <w:rsid w:val="00DA22A3"/>
    <w:rsid w:val="00DA266E"/>
    <w:rsid w:val="00DA31F8"/>
    <w:rsid w:val="00DA5013"/>
    <w:rsid w:val="00DA5112"/>
    <w:rsid w:val="00DA5502"/>
    <w:rsid w:val="00DA5674"/>
    <w:rsid w:val="00DA6196"/>
    <w:rsid w:val="00DA6547"/>
    <w:rsid w:val="00DA7D25"/>
    <w:rsid w:val="00DB0A9D"/>
    <w:rsid w:val="00DB14FF"/>
    <w:rsid w:val="00DB3D65"/>
    <w:rsid w:val="00DB45D8"/>
    <w:rsid w:val="00DB4715"/>
    <w:rsid w:val="00DB5687"/>
    <w:rsid w:val="00DB5FE7"/>
    <w:rsid w:val="00DB715A"/>
    <w:rsid w:val="00DB7F49"/>
    <w:rsid w:val="00DC063E"/>
    <w:rsid w:val="00DC0A29"/>
    <w:rsid w:val="00DC1B5A"/>
    <w:rsid w:val="00DC1EAD"/>
    <w:rsid w:val="00DC28E9"/>
    <w:rsid w:val="00DC31C3"/>
    <w:rsid w:val="00DC5321"/>
    <w:rsid w:val="00DC5610"/>
    <w:rsid w:val="00DC63D8"/>
    <w:rsid w:val="00DC68BC"/>
    <w:rsid w:val="00DC6DBD"/>
    <w:rsid w:val="00DC6E74"/>
    <w:rsid w:val="00DC723C"/>
    <w:rsid w:val="00DC7B48"/>
    <w:rsid w:val="00DD13FA"/>
    <w:rsid w:val="00DD1968"/>
    <w:rsid w:val="00DD46B1"/>
    <w:rsid w:val="00DD6016"/>
    <w:rsid w:val="00DD7A43"/>
    <w:rsid w:val="00DD7CFE"/>
    <w:rsid w:val="00DD7FC0"/>
    <w:rsid w:val="00DE0979"/>
    <w:rsid w:val="00DE0A80"/>
    <w:rsid w:val="00DE1C74"/>
    <w:rsid w:val="00DE2C2B"/>
    <w:rsid w:val="00DE2C4B"/>
    <w:rsid w:val="00DE399C"/>
    <w:rsid w:val="00DE424C"/>
    <w:rsid w:val="00DE4626"/>
    <w:rsid w:val="00DE468D"/>
    <w:rsid w:val="00DE4847"/>
    <w:rsid w:val="00DE598C"/>
    <w:rsid w:val="00DE67B3"/>
    <w:rsid w:val="00DE6926"/>
    <w:rsid w:val="00DE7ABE"/>
    <w:rsid w:val="00DF15B5"/>
    <w:rsid w:val="00DF3888"/>
    <w:rsid w:val="00DF3BD8"/>
    <w:rsid w:val="00DF3C98"/>
    <w:rsid w:val="00DF43F6"/>
    <w:rsid w:val="00DF498F"/>
    <w:rsid w:val="00DF511F"/>
    <w:rsid w:val="00DF5149"/>
    <w:rsid w:val="00DF6B3F"/>
    <w:rsid w:val="00E00F45"/>
    <w:rsid w:val="00E012A9"/>
    <w:rsid w:val="00E01A71"/>
    <w:rsid w:val="00E02D32"/>
    <w:rsid w:val="00E02D41"/>
    <w:rsid w:val="00E03B58"/>
    <w:rsid w:val="00E047D5"/>
    <w:rsid w:val="00E053AF"/>
    <w:rsid w:val="00E05F29"/>
    <w:rsid w:val="00E06627"/>
    <w:rsid w:val="00E077FA"/>
    <w:rsid w:val="00E10DB7"/>
    <w:rsid w:val="00E126C3"/>
    <w:rsid w:val="00E12BCB"/>
    <w:rsid w:val="00E12E10"/>
    <w:rsid w:val="00E13706"/>
    <w:rsid w:val="00E138C0"/>
    <w:rsid w:val="00E14472"/>
    <w:rsid w:val="00E148DE"/>
    <w:rsid w:val="00E15C0F"/>
    <w:rsid w:val="00E205B6"/>
    <w:rsid w:val="00E20904"/>
    <w:rsid w:val="00E21551"/>
    <w:rsid w:val="00E21C37"/>
    <w:rsid w:val="00E225BD"/>
    <w:rsid w:val="00E225C3"/>
    <w:rsid w:val="00E235A6"/>
    <w:rsid w:val="00E2403C"/>
    <w:rsid w:val="00E247A9"/>
    <w:rsid w:val="00E24907"/>
    <w:rsid w:val="00E249F5"/>
    <w:rsid w:val="00E25804"/>
    <w:rsid w:val="00E26C4D"/>
    <w:rsid w:val="00E26E67"/>
    <w:rsid w:val="00E27A72"/>
    <w:rsid w:val="00E3014A"/>
    <w:rsid w:val="00E30E53"/>
    <w:rsid w:val="00E31F37"/>
    <w:rsid w:val="00E32A05"/>
    <w:rsid w:val="00E3372A"/>
    <w:rsid w:val="00E3422C"/>
    <w:rsid w:val="00E34C72"/>
    <w:rsid w:val="00E350CA"/>
    <w:rsid w:val="00E3558D"/>
    <w:rsid w:val="00E370DE"/>
    <w:rsid w:val="00E37A8A"/>
    <w:rsid w:val="00E40215"/>
    <w:rsid w:val="00E4026A"/>
    <w:rsid w:val="00E44A3F"/>
    <w:rsid w:val="00E4625C"/>
    <w:rsid w:val="00E46C1F"/>
    <w:rsid w:val="00E46C93"/>
    <w:rsid w:val="00E47180"/>
    <w:rsid w:val="00E4773D"/>
    <w:rsid w:val="00E503B1"/>
    <w:rsid w:val="00E51677"/>
    <w:rsid w:val="00E524B2"/>
    <w:rsid w:val="00E52728"/>
    <w:rsid w:val="00E52E94"/>
    <w:rsid w:val="00E53199"/>
    <w:rsid w:val="00E53631"/>
    <w:rsid w:val="00E5386A"/>
    <w:rsid w:val="00E54311"/>
    <w:rsid w:val="00E549E0"/>
    <w:rsid w:val="00E557C9"/>
    <w:rsid w:val="00E55F7C"/>
    <w:rsid w:val="00E5609E"/>
    <w:rsid w:val="00E57897"/>
    <w:rsid w:val="00E57C6D"/>
    <w:rsid w:val="00E605D6"/>
    <w:rsid w:val="00E60975"/>
    <w:rsid w:val="00E60FAF"/>
    <w:rsid w:val="00E61C45"/>
    <w:rsid w:val="00E61FA6"/>
    <w:rsid w:val="00E6203A"/>
    <w:rsid w:val="00E627CF"/>
    <w:rsid w:val="00E62A28"/>
    <w:rsid w:val="00E62CD0"/>
    <w:rsid w:val="00E6324C"/>
    <w:rsid w:val="00E6390B"/>
    <w:rsid w:val="00E6421F"/>
    <w:rsid w:val="00E64526"/>
    <w:rsid w:val="00E645AC"/>
    <w:rsid w:val="00E64F33"/>
    <w:rsid w:val="00E65205"/>
    <w:rsid w:val="00E675F2"/>
    <w:rsid w:val="00E7150C"/>
    <w:rsid w:val="00E7296F"/>
    <w:rsid w:val="00E73757"/>
    <w:rsid w:val="00E738AB"/>
    <w:rsid w:val="00E73B21"/>
    <w:rsid w:val="00E75143"/>
    <w:rsid w:val="00E752A1"/>
    <w:rsid w:val="00E7553D"/>
    <w:rsid w:val="00E7768D"/>
    <w:rsid w:val="00E80264"/>
    <w:rsid w:val="00E80C39"/>
    <w:rsid w:val="00E80CA3"/>
    <w:rsid w:val="00E80CF7"/>
    <w:rsid w:val="00E819C5"/>
    <w:rsid w:val="00E8299E"/>
    <w:rsid w:val="00E84121"/>
    <w:rsid w:val="00E8432A"/>
    <w:rsid w:val="00E85682"/>
    <w:rsid w:val="00E85881"/>
    <w:rsid w:val="00E86982"/>
    <w:rsid w:val="00E87616"/>
    <w:rsid w:val="00E87970"/>
    <w:rsid w:val="00E879E4"/>
    <w:rsid w:val="00E90F73"/>
    <w:rsid w:val="00E911AC"/>
    <w:rsid w:val="00E92BE6"/>
    <w:rsid w:val="00E93831"/>
    <w:rsid w:val="00E945AC"/>
    <w:rsid w:val="00E94CE8"/>
    <w:rsid w:val="00E97008"/>
    <w:rsid w:val="00E97793"/>
    <w:rsid w:val="00E97968"/>
    <w:rsid w:val="00EA032B"/>
    <w:rsid w:val="00EA07AF"/>
    <w:rsid w:val="00EA0EAA"/>
    <w:rsid w:val="00EA14BF"/>
    <w:rsid w:val="00EA2ED7"/>
    <w:rsid w:val="00EA3075"/>
    <w:rsid w:val="00EA35EE"/>
    <w:rsid w:val="00EA3E32"/>
    <w:rsid w:val="00EA4F2E"/>
    <w:rsid w:val="00EA5B2D"/>
    <w:rsid w:val="00EA621B"/>
    <w:rsid w:val="00EA62CD"/>
    <w:rsid w:val="00EA7117"/>
    <w:rsid w:val="00EA7580"/>
    <w:rsid w:val="00EA7F48"/>
    <w:rsid w:val="00EB0252"/>
    <w:rsid w:val="00EB04EF"/>
    <w:rsid w:val="00EB1308"/>
    <w:rsid w:val="00EB1422"/>
    <w:rsid w:val="00EB1494"/>
    <w:rsid w:val="00EB1DCF"/>
    <w:rsid w:val="00EB1EB1"/>
    <w:rsid w:val="00EB259A"/>
    <w:rsid w:val="00EB2A30"/>
    <w:rsid w:val="00EB2DB6"/>
    <w:rsid w:val="00EB3170"/>
    <w:rsid w:val="00EB349C"/>
    <w:rsid w:val="00EB3898"/>
    <w:rsid w:val="00EB501C"/>
    <w:rsid w:val="00EB5496"/>
    <w:rsid w:val="00EB7373"/>
    <w:rsid w:val="00EC0077"/>
    <w:rsid w:val="00EC0394"/>
    <w:rsid w:val="00EC0D15"/>
    <w:rsid w:val="00EC1675"/>
    <w:rsid w:val="00EC188E"/>
    <w:rsid w:val="00EC1A07"/>
    <w:rsid w:val="00EC1E37"/>
    <w:rsid w:val="00EC22A3"/>
    <w:rsid w:val="00EC32FB"/>
    <w:rsid w:val="00EC36BF"/>
    <w:rsid w:val="00EC495D"/>
    <w:rsid w:val="00EC529C"/>
    <w:rsid w:val="00EC63EB"/>
    <w:rsid w:val="00EC67EB"/>
    <w:rsid w:val="00ED04E3"/>
    <w:rsid w:val="00ED0C4A"/>
    <w:rsid w:val="00ED0CFD"/>
    <w:rsid w:val="00ED137A"/>
    <w:rsid w:val="00ED189B"/>
    <w:rsid w:val="00ED21BE"/>
    <w:rsid w:val="00ED33C2"/>
    <w:rsid w:val="00ED3BA4"/>
    <w:rsid w:val="00ED3C04"/>
    <w:rsid w:val="00ED3FBA"/>
    <w:rsid w:val="00ED4C79"/>
    <w:rsid w:val="00ED5528"/>
    <w:rsid w:val="00ED5E32"/>
    <w:rsid w:val="00ED64CD"/>
    <w:rsid w:val="00ED6F1E"/>
    <w:rsid w:val="00ED73F1"/>
    <w:rsid w:val="00ED7527"/>
    <w:rsid w:val="00EE0A49"/>
    <w:rsid w:val="00EE1A34"/>
    <w:rsid w:val="00EE2408"/>
    <w:rsid w:val="00EE2A62"/>
    <w:rsid w:val="00EE44A6"/>
    <w:rsid w:val="00EE474C"/>
    <w:rsid w:val="00EE5C3C"/>
    <w:rsid w:val="00EE6127"/>
    <w:rsid w:val="00EE61B5"/>
    <w:rsid w:val="00EE6528"/>
    <w:rsid w:val="00EE6A04"/>
    <w:rsid w:val="00EE7328"/>
    <w:rsid w:val="00EF0AE1"/>
    <w:rsid w:val="00EF1BBD"/>
    <w:rsid w:val="00EF35F4"/>
    <w:rsid w:val="00EF38B2"/>
    <w:rsid w:val="00EF5342"/>
    <w:rsid w:val="00EF5E2C"/>
    <w:rsid w:val="00EF5EC2"/>
    <w:rsid w:val="00EF76D5"/>
    <w:rsid w:val="00EF7CF0"/>
    <w:rsid w:val="00F00998"/>
    <w:rsid w:val="00F01913"/>
    <w:rsid w:val="00F0215A"/>
    <w:rsid w:val="00F02D59"/>
    <w:rsid w:val="00F0358D"/>
    <w:rsid w:val="00F03A97"/>
    <w:rsid w:val="00F03C38"/>
    <w:rsid w:val="00F0454D"/>
    <w:rsid w:val="00F04602"/>
    <w:rsid w:val="00F048C2"/>
    <w:rsid w:val="00F06029"/>
    <w:rsid w:val="00F0744A"/>
    <w:rsid w:val="00F0791E"/>
    <w:rsid w:val="00F10562"/>
    <w:rsid w:val="00F10A3C"/>
    <w:rsid w:val="00F10AEB"/>
    <w:rsid w:val="00F10B31"/>
    <w:rsid w:val="00F10DD9"/>
    <w:rsid w:val="00F125A8"/>
    <w:rsid w:val="00F12D6F"/>
    <w:rsid w:val="00F14415"/>
    <w:rsid w:val="00F14680"/>
    <w:rsid w:val="00F147F8"/>
    <w:rsid w:val="00F15334"/>
    <w:rsid w:val="00F15354"/>
    <w:rsid w:val="00F15796"/>
    <w:rsid w:val="00F15AEF"/>
    <w:rsid w:val="00F15E8F"/>
    <w:rsid w:val="00F1628B"/>
    <w:rsid w:val="00F16AD4"/>
    <w:rsid w:val="00F16D1C"/>
    <w:rsid w:val="00F1789B"/>
    <w:rsid w:val="00F17A29"/>
    <w:rsid w:val="00F2021C"/>
    <w:rsid w:val="00F2145F"/>
    <w:rsid w:val="00F22204"/>
    <w:rsid w:val="00F247D7"/>
    <w:rsid w:val="00F24C49"/>
    <w:rsid w:val="00F2545B"/>
    <w:rsid w:val="00F25564"/>
    <w:rsid w:val="00F25AFD"/>
    <w:rsid w:val="00F2656D"/>
    <w:rsid w:val="00F26956"/>
    <w:rsid w:val="00F2752A"/>
    <w:rsid w:val="00F27874"/>
    <w:rsid w:val="00F31235"/>
    <w:rsid w:val="00F31E4F"/>
    <w:rsid w:val="00F320A6"/>
    <w:rsid w:val="00F32CB5"/>
    <w:rsid w:val="00F33219"/>
    <w:rsid w:val="00F33767"/>
    <w:rsid w:val="00F341F7"/>
    <w:rsid w:val="00F3491D"/>
    <w:rsid w:val="00F34D2A"/>
    <w:rsid w:val="00F35954"/>
    <w:rsid w:val="00F36DF0"/>
    <w:rsid w:val="00F36EBD"/>
    <w:rsid w:val="00F42073"/>
    <w:rsid w:val="00F42E23"/>
    <w:rsid w:val="00F42E72"/>
    <w:rsid w:val="00F43362"/>
    <w:rsid w:val="00F43A11"/>
    <w:rsid w:val="00F442C4"/>
    <w:rsid w:val="00F446C9"/>
    <w:rsid w:val="00F45085"/>
    <w:rsid w:val="00F4518C"/>
    <w:rsid w:val="00F455EF"/>
    <w:rsid w:val="00F4591E"/>
    <w:rsid w:val="00F4620C"/>
    <w:rsid w:val="00F46BCD"/>
    <w:rsid w:val="00F46DCB"/>
    <w:rsid w:val="00F4734D"/>
    <w:rsid w:val="00F519F2"/>
    <w:rsid w:val="00F51E44"/>
    <w:rsid w:val="00F52203"/>
    <w:rsid w:val="00F525EA"/>
    <w:rsid w:val="00F52DD1"/>
    <w:rsid w:val="00F535D6"/>
    <w:rsid w:val="00F544D8"/>
    <w:rsid w:val="00F546A7"/>
    <w:rsid w:val="00F550F3"/>
    <w:rsid w:val="00F55687"/>
    <w:rsid w:val="00F566F3"/>
    <w:rsid w:val="00F56901"/>
    <w:rsid w:val="00F573EA"/>
    <w:rsid w:val="00F6081A"/>
    <w:rsid w:val="00F61F28"/>
    <w:rsid w:val="00F629F8"/>
    <w:rsid w:val="00F62B49"/>
    <w:rsid w:val="00F6315B"/>
    <w:rsid w:val="00F63279"/>
    <w:rsid w:val="00F634F4"/>
    <w:rsid w:val="00F6371A"/>
    <w:rsid w:val="00F63D9E"/>
    <w:rsid w:val="00F63F25"/>
    <w:rsid w:val="00F640F8"/>
    <w:rsid w:val="00F64216"/>
    <w:rsid w:val="00F6487C"/>
    <w:rsid w:val="00F65B83"/>
    <w:rsid w:val="00F7045C"/>
    <w:rsid w:val="00F70E3D"/>
    <w:rsid w:val="00F710C3"/>
    <w:rsid w:val="00F71691"/>
    <w:rsid w:val="00F717EA"/>
    <w:rsid w:val="00F71992"/>
    <w:rsid w:val="00F71BFB"/>
    <w:rsid w:val="00F7210B"/>
    <w:rsid w:val="00F7503B"/>
    <w:rsid w:val="00F7507A"/>
    <w:rsid w:val="00F755BF"/>
    <w:rsid w:val="00F75622"/>
    <w:rsid w:val="00F759ED"/>
    <w:rsid w:val="00F76594"/>
    <w:rsid w:val="00F772E7"/>
    <w:rsid w:val="00F80F03"/>
    <w:rsid w:val="00F82957"/>
    <w:rsid w:val="00F82BDB"/>
    <w:rsid w:val="00F837BF"/>
    <w:rsid w:val="00F8490F"/>
    <w:rsid w:val="00F85EEE"/>
    <w:rsid w:val="00F8669F"/>
    <w:rsid w:val="00F87B22"/>
    <w:rsid w:val="00F9087D"/>
    <w:rsid w:val="00F91F11"/>
    <w:rsid w:val="00F92E00"/>
    <w:rsid w:val="00F936CC"/>
    <w:rsid w:val="00F941EA"/>
    <w:rsid w:val="00F94224"/>
    <w:rsid w:val="00F944ED"/>
    <w:rsid w:val="00F94C6E"/>
    <w:rsid w:val="00F950A3"/>
    <w:rsid w:val="00F95420"/>
    <w:rsid w:val="00F95B46"/>
    <w:rsid w:val="00F95B94"/>
    <w:rsid w:val="00F95CC7"/>
    <w:rsid w:val="00F9669A"/>
    <w:rsid w:val="00F972D4"/>
    <w:rsid w:val="00F97338"/>
    <w:rsid w:val="00FA05E9"/>
    <w:rsid w:val="00FA1C96"/>
    <w:rsid w:val="00FA2178"/>
    <w:rsid w:val="00FA2B0A"/>
    <w:rsid w:val="00FA3E31"/>
    <w:rsid w:val="00FA42DE"/>
    <w:rsid w:val="00FA4A7D"/>
    <w:rsid w:val="00FA548D"/>
    <w:rsid w:val="00FA5EE1"/>
    <w:rsid w:val="00FA624B"/>
    <w:rsid w:val="00FA6721"/>
    <w:rsid w:val="00FA6885"/>
    <w:rsid w:val="00FA6E6B"/>
    <w:rsid w:val="00FA6EFC"/>
    <w:rsid w:val="00FB0C0F"/>
    <w:rsid w:val="00FB1034"/>
    <w:rsid w:val="00FB1BFB"/>
    <w:rsid w:val="00FB1DEF"/>
    <w:rsid w:val="00FB1EF4"/>
    <w:rsid w:val="00FB40FA"/>
    <w:rsid w:val="00FB4B5C"/>
    <w:rsid w:val="00FB4F63"/>
    <w:rsid w:val="00FB55CF"/>
    <w:rsid w:val="00FB5DC8"/>
    <w:rsid w:val="00FB6291"/>
    <w:rsid w:val="00FB7014"/>
    <w:rsid w:val="00FB7F37"/>
    <w:rsid w:val="00FC068A"/>
    <w:rsid w:val="00FC0738"/>
    <w:rsid w:val="00FC09DD"/>
    <w:rsid w:val="00FC0EED"/>
    <w:rsid w:val="00FC0FB7"/>
    <w:rsid w:val="00FC128A"/>
    <w:rsid w:val="00FC19A4"/>
    <w:rsid w:val="00FC2575"/>
    <w:rsid w:val="00FC25BC"/>
    <w:rsid w:val="00FC2F1B"/>
    <w:rsid w:val="00FC50BA"/>
    <w:rsid w:val="00FC5140"/>
    <w:rsid w:val="00FC529E"/>
    <w:rsid w:val="00FC5337"/>
    <w:rsid w:val="00FC614F"/>
    <w:rsid w:val="00FC673F"/>
    <w:rsid w:val="00FC6C43"/>
    <w:rsid w:val="00FC7308"/>
    <w:rsid w:val="00FD04B3"/>
    <w:rsid w:val="00FD05E5"/>
    <w:rsid w:val="00FD15A8"/>
    <w:rsid w:val="00FD1748"/>
    <w:rsid w:val="00FD2096"/>
    <w:rsid w:val="00FD2B92"/>
    <w:rsid w:val="00FD5995"/>
    <w:rsid w:val="00FD6545"/>
    <w:rsid w:val="00FD6788"/>
    <w:rsid w:val="00FD6D1C"/>
    <w:rsid w:val="00FD745E"/>
    <w:rsid w:val="00FD7612"/>
    <w:rsid w:val="00FE0426"/>
    <w:rsid w:val="00FE0707"/>
    <w:rsid w:val="00FE0BB3"/>
    <w:rsid w:val="00FE0E3A"/>
    <w:rsid w:val="00FE13C4"/>
    <w:rsid w:val="00FE2CD6"/>
    <w:rsid w:val="00FE306F"/>
    <w:rsid w:val="00FE4AD0"/>
    <w:rsid w:val="00FE646D"/>
    <w:rsid w:val="00FE7348"/>
    <w:rsid w:val="00FE7427"/>
    <w:rsid w:val="00FF10E1"/>
    <w:rsid w:val="00FF20CD"/>
    <w:rsid w:val="00FF6AA3"/>
    <w:rsid w:val="00FF6E45"/>
    <w:rsid w:val="00FF6F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A0218A-C8D9-4904-8FF4-9E62C57A4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6E78"/>
    <w:pPr>
      <w:spacing w:after="200" w:line="276" w:lineRule="auto"/>
    </w:pPr>
    <w:rPr>
      <w:rFonts w:ascii="Calibri" w:eastAsia="Times New Roman" w:hAnsi="Calibri" w:cs="Times New Roman"/>
      <w:lang w:eastAsia="ru-RU"/>
    </w:rPr>
  </w:style>
  <w:style w:type="paragraph" w:styleId="1">
    <w:name w:val="heading 1"/>
    <w:basedOn w:val="a"/>
    <w:next w:val="a"/>
    <w:link w:val="10"/>
    <w:qFormat/>
    <w:rsid w:val="007C6E78"/>
    <w:pPr>
      <w:keepNext/>
      <w:spacing w:before="240" w:after="60" w:line="240" w:lineRule="auto"/>
      <w:outlineLvl w:val="0"/>
    </w:pPr>
    <w:rPr>
      <w:rFonts w:ascii="Arial" w:hAnsi="Arial"/>
      <w:b/>
      <w:bCs/>
      <w:kern w:val="32"/>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C6E78"/>
    <w:rPr>
      <w:rFonts w:ascii="Arial" w:eastAsia="Times New Roman" w:hAnsi="Arial" w:cs="Times New Roman"/>
      <w:b/>
      <w:bCs/>
      <w:kern w:val="32"/>
      <w:sz w:val="32"/>
      <w:szCs w:val="32"/>
      <w:lang w:val="x-none" w:eastAsia="x-none"/>
    </w:rPr>
  </w:style>
  <w:style w:type="paragraph" w:styleId="a3">
    <w:name w:val="footer"/>
    <w:aliases w:val="Нижний колонтитул Знак Знак Знак,Нижний колонтитул1,Нижний колонтитул Знак Знак"/>
    <w:basedOn w:val="a"/>
    <w:link w:val="a4"/>
    <w:uiPriority w:val="99"/>
    <w:rsid w:val="007C6E78"/>
    <w:pPr>
      <w:tabs>
        <w:tab w:val="center" w:pos="4677"/>
        <w:tab w:val="right" w:pos="9355"/>
      </w:tabs>
      <w:spacing w:before="120" w:after="120" w:line="240" w:lineRule="auto"/>
    </w:pPr>
    <w:rPr>
      <w:rFonts w:ascii="Times New Roman" w:hAnsi="Times New Roman"/>
      <w:sz w:val="24"/>
      <w:szCs w:val="24"/>
      <w:lang w:val="x-none" w:eastAsia="x-none"/>
    </w:rPr>
  </w:style>
  <w:style w:type="character" w:customStyle="1" w:styleId="a4">
    <w:name w:val="Нижний колонтитул Знак"/>
    <w:aliases w:val="Нижний колонтитул Знак Знак Знак Знак,Нижний колонтитул1 Знак,Нижний колонтитул Знак Знак Знак1"/>
    <w:basedOn w:val="a0"/>
    <w:link w:val="a3"/>
    <w:uiPriority w:val="99"/>
    <w:rsid w:val="007C6E78"/>
    <w:rPr>
      <w:rFonts w:ascii="Times New Roman" w:eastAsia="Times New Roman" w:hAnsi="Times New Roman" w:cs="Times New Roman"/>
      <w:sz w:val="24"/>
      <w:szCs w:val="24"/>
      <w:lang w:val="x-none" w:eastAsia="x-none"/>
    </w:rPr>
  </w:style>
  <w:style w:type="character" w:styleId="a5">
    <w:name w:val="page number"/>
    <w:rsid w:val="007C6E78"/>
    <w:rPr>
      <w:rFonts w:cs="Times New Roman"/>
    </w:rPr>
  </w:style>
  <w:style w:type="paragraph" w:styleId="a6">
    <w:name w:val="List Paragraph"/>
    <w:aliases w:val="Содержание. 2 уровень"/>
    <w:basedOn w:val="a"/>
    <w:link w:val="a7"/>
    <w:uiPriority w:val="34"/>
    <w:qFormat/>
    <w:rsid w:val="007C6E78"/>
    <w:pPr>
      <w:spacing w:before="120" w:after="120" w:line="240" w:lineRule="auto"/>
      <w:ind w:left="708"/>
    </w:pPr>
    <w:rPr>
      <w:rFonts w:ascii="Times New Roman" w:hAnsi="Times New Roman"/>
      <w:sz w:val="24"/>
      <w:szCs w:val="24"/>
      <w:lang w:val="x-none" w:eastAsia="x-none"/>
    </w:rPr>
  </w:style>
  <w:style w:type="character" w:customStyle="1" w:styleId="a7">
    <w:name w:val="Абзац списка Знак"/>
    <w:aliases w:val="Содержание. 2 уровень Знак"/>
    <w:link w:val="a6"/>
    <w:uiPriority w:val="34"/>
    <w:qFormat/>
    <w:locked/>
    <w:rsid w:val="007C6E78"/>
    <w:rPr>
      <w:rFonts w:ascii="Times New Roman" w:eastAsia="Times New Roman" w:hAnsi="Times New Roman" w:cs="Times New Roman"/>
      <w:sz w:val="24"/>
      <w:szCs w:val="24"/>
      <w:lang w:val="x-none" w:eastAsia="x-none"/>
    </w:rPr>
  </w:style>
  <w:style w:type="character" w:customStyle="1" w:styleId="8pt">
    <w:name w:val="Основной текст + 8 pt;Полужирный"/>
    <w:rsid w:val="007C6E78"/>
    <w:rPr>
      <w:rFonts w:ascii="Century Schoolbook" w:eastAsia="Century Schoolbook" w:hAnsi="Century Schoolbook" w:cs="Century Schoolbook"/>
      <w:b/>
      <w:bCs/>
      <w:i w:val="0"/>
      <w:iCs w:val="0"/>
      <w:smallCaps w:val="0"/>
      <w:strike w:val="0"/>
      <w:color w:val="000000"/>
      <w:spacing w:val="0"/>
      <w:w w:val="100"/>
      <w:position w:val="0"/>
      <w:sz w:val="16"/>
      <w:szCs w:val="16"/>
      <w:u w:val="none"/>
      <w:shd w:val="clear" w:color="auto" w:fill="FFFFFF"/>
      <w:lang w:val="ru-RU"/>
    </w:rPr>
  </w:style>
  <w:style w:type="character" w:customStyle="1" w:styleId="11">
    <w:name w:val="Основной текст1"/>
    <w:rsid w:val="007C6E78"/>
    <w:rPr>
      <w:rFonts w:ascii="Century Schoolbook" w:eastAsia="Century Schoolbook" w:hAnsi="Century Schoolbook" w:cs="Century Schoolbook" w:hint="default"/>
      <w:b w:val="0"/>
      <w:bCs w:val="0"/>
      <w:i w:val="0"/>
      <w:iCs w:val="0"/>
      <w:smallCaps w:val="0"/>
      <w:strike w:val="0"/>
      <w:dstrike w:val="0"/>
      <w:color w:val="000000"/>
      <w:spacing w:val="0"/>
      <w:w w:val="100"/>
      <w:position w:val="0"/>
      <w:sz w:val="19"/>
      <w:szCs w:val="19"/>
      <w:u w:val="none"/>
      <w:effect w:val="none"/>
      <w:lang w:val="ru-RU"/>
    </w:rPr>
  </w:style>
  <w:style w:type="paragraph" w:customStyle="1" w:styleId="s1">
    <w:name w:val="s_1"/>
    <w:basedOn w:val="a"/>
    <w:rsid w:val="007C6E78"/>
    <w:pPr>
      <w:spacing w:before="100" w:beforeAutospacing="1" w:after="100" w:afterAutospacing="1" w:line="240" w:lineRule="auto"/>
    </w:pPr>
    <w:rPr>
      <w:rFonts w:ascii="Times New Roman" w:hAnsi="Times New Roman"/>
      <w:sz w:val="24"/>
      <w:szCs w:val="24"/>
    </w:rPr>
  </w:style>
  <w:style w:type="table" w:styleId="a8">
    <w:name w:val="Table Grid"/>
    <w:basedOn w:val="a1"/>
    <w:uiPriority w:val="59"/>
    <w:rsid w:val="001206D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9588323">
      <w:bodyDiv w:val="1"/>
      <w:marLeft w:val="0"/>
      <w:marRight w:val="0"/>
      <w:marTop w:val="0"/>
      <w:marBottom w:val="0"/>
      <w:divBdr>
        <w:top w:val="none" w:sz="0" w:space="0" w:color="auto"/>
        <w:left w:val="none" w:sz="0" w:space="0" w:color="auto"/>
        <w:bottom w:val="none" w:sz="0" w:space="0" w:color="auto"/>
        <w:right w:val="none" w:sz="0" w:space="0" w:color="auto"/>
      </w:divBdr>
    </w:div>
    <w:div w:id="1829010276">
      <w:bodyDiv w:val="1"/>
      <w:marLeft w:val="0"/>
      <w:marRight w:val="0"/>
      <w:marTop w:val="0"/>
      <w:marBottom w:val="0"/>
      <w:divBdr>
        <w:top w:val="none" w:sz="0" w:space="0" w:color="auto"/>
        <w:left w:val="none" w:sz="0" w:space="0" w:color="auto"/>
        <w:bottom w:val="none" w:sz="0" w:space="0" w:color="auto"/>
        <w:right w:val="none" w:sz="0" w:space="0" w:color="auto"/>
      </w:divBdr>
    </w:div>
    <w:div w:id="1881090832">
      <w:bodyDiv w:val="1"/>
      <w:marLeft w:val="0"/>
      <w:marRight w:val="0"/>
      <w:marTop w:val="0"/>
      <w:marBottom w:val="0"/>
      <w:divBdr>
        <w:top w:val="none" w:sz="0" w:space="0" w:color="auto"/>
        <w:left w:val="none" w:sz="0" w:space="0" w:color="auto"/>
        <w:bottom w:val="none" w:sz="0" w:space="0" w:color="auto"/>
        <w:right w:val="none" w:sz="0" w:space="0" w:color="auto"/>
      </w:divBdr>
      <w:divsChild>
        <w:div w:id="1788696688">
          <w:marLeft w:val="0"/>
          <w:marRight w:val="0"/>
          <w:marTop w:val="0"/>
          <w:marBottom w:val="0"/>
          <w:divBdr>
            <w:top w:val="none" w:sz="0" w:space="0" w:color="auto"/>
            <w:left w:val="none" w:sz="0" w:space="0" w:color="auto"/>
            <w:bottom w:val="none" w:sz="0" w:space="0" w:color="auto"/>
            <w:right w:val="none" w:sz="0" w:space="0" w:color="auto"/>
          </w:divBdr>
          <w:divsChild>
            <w:div w:id="585384364">
              <w:marLeft w:val="0"/>
              <w:marRight w:val="0"/>
              <w:marTop w:val="0"/>
              <w:marBottom w:val="0"/>
              <w:divBdr>
                <w:top w:val="none" w:sz="0" w:space="0" w:color="auto"/>
                <w:left w:val="none" w:sz="0" w:space="0" w:color="auto"/>
                <w:bottom w:val="none" w:sz="0" w:space="0" w:color="auto"/>
                <w:right w:val="none" w:sz="0" w:space="0" w:color="auto"/>
              </w:divBdr>
            </w:div>
            <w:div w:id="21354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383</TotalTime>
  <Pages>31</Pages>
  <Words>9831</Words>
  <Characters>56040</Characters>
  <Application>Microsoft Office Word</Application>
  <DocSecurity>0</DocSecurity>
  <Lines>467</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ермишкина</dc:creator>
  <cp:keywords/>
  <dc:description/>
  <cp:lastModifiedBy>елена ермишкина</cp:lastModifiedBy>
  <cp:revision>13</cp:revision>
  <dcterms:created xsi:type="dcterms:W3CDTF">2022-03-28T17:28:00Z</dcterms:created>
  <dcterms:modified xsi:type="dcterms:W3CDTF">2022-09-25T15:50:00Z</dcterms:modified>
</cp:coreProperties>
</file>